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2B" w:rsidRPr="00B267BA" w:rsidRDefault="00A56A79" w:rsidP="00794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Intermediate Care Facilities </w:t>
      </w:r>
      <w:r w:rsidR="00794AF9" w:rsidRPr="00B267BA">
        <w:rPr>
          <w:rFonts w:ascii="Times New Roman" w:hAnsi="Times New Roman" w:cs="Times New Roman"/>
          <w:b/>
          <w:sz w:val="24"/>
          <w:szCs w:val="24"/>
        </w:rPr>
        <w:t>Initial Application Checklist</w:t>
      </w:r>
    </w:p>
    <w:p w:rsidR="00794AF9" w:rsidRDefault="003019FC" w:rsidP="0033749D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132219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C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C54" w:rsidRPr="007F1C54">
        <w:rPr>
          <w:rFonts w:ascii="Times New Roman" w:hAnsi="Times New Roman" w:cs="Times New Roman"/>
        </w:rPr>
        <w:t xml:space="preserve"> </w:t>
      </w:r>
      <w:r w:rsidR="00906FC7">
        <w:rPr>
          <w:rFonts w:ascii="Times New Roman" w:hAnsi="Times New Roman" w:cs="Times New Roman"/>
        </w:rPr>
        <w:t>Letter of Intent</w:t>
      </w:r>
    </w:p>
    <w:p w:rsidR="00906FC7" w:rsidRPr="00906FC7" w:rsidRDefault="003019FC" w:rsidP="00906FC7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53566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C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06FC7" w:rsidRPr="007F1C54">
        <w:rPr>
          <w:rFonts w:ascii="Times New Roman" w:hAnsi="Times New Roman" w:cs="Times New Roman"/>
        </w:rPr>
        <w:t xml:space="preserve"> </w:t>
      </w:r>
      <w:r w:rsidR="00906FC7" w:rsidRPr="00906FC7">
        <w:rPr>
          <w:rFonts w:ascii="Times New Roman" w:hAnsi="Times New Roman" w:cs="Times New Roman"/>
        </w:rPr>
        <w:t>ICF/DD initial license application ($600 + $5 for each bedroom)</w:t>
      </w:r>
    </w:p>
    <w:p w:rsidR="007F1C54" w:rsidRDefault="003019FC" w:rsidP="0033749D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9272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C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C54" w:rsidRPr="008B6F39">
        <w:rPr>
          <w:rFonts w:ascii="Times New Roman" w:hAnsi="Times New Roman" w:cs="Times New Roman"/>
        </w:rPr>
        <w:t xml:space="preserve"> Payment Transmittal Form</w:t>
      </w:r>
    </w:p>
    <w:p w:rsidR="009F1BCD" w:rsidRPr="008B6F39" w:rsidRDefault="009F1BCD" w:rsidP="0033749D">
      <w:pPr>
        <w:spacing w:line="276" w:lineRule="auto"/>
        <w:rPr>
          <w:rFonts w:ascii="Times New Roman" w:hAnsi="Times New Roman" w:cs="Times New Roman"/>
        </w:rPr>
      </w:pPr>
      <w:r w:rsidRPr="009F1BCD">
        <w:rPr>
          <w:rFonts w:ascii="Segoe UI Symbol" w:hAnsi="Segoe UI Symbol" w:cs="Segoe UI Symbol"/>
        </w:rPr>
        <w:t>☐</w:t>
      </w:r>
      <w:r w:rsidRPr="009F1BCD">
        <w:rPr>
          <w:rFonts w:ascii="Times New Roman" w:hAnsi="Times New Roman" w:cs="Times New Roman"/>
        </w:rPr>
        <w:t xml:space="preserve"> </w:t>
      </w:r>
      <w:r w:rsidR="00A56A79">
        <w:rPr>
          <w:rFonts w:ascii="Times New Roman" w:hAnsi="Times New Roman" w:cs="Times New Roman"/>
        </w:rPr>
        <w:t>ICF</w:t>
      </w:r>
      <w:r w:rsidRPr="009F1BCD">
        <w:rPr>
          <w:rFonts w:ascii="Times New Roman" w:hAnsi="Times New Roman" w:cs="Times New Roman"/>
        </w:rPr>
        <w:t xml:space="preserve"> </w:t>
      </w:r>
      <w:r w:rsidR="00906FC7" w:rsidRPr="00906FC7">
        <w:rPr>
          <w:rFonts w:ascii="Times New Roman" w:hAnsi="Times New Roman" w:cs="Times New Roman"/>
        </w:rPr>
        <w:t>fees submitted to the Dallas lock box; fees are non-refundable</w:t>
      </w:r>
    </w:p>
    <w:p w:rsidR="000431FD" w:rsidRDefault="003019FC" w:rsidP="00906FC7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49526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1F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C54" w:rsidRPr="008B6F39">
        <w:rPr>
          <w:rFonts w:ascii="Times New Roman" w:eastAsia="MS Gothic" w:hAnsi="Times New Roman" w:cs="Times New Roman"/>
          <w:b/>
        </w:rPr>
        <w:t xml:space="preserve"> </w:t>
      </w:r>
      <w:r w:rsidR="00906FC7" w:rsidRPr="00906FC7">
        <w:rPr>
          <w:rFonts w:ascii="Times New Roman" w:hAnsi="Times New Roman" w:cs="Times New Roman"/>
        </w:rPr>
        <w:t xml:space="preserve">Architectural Plan Review approval letter from the Office of the State Fire Marshal (OSFM) </w:t>
      </w:r>
    </w:p>
    <w:p w:rsidR="00906FC7" w:rsidRPr="008B6F39" w:rsidRDefault="00906FC7" w:rsidP="00906FC7">
      <w:pPr>
        <w:spacing w:after="0"/>
        <w:rPr>
          <w:rFonts w:ascii="Times New Roman" w:hAnsi="Times New Roman" w:cs="Times New Roman"/>
        </w:rPr>
      </w:pPr>
    </w:p>
    <w:p w:rsidR="000431FD" w:rsidRPr="008B6F39" w:rsidRDefault="003019FC" w:rsidP="00E7701F">
      <w:pPr>
        <w:spacing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70567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1F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C349B">
        <w:rPr>
          <w:rFonts w:ascii="Times New Roman" w:eastAsia="MS Gothic" w:hAnsi="Times New Roman" w:cs="Times New Roman"/>
        </w:rPr>
        <w:t xml:space="preserve"> </w:t>
      </w:r>
      <w:r w:rsidR="000431FD" w:rsidRPr="008B6F39">
        <w:rPr>
          <w:rFonts w:ascii="Times New Roman" w:hAnsi="Times New Roman" w:cs="Times New Roman"/>
        </w:rPr>
        <w:t xml:space="preserve">OSFM </w:t>
      </w:r>
      <w:r w:rsidR="006B73CB">
        <w:rPr>
          <w:rFonts w:ascii="Times New Roman" w:hAnsi="Times New Roman" w:cs="Times New Roman"/>
        </w:rPr>
        <w:t>on-site inspection report with approval for occupancy</w:t>
      </w:r>
    </w:p>
    <w:p w:rsidR="00794AF9" w:rsidRDefault="003019FC" w:rsidP="00E7701F">
      <w:pPr>
        <w:spacing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4401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1F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B73CB">
        <w:rPr>
          <w:rFonts w:ascii="Times New Roman" w:eastAsia="MS Gothic" w:hAnsi="Times New Roman" w:cs="Times New Roman"/>
        </w:rPr>
        <w:t xml:space="preserve"> Office of Public Health (</w:t>
      </w:r>
      <w:r w:rsidR="00794AF9" w:rsidRPr="008B6F39">
        <w:rPr>
          <w:rFonts w:ascii="Times New Roman" w:hAnsi="Times New Roman" w:cs="Times New Roman"/>
        </w:rPr>
        <w:t>OPH</w:t>
      </w:r>
      <w:r w:rsidR="006B73CB">
        <w:rPr>
          <w:rFonts w:ascii="Times New Roman" w:hAnsi="Times New Roman" w:cs="Times New Roman"/>
        </w:rPr>
        <w:t>)</w:t>
      </w:r>
      <w:r w:rsidR="00794AF9" w:rsidRPr="008B6F39">
        <w:rPr>
          <w:rFonts w:ascii="Times New Roman" w:hAnsi="Times New Roman" w:cs="Times New Roman"/>
        </w:rPr>
        <w:t xml:space="preserve"> </w:t>
      </w:r>
      <w:r w:rsidR="006B73CB">
        <w:rPr>
          <w:rFonts w:ascii="Times New Roman" w:hAnsi="Times New Roman" w:cs="Times New Roman"/>
        </w:rPr>
        <w:t>inspection report with approval for occupancy</w:t>
      </w:r>
      <w:bookmarkStart w:id="0" w:name="_GoBack"/>
      <w:bookmarkEnd w:id="0"/>
      <w:r w:rsidR="000431FD" w:rsidRPr="008B6F39">
        <w:rPr>
          <w:rFonts w:ascii="Times New Roman" w:hAnsi="Times New Roman" w:cs="Times New Roman"/>
        </w:rPr>
        <w:t xml:space="preserve">  </w:t>
      </w:r>
    </w:p>
    <w:p w:rsidR="00906FC7" w:rsidRPr="00906FC7" w:rsidRDefault="003019FC" w:rsidP="00906FC7">
      <w:pPr>
        <w:spacing w:line="276" w:lineRule="auto"/>
        <w:jc w:val="both"/>
        <w:rPr>
          <w:rFonts w:ascii="Times New Roman" w:eastAsia="MS Gothic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52101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1F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C349B">
        <w:rPr>
          <w:rFonts w:ascii="Times New Roman" w:eastAsia="MS Gothic" w:hAnsi="Times New Roman" w:cs="Times New Roman"/>
        </w:rPr>
        <w:t xml:space="preserve"> </w:t>
      </w:r>
      <w:r w:rsidR="00A56A79">
        <w:rPr>
          <w:rFonts w:ascii="Times New Roman" w:eastAsia="MS Gothic" w:hAnsi="Times New Roman" w:cs="Times New Roman"/>
        </w:rPr>
        <w:t>Floor Plan with room dimensions</w:t>
      </w:r>
      <w:r w:rsidR="00906FC7">
        <w:rPr>
          <w:rFonts w:ascii="Times New Roman" w:eastAsia="MS Gothic" w:hAnsi="Times New Roman" w:cs="Times New Roman"/>
        </w:rPr>
        <w:t xml:space="preserve">:  </w:t>
      </w:r>
      <w:r w:rsidR="00906FC7" w:rsidRPr="00906FC7">
        <w:rPr>
          <w:rFonts w:ascii="Times New Roman" w:eastAsia="MS Gothic" w:hAnsi="Times New Roman" w:cs="Times New Roman"/>
        </w:rPr>
        <w:t>A minimum of 60 sq. feet per client for double occupancy and 80 sq. feet for single occupancy</w:t>
      </w:r>
    </w:p>
    <w:p w:rsidR="00794AF9" w:rsidRDefault="003019FC" w:rsidP="00EE4196">
      <w:pPr>
        <w:spacing w:after="0" w:line="276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7138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1F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370DF">
        <w:rPr>
          <w:rFonts w:ascii="Segoe UI Symbol" w:eastAsia="MS Gothic" w:hAnsi="Segoe UI Symbol" w:cs="Segoe UI Symbol"/>
          <w:b/>
        </w:rPr>
        <w:t xml:space="preserve"> </w:t>
      </w:r>
      <w:r w:rsidR="00610C9D">
        <w:rPr>
          <w:rFonts w:ascii="Times New Roman" w:hAnsi="Times New Roman" w:cs="Times New Roman"/>
        </w:rPr>
        <w:t xml:space="preserve">Statewide </w:t>
      </w:r>
      <w:r w:rsidR="00794AF9" w:rsidRPr="008B6F39">
        <w:rPr>
          <w:rFonts w:ascii="Times New Roman" w:hAnsi="Times New Roman" w:cs="Times New Roman"/>
        </w:rPr>
        <w:t xml:space="preserve">Criminal &amp; </w:t>
      </w:r>
      <w:r w:rsidR="00B85E4C" w:rsidRPr="008B6F39">
        <w:rPr>
          <w:rFonts w:ascii="Times New Roman" w:hAnsi="Times New Roman" w:cs="Times New Roman"/>
        </w:rPr>
        <w:t xml:space="preserve">National </w:t>
      </w:r>
      <w:r w:rsidR="00794AF9" w:rsidRPr="008B6F39">
        <w:rPr>
          <w:rFonts w:ascii="Times New Roman" w:hAnsi="Times New Roman" w:cs="Times New Roman"/>
        </w:rPr>
        <w:t xml:space="preserve">Sex Offender </w:t>
      </w:r>
      <w:r w:rsidR="00610C9D">
        <w:rPr>
          <w:rFonts w:ascii="Times New Roman" w:hAnsi="Times New Roman" w:cs="Times New Roman"/>
        </w:rPr>
        <w:t xml:space="preserve">background </w:t>
      </w:r>
      <w:r w:rsidR="00E92051">
        <w:rPr>
          <w:rFonts w:ascii="Times New Roman" w:hAnsi="Times New Roman" w:cs="Times New Roman"/>
        </w:rPr>
        <w:t xml:space="preserve">check for all </w:t>
      </w:r>
      <w:r w:rsidR="00906FC7">
        <w:rPr>
          <w:rFonts w:ascii="Times New Roman" w:hAnsi="Times New Roman" w:cs="Times New Roman"/>
        </w:rPr>
        <w:t>o</w:t>
      </w:r>
      <w:r w:rsidR="00794AF9" w:rsidRPr="008B6F39">
        <w:rPr>
          <w:rFonts w:ascii="Times New Roman" w:hAnsi="Times New Roman" w:cs="Times New Roman"/>
        </w:rPr>
        <w:t>wners</w:t>
      </w:r>
      <w:r w:rsidR="0072306F" w:rsidRPr="008B6F39">
        <w:rPr>
          <w:rFonts w:ascii="Times New Roman" w:hAnsi="Times New Roman" w:cs="Times New Roman"/>
        </w:rPr>
        <w:t xml:space="preserve"> </w:t>
      </w:r>
      <w:r w:rsidR="00906FC7">
        <w:rPr>
          <w:rFonts w:ascii="Times New Roman" w:hAnsi="Times New Roman" w:cs="Times New Roman"/>
        </w:rPr>
        <w:t xml:space="preserve">and administrators </w:t>
      </w:r>
      <w:r w:rsidR="00610C9D">
        <w:rPr>
          <w:rFonts w:ascii="Times New Roman" w:hAnsi="Times New Roman" w:cs="Times New Roman"/>
        </w:rPr>
        <w:t xml:space="preserve">conducted by the Louisiana State Police (LSP) or by an authorized </w:t>
      </w:r>
      <w:r w:rsidR="00B85E4C" w:rsidRPr="008B6F39">
        <w:rPr>
          <w:rFonts w:ascii="Times New Roman" w:hAnsi="Times New Roman" w:cs="Times New Roman"/>
        </w:rPr>
        <w:t>LSP</w:t>
      </w:r>
      <w:r w:rsidR="00C044A1" w:rsidRPr="008B6F39">
        <w:rPr>
          <w:rFonts w:ascii="Times New Roman" w:hAnsi="Times New Roman" w:cs="Times New Roman"/>
        </w:rPr>
        <w:t xml:space="preserve"> </w:t>
      </w:r>
      <w:r w:rsidR="00794AF9" w:rsidRPr="008B6F39">
        <w:rPr>
          <w:rFonts w:ascii="Times New Roman" w:hAnsi="Times New Roman" w:cs="Times New Roman"/>
        </w:rPr>
        <w:t>agency</w:t>
      </w:r>
    </w:p>
    <w:p w:rsidR="00906FC7" w:rsidRDefault="00906FC7" w:rsidP="00EE419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06FC7" w:rsidRDefault="003019FC" w:rsidP="00906FC7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913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C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06FC7">
        <w:rPr>
          <w:rFonts w:ascii="Times New Roman" w:hAnsi="Times New Roman" w:cs="Times New Roman"/>
        </w:rPr>
        <w:t xml:space="preserve"> </w:t>
      </w:r>
      <w:r w:rsidR="00906FC7" w:rsidRPr="00906FC7">
        <w:rPr>
          <w:rFonts w:ascii="Times New Roman" w:hAnsi="Times New Roman" w:cs="Times New Roman"/>
        </w:rPr>
        <w:t>Disclosure of Ownership and control information form</w:t>
      </w:r>
    </w:p>
    <w:p w:rsidR="00906FC7" w:rsidRPr="00906FC7" w:rsidRDefault="003019FC" w:rsidP="00906FC7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8111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C7" w:rsidRPr="00906FC7">
            <w:rPr>
              <w:rFonts w:ascii="Segoe UI Symbol" w:hAnsi="Segoe UI Symbol" w:cs="Segoe UI Symbol"/>
            </w:rPr>
            <w:t>☐</w:t>
          </w:r>
        </w:sdtContent>
      </w:sdt>
      <w:r w:rsidR="00906FC7" w:rsidRPr="00906FC7">
        <w:rPr>
          <w:rFonts w:ascii="Times New Roman" w:hAnsi="Times New Roman" w:cs="Times New Roman"/>
        </w:rPr>
        <w:t xml:space="preserve"> Zoning approval from local governmental authorities</w:t>
      </w:r>
    </w:p>
    <w:p w:rsidR="00906FC7" w:rsidRPr="00906FC7" w:rsidRDefault="003019FC" w:rsidP="00906FC7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639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C7" w:rsidRPr="00906FC7">
            <w:rPr>
              <w:rFonts w:ascii="Segoe UI Symbol" w:hAnsi="Segoe UI Symbol" w:cs="Segoe UI Symbol"/>
            </w:rPr>
            <w:t>☐</w:t>
          </w:r>
        </w:sdtContent>
      </w:sdt>
      <w:r w:rsidR="00906FC7" w:rsidRPr="00906FC7">
        <w:rPr>
          <w:rFonts w:ascii="Times New Roman" w:hAnsi="Times New Roman" w:cs="Times New Roman"/>
        </w:rPr>
        <w:t xml:space="preserve"> Any other documentation or information required by the department for licensure</w:t>
      </w:r>
    </w:p>
    <w:p w:rsidR="00906FC7" w:rsidRPr="00906FC7" w:rsidRDefault="00906FC7" w:rsidP="00906FC7">
      <w:pPr>
        <w:spacing w:line="276" w:lineRule="auto"/>
        <w:rPr>
          <w:rFonts w:ascii="Times New Roman" w:hAnsi="Times New Roman" w:cs="Times New Roman"/>
        </w:rPr>
      </w:pPr>
      <w:r w:rsidRPr="00906FC7">
        <w:rPr>
          <w:rFonts w:ascii="Times New Roman" w:hAnsi="Times New Roman" w:cs="Times New Roman"/>
        </w:rPr>
        <w:t xml:space="preserve">Email above documents to </w:t>
      </w:r>
      <w:hyperlink r:id="rId7" w:history="1">
        <w:r w:rsidRPr="00906FC7">
          <w:rPr>
            <w:rStyle w:val="Hyperlink"/>
            <w:rFonts w:ascii="Times New Roman" w:hAnsi="Times New Roman" w:cs="Times New Roman"/>
          </w:rPr>
          <w:t>HSS-ICF-Licensing@la.gov</w:t>
        </w:r>
      </w:hyperlink>
    </w:p>
    <w:p w:rsidR="00927FF3" w:rsidRPr="00927FF3" w:rsidRDefault="00927FF3" w:rsidP="00927FF3">
      <w:pPr>
        <w:spacing w:after="0" w:line="276" w:lineRule="auto"/>
        <w:rPr>
          <w:rFonts w:ascii="Times New Roman" w:hAnsi="Times New Roman" w:cs="Times New Roman"/>
        </w:rPr>
      </w:pPr>
      <w:r w:rsidRPr="00927FF3">
        <w:rPr>
          <w:rFonts w:ascii="Times New Roman" w:hAnsi="Times New Roman" w:cs="Times New Roman"/>
        </w:rPr>
        <w:t>********</w:t>
      </w:r>
      <w:r w:rsidRPr="00927FF3">
        <w:rPr>
          <w:rFonts w:ascii="Times New Roman" w:hAnsi="Times New Roman" w:cs="Times New Roman"/>
          <w:b/>
        </w:rPr>
        <w:t>Attention</w:t>
      </w:r>
      <w:r w:rsidRPr="00927FF3">
        <w:rPr>
          <w:rFonts w:ascii="Times New Roman" w:hAnsi="Times New Roman" w:cs="Times New Roman"/>
        </w:rPr>
        <w:t>************</w:t>
      </w:r>
    </w:p>
    <w:p w:rsidR="00927FF3" w:rsidRPr="00927FF3" w:rsidRDefault="00927FF3" w:rsidP="00927FF3">
      <w:pPr>
        <w:spacing w:line="276" w:lineRule="auto"/>
        <w:rPr>
          <w:rFonts w:ascii="Times New Roman" w:hAnsi="Times New Roman" w:cs="Times New Roman"/>
        </w:rPr>
      </w:pPr>
      <w:r w:rsidRPr="00927FF3">
        <w:rPr>
          <w:rFonts w:ascii="Times New Roman" w:hAnsi="Times New Roman" w:cs="Times New Roman"/>
        </w:rPr>
        <w:t>There is currently a bed “hold” on certified beds at this time.</w:t>
      </w:r>
    </w:p>
    <w:p w:rsidR="00906FC7" w:rsidRPr="00906FC7" w:rsidRDefault="00906FC7" w:rsidP="00906FC7">
      <w:pPr>
        <w:spacing w:line="276" w:lineRule="auto"/>
        <w:rPr>
          <w:rFonts w:ascii="Times New Roman" w:hAnsi="Times New Roman" w:cs="Times New Roman"/>
        </w:rPr>
      </w:pPr>
    </w:p>
    <w:p w:rsidR="000C4C75" w:rsidRPr="007F1C54" w:rsidRDefault="000C4C75" w:rsidP="0033749D">
      <w:pPr>
        <w:spacing w:line="276" w:lineRule="auto"/>
        <w:rPr>
          <w:rFonts w:ascii="Times New Roman" w:hAnsi="Times New Roman" w:cs="Times New Roman"/>
        </w:rPr>
      </w:pPr>
    </w:p>
    <w:sectPr w:rsidR="000C4C75" w:rsidRPr="007F1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FC" w:rsidRDefault="003019FC" w:rsidP="00B267BA">
      <w:pPr>
        <w:spacing w:after="0" w:line="240" w:lineRule="auto"/>
      </w:pPr>
      <w:r>
        <w:separator/>
      </w:r>
    </w:p>
  </w:endnote>
  <w:endnote w:type="continuationSeparator" w:id="0">
    <w:p w:rsidR="003019FC" w:rsidRDefault="003019FC" w:rsidP="00B2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FC" w:rsidRDefault="003019FC" w:rsidP="00B267BA">
      <w:pPr>
        <w:spacing w:after="0" w:line="240" w:lineRule="auto"/>
      </w:pPr>
      <w:r>
        <w:separator/>
      </w:r>
    </w:p>
  </w:footnote>
  <w:footnote w:type="continuationSeparator" w:id="0">
    <w:p w:rsidR="003019FC" w:rsidRDefault="003019FC" w:rsidP="00B2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7A3D"/>
    <w:multiLevelType w:val="hybridMultilevel"/>
    <w:tmpl w:val="9B44F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263B"/>
    <w:multiLevelType w:val="hybridMultilevel"/>
    <w:tmpl w:val="A6DCF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D4F40"/>
    <w:multiLevelType w:val="hybridMultilevel"/>
    <w:tmpl w:val="8AECFC86"/>
    <w:lvl w:ilvl="0" w:tplc="5CEAE4C8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F9"/>
    <w:rsid w:val="00016070"/>
    <w:rsid w:val="000431FD"/>
    <w:rsid w:val="00071D5B"/>
    <w:rsid w:val="000734A5"/>
    <w:rsid w:val="00083866"/>
    <w:rsid w:val="000C4C75"/>
    <w:rsid w:val="000E5453"/>
    <w:rsid w:val="00156F4D"/>
    <w:rsid w:val="001860A7"/>
    <w:rsid w:val="00197917"/>
    <w:rsid w:val="001B0242"/>
    <w:rsid w:val="00201909"/>
    <w:rsid w:val="002150F7"/>
    <w:rsid w:val="00220869"/>
    <w:rsid w:val="00235157"/>
    <w:rsid w:val="00255C29"/>
    <w:rsid w:val="0026703D"/>
    <w:rsid w:val="00284BB4"/>
    <w:rsid w:val="002919D3"/>
    <w:rsid w:val="002D2DF5"/>
    <w:rsid w:val="002D382C"/>
    <w:rsid w:val="002E5B91"/>
    <w:rsid w:val="003019FC"/>
    <w:rsid w:val="0033749D"/>
    <w:rsid w:val="003442E9"/>
    <w:rsid w:val="00391A45"/>
    <w:rsid w:val="0045011A"/>
    <w:rsid w:val="00455199"/>
    <w:rsid w:val="00472390"/>
    <w:rsid w:val="00484F85"/>
    <w:rsid w:val="00485CC6"/>
    <w:rsid w:val="004F3BFA"/>
    <w:rsid w:val="00523078"/>
    <w:rsid w:val="00525C2B"/>
    <w:rsid w:val="005A5E32"/>
    <w:rsid w:val="00607110"/>
    <w:rsid w:val="00610C9D"/>
    <w:rsid w:val="00611D81"/>
    <w:rsid w:val="0062108F"/>
    <w:rsid w:val="00632533"/>
    <w:rsid w:val="00633961"/>
    <w:rsid w:val="006A5197"/>
    <w:rsid w:val="006B73CB"/>
    <w:rsid w:val="006D0643"/>
    <w:rsid w:val="006F31FF"/>
    <w:rsid w:val="00716577"/>
    <w:rsid w:val="0072306F"/>
    <w:rsid w:val="007760B1"/>
    <w:rsid w:val="00794AF9"/>
    <w:rsid w:val="007D44BB"/>
    <w:rsid w:val="007E431F"/>
    <w:rsid w:val="007F1C54"/>
    <w:rsid w:val="00813D49"/>
    <w:rsid w:val="008160DF"/>
    <w:rsid w:val="008A31B0"/>
    <w:rsid w:val="008B6F39"/>
    <w:rsid w:val="008F3E60"/>
    <w:rsid w:val="008F4EF5"/>
    <w:rsid w:val="00902F72"/>
    <w:rsid w:val="00906FC7"/>
    <w:rsid w:val="00927FF3"/>
    <w:rsid w:val="009655D2"/>
    <w:rsid w:val="00971F4B"/>
    <w:rsid w:val="00972D3A"/>
    <w:rsid w:val="0097602D"/>
    <w:rsid w:val="009A1BCF"/>
    <w:rsid w:val="009B7AD1"/>
    <w:rsid w:val="009F1BCD"/>
    <w:rsid w:val="00A21A5E"/>
    <w:rsid w:val="00A46217"/>
    <w:rsid w:val="00A50E0D"/>
    <w:rsid w:val="00A563BE"/>
    <w:rsid w:val="00A56A79"/>
    <w:rsid w:val="00AE7701"/>
    <w:rsid w:val="00B21B17"/>
    <w:rsid w:val="00B267BA"/>
    <w:rsid w:val="00B370DF"/>
    <w:rsid w:val="00B431F0"/>
    <w:rsid w:val="00B74E75"/>
    <w:rsid w:val="00B85E4C"/>
    <w:rsid w:val="00B95485"/>
    <w:rsid w:val="00BD406C"/>
    <w:rsid w:val="00BE0082"/>
    <w:rsid w:val="00BF16A9"/>
    <w:rsid w:val="00C044A1"/>
    <w:rsid w:val="00C214B4"/>
    <w:rsid w:val="00C36D44"/>
    <w:rsid w:val="00C73EFF"/>
    <w:rsid w:val="00CA6483"/>
    <w:rsid w:val="00CC349B"/>
    <w:rsid w:val="00CD491D"/>
    <w:rsid w:val="00D12C6E"/>
    <w:rsid w:val="00E025EB"/>
    <w:rsid w:val="00E20A18"/>
    <w:rsid w:val="00E3474A"/>
    <w:rsid w:val="00E40B1E"/>
    <w:rsid w:val="00E7701F"/>
    <w:rsid w:val="00E92051"/>
    <w:rsid w:val="00EA795D"/>
    <w:rsid w:val="00EB5E3E"/>
    <w:rsid w:val="00EE4196"/>
    <w:rsid w:val="00F1178C"/>
    <w:rsid w:val="00F1610B"/>
    <w:rsid w:val="00F23246"/>
    <w:rsid w:val="00F367CF"/>
    <w:rsid w:val="00F429AB"/>
    <w:rsid w:val="00F618E8"/>
    <w:rsid w:val="00F64CCB"/>
    <w:rsid w:val="00FD6F38"/>
    <w:rsid w:val="00FF31BF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9310-2761-4878-A619-C73DCAD7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BA"/>
  </w:style>
  <w:style w:type="paragraph" w:styleId="Footer">
    <w:name w:val="footer"/>
    <w:basedOn w:val="Normal"/>
    <w:link w:val="FooterChar"/>
    <w:uiPriority w:val="99"/>
    <w:unhideWhenUsed/>
    <w:rsid w:val="00B2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BA"/>
  </w:style>
  <w:style w:type="paragraph" w:styleId="BalloonText">
    <w:name w:val="Balloon Text"/>
    <w:basedOn w:val="Normal"/>
    <w:link w:val="BalloonTextChar"/>
    <w:uiPriority w:val="99"/>
    <w:semiHidden/>
    <w:unhideWhenUsed/>
    <w:rsid w:val="0039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1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S-ICF-Licensing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Marchand (LDH)</dc:creator>
  <cp:keywords/>
  <dc:description/>
  <cp:lastModifiedBy>Shantell Jones (HSS)</cp:lastModifiedBy>
  <cp:revision>2</cp:revision>
  <cp:lastPrinted>2021-04-14T20:27:00Z</cp:lastPrinted>
  <dcterms:created xsi:type="dcterms:W3CDTF">2025-02-14T16:55:00Z</dcterms:created>
  <dcterms:modified xsi:type="dcterms:W3CDTF">2025-02-14T16:55:00Z</dcterms:modified>
</cp:coreProperties>
</file>