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A667D" w14:textId="7D65C42A" w:rsidR="004E2E4E" w:rsidRPr="004E2E4E" w:rsidRDefault="004E2E4E" w:rsidP="004E2E4E">
      <w:pPr>
        <w:spacing w:after="0" w:line="240" w:lineRule="auto"/>
        <w:jc w:val="both"/>
        <w:rPr>
          <w:b/>
          <w:smallCaps/>
          <w:sz w:val="36"/>
          <w:u w:val="single"/>
        </w:rPr>
      </w:pPr>
      <w:r w:rsidRPr="004E2E4E">
        <w:rPr>
          <w:b/>
          <w:smallCaps/>
          <w:sz w:val="36"/>
          <w:u w:val="single"/>
        </w:rPr>
        <w:t xml:space="preserve">Bayou </w:t>
      </w:r>
      <w:r w:rsidR="0027295E">
        <w:rPr>
          <w:b/>
          <w:smallCaps/>
          <w:sz w:val="36"/>
          <w:u w:val="single"/>
        </w:rPr>
        <w:t>Dental</w:t>
      </w:r>
      <w:r w:rsidRPr="004E2E4E">
        <w:rPr>
          <w:b/>
          <w:smallCaps/>
          <w:sz w:val="36"/>
          <w:u w:val="single"/>
        </w:rPr>
        <w:t xml:space="preserve"> Reporting </w:t>
      </w:r>
    </w:p>
    <w:p w14:paraId="175A667E" w14:textId="77777777" w:rsidR="00D25CEE" w:rsidRPr="00741F57" w:rsidRDefault="00D25CEE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14:paraId="175A667F" w14:textId="20C9628F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ID: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E67CD8">
        <w:rPr>
          <w:sz w:val="20"/>
          <w:szCs w:val="20"/>
        </w:rPr>
        <w:t>PI151</w:t>
      </w:r>
    </w:p>
    <w:p w14:paraId="12D1CEDB" w14:textId="1CD087E2" w:rsidR="00F7475E" w:rsidRDefault="00A259D0" w:rsidP="00893927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Name: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893927">
        <w:rPr>
          <w:sz w:val="20"/>
          <w:szCs w:val="20"/>
        </w:rPr>
        <w:t>Systems Refresh Plan</w:t>
      </w:r>
    </w:p>
    <w:p w14:paraId="175A6681" w14:textId="13175CCC" w:rsidR="00A259D0" w:rsidRPr="004A5660" w:rsidRDefault="00A07D24" w:rsidP="00F747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="00A259D0" w:rsidRPr="004A5660">
        <w:rPr>
          <w:sz w:val="20"/>
          <w:szCs w:val="20"/>
        </w:rPr>
        <w:t xml:space="preserve"> Date</w:t>
      </w:r>
      <w:r w:rsidR="004E2E4E" w:rsidRPr="004A5660">
        <w:rPr>
          <w:sz w:val="20"/>
          <w:szCs w:val="20"/>
        </w:rPr>
        <w:t xml:space="preserve">: </w:t>
      </w:r>
      <w:r w:rsidR="002623D2" w:rsidRPr="004A5660">
        <w:rPr>
          <w:sz w:val="20"/>
          <w:szCs w:val="20"/>
        </w:rPr>
        <w:tab/>
      </w:r>
      <w:r w:rsidR="002623D2" w:rsidRPr="004A5660">
        <w:rPr>
          <w:sz w:val="20"/>
          <w:szCs w:val="20"/>
        </w:rPr>
        <w:tab/>
      </w:r>
      <w:r w:rsidR="00E67CD8">
        <w:rPr>
          <w:sz w:val="20"/>
          <w:szCs w:val="20"/>
        </w:rPr>
        <w:t>8/8/14</w:t>
      </w:r>
    </w:p>
    <w:p w14:paraId="175A6682" w14:textId="1CB8CE31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Reporting Frequency:</w:t>
      </w:r>
      <w:r w:rsidR="00DA3323" w:rsidRPr="004A5660">
        <w:rPr>
          <w:sz w:val="20"/>
          <w:szCs w:val="20"/>
        </w:rPr>
        <w:tab/>
      </w:r>
      <w:r w:rsidR="007A6390">
        <w:rPr>
          <w:sz w:val="20"/>
          <w:szCs w:val="20"/>
        </w:rPr>
        <w:t>Annually</w:t>
      </w:r>
    </w:p>
    <w:p w14:paraId="175A6683" w14:textId="50D481B6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Deliverable Type: </w:t>
      </w:r>
      <w:r w:rsidR="00DA3323" w:rsidRPr="004A5660">
        <w:rPr>
          <w:sz w:val="20"/>
          <w:szCs w:val="20"/>
        </w:rPr>
        <w:tab/>
      </w:r>
      <w:r w:rsidR="00973359">
        <w:rPr>
          <w:sz w:val="20"/>
          <w:szCs w:val="20"/>
        </w:rPr>
        <w:t xml:space="preserve">Text </w:t>
      </w:r>
      <w:r w:rsidR="00F03E6A">
        <w:rPr>
          <w:sz w:val="20"/>
          <w:szCs w:val="20"/>
        </w:rPr>
        <w:t>Document</w:t>
      </w:r>
    </w:p>
    <w:p w14:paraId="175A6684" w14:textId="12F1E962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="003D67B8" w:rsidRPr="004A5660">
        <w:rPr>
          <w:sz w:val="20"/>
          <w:szCs w:val="20"/>
        </w:rPr>
        <w:tab/>
      </w:r>
      <w:r w:rsidR="00E67CD8">
        <w:rPr>
          <w:sz w:val="20"/>
          <w:szCs w:val="20"/>
        </w:rPr>
        <w:tab/>
        <w:t>January 30</w:t>
      </w:r>
      <w:r w:rsidR="00E67CD8" w:rsidRPr="00E67CD8">
        <w:rPr>
          <w:sz w:val="20"/>
          <w:szCs w:val="20"/>
          <w:vertAlign w:val="superscript"/>
        </w:rPr>
        <w:t>th</w:t>
      </w:r>
      <w:r w:rsidR="00E67CD8">
        <w:rPr>
          <w:sz w:val="20"/>
          <w:szCs w:val="20"/>
        </w:rPr>
        <w:t xml:space="preserve"> </w:t>
      </w:r>
      <w:bookmarkStart w:id="0" w:name="_GoBack"/>
      <w:bookmarkEnd w:id="0"/>
    </w:p>
    <w:p w14:paraId="175A6685" w14:textId="2215DF1F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43752E">
        <w:rPr>
          <w:sz w:val="20"/>
          <w:szCs w:val="20"/>
        </w:rPr>
        <w:t>Claims</w:t>
      </w:r>
    </w:p>
    <w:p w14:paraId="175A6686" w14:textId="77777777" w:rsidR="004E2E4E" w:rsidRPr="004A5660" w:rsidRDefault="00975B12" w:rsidP="00A259D0">
      <w:pPr>
        <w:spacing w:after="0" w:line="240" w:lineRule="auto"/>
        <w:rPr>
          <w:sz w:val="20"/>
          <w:szCs w:val="20"/>
        </w:rPr>
      </w:pPr>
      <w:r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A6699" wp14:editId="175A669A">
                <wp:simplePos x="1871133" y="40894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669B" w14:textId="77777777" w:rsidR="00BC04D1" w:rsidRDefault="00045604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175A669C" w14:textId="77777777" w:rsidR="00BC04D1" w:rsidRPr="000141B6" w:rsidRDefault="00BC04D1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" filled="f" stroked="f">
                <v:textbox style="mso-fit-shape-to-text:t">
                  <w:txbxContent>
                    <w:p w14:paraId="175A669B" w14:textId="77777777" w:rsidR="00BC04D1" w:rsidRDefault="00045604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175A669C" w14:textId="77777777" w:rsidR="00BC04D1" w:rsidRPr="000141B6" w:rsidRDefault="00BC04D1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2E4E" w:rsidRPr="004A5660">
        <w:rPr>
          <w:sz w:val="20"/>
          <w:szCs w:val="20"/>
        </w:rPr>
        <w:t xml:space="preserve">Document Type: 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4E2E4E" w:rsidRPr="004A5660">
        <w:rPr>
          <w:sz w:val="20"/>
          <w:szCs w:val="20"/>
        </w:rPr>
        <w:t xml:space="preserve">Free </w:t>
      </w:r>
      <w:r w:rsidR="00045604">
        <w:rPr>
          <w:sz w:val="20"/>
          <w:szCs w:val="20"/>
        </w:rPr>
        <w:t>Form</w:t>
      </w:r>
      <w:r w:rsidR="004E2E4E" w:rsidRPr="004A5660">
        <w:rPr>
          <w:sz w:val="20"/>
          <w:szCs w:val="20"/>
        </w:rPr>
        <w:t xml:space="preserve"> </w:t>
      </w:r>
      <w:r w:rsidR="00B310A9" w:rsidRPr="004A5660">
        <w:rPr>
          <w:sz w:val="20"/>
          <w:szCs w:val="20"/>
        </w:rPr>
        <w:t>Template</w:t>
      </w:r>
    </w:p>
    <w:p w14:paraId="175A6687" w14:textId="77777777" w:rsidR="005F71C6" w:rsidRPr="004A5660" w:rsidRDefault="005F71C6" w:rsidP="00A259D0">
      <w:pPr>
        <w:spacing w:after="0" w:line="240" w:lineRule="auto"/>
        <w:rPr>
          <w:sz w:val="20"/>
          <w:szCs w:val="20"/>
        </w:rPr>
      </w:pPr>
    </w:p>
    <w:p w14:paraId="175A6688" w14:textId="77777777" w:rsidR="00975B12" w:rsidRPr="004A5660" w:rsidRDefault="00975B12" w:rsidP="00A259D0">
      <w:pPr>
        <w:spacing w:after="0" w:line="240" w:lineRule="auto"/>
        <w:rPr>
          <w:sz w:val="20"/>
          <w:szCs w:val="20"/>
        </w:rPr>
      </w:pPr>
    </w:p>
    <w:p w14:paraId="175A6689" w14:textId="77777777" w:rsidR="005F71C6" w:rsidRPr="004A5660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175A668A" w14:textId="77777777" w:rsidR="00BC04D1" w:rsidRPr="004A5660" w:rsidRDefault="00BC04D1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14:paraId="175A668B" w14:textId="570FA70D" w:rsidR="00A259D0" w:rsidRPr="00741F57" w:rsidRDefault="00A259D0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27295E">
        <w:rPr>
          <w:b/>
          <w:smallCaps/>
          <w:sz w:val="20"/>
          <w:szCs w:val="20"/>
          <w:u w:val="single"/>
        </w:rPr>
        <w:t>Dental</w:t>
      </w:r>
      <w:r w:rsidRPr="00741F57">
        <w:rPr>
          <w:b/>
          <w:smallCaps/>
          <w:sz w:val="20"/>
          <w:szCs w:val="20"/>
          <w:u w:val="single"/>
        </w:rPr>
        <w:t xml:space="preserve"> Plan</w:t>
      </w:r>
    </w:p>
    <w:p w14:paraId="175A668C" w14:textId="00966BFC" w:rsidR="00A259D0" w:rsidRPr="004A5660" w:rsidRDefault="0027295E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ID:</w:t>
      </w:r>
      <w:r w:rsidR="00BC04D1" w:rsidRPr="004A5660">
        <w:rPr>
          <w:sz w:val="20"/>
          <w:szCs w:val="20"/>
        </w:rPr>
        <w:t xml:space="preserve"> </w:t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>
        <w:rPr>
          <w:sz w:val="20"/>
        </w:rPr>
        <w:t>[Dental Plan ID]</w:t>
      </w:r>
      <w:r w:rsidR="00BC04D1" w:rsidRPr="004A5660">
        <w:rPr>
          <w:sz w:val="20"/>
          <w:szCs w:val="20"/>
        </w:rPr>
        <w:tab/>
      </w:r>
      <w:r w:rsidR="00BC04D1" w:rsidRPr="004A5660">
        <w:rPr>
          <w:sz w:val="20"/>
          <w:szCs w:val="20"/>
        </w:rPr>
        <w:tab/>
      </w:r>
    </w:p>
    <w:p w14:paraId="175A668D" w14:textId="4F5D15ED" w:rsidR="00A259D0" w:rsidRPr="004A5660" w:rsidRDefault="0027295E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Name:</w:t>
      </w:r>
      <w:r w:rsidR="001A34EC">
        <w:rPr>
          <w:sz w:val="20"/>
          <w:szCs w:val="20"/>
        </w:rPr>
        <w:tab/>
      </w:r>
      <w:r>
        <w:rPr>
          <w:sz w:val="20"/>
        </w:rPr>
        <w:t>[Dental Plan Name]</w:t>
      </w:r>
    </w:p>
    <w:p w14:paraId="175A668E" w14:textId="6E74AD73" w:rsidR="00A259D0" w:rsidRPr="004A5660" w:rsidRDefault="0027295E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A259D0" w:rsidRPr="004A5660">
        <w:rPr>
          <w:sz w:val="20"/>
          <w:szCs w:val="20"/>
        </w:rPr>
        <w:t xml:space="preserve"> Plan Contact: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Person's Name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175A668F" w14:textId="62AF0E12" w:rsidR="00BC04D1" w:rsidRPr="004A5660" w:rsidRDefault="0027295E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Dental</w:t>
      </w:r>
      <w:r w:rsidR="00BC04D1" w:rsidRPr="004A5660">
        <w:rPr>
          <w:sz w:val="20"/>
          <w:szCs w:val="20"/>
        </w:rPr>
        <w:t xml:space="preserve"> Plan Contact Email: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Email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175A6690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Start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175A6691" w14:textId="77777777" w:rsidR="00BC04D1" w:rsidRPr="004A5660" w:rsidRDefault="00A259D0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 w:rsidR="001A34EC">
        <w:rPr>
          <w:sz w:val="20"/>
          <w:szCs w:val="20"/>
        </w:rPr>
        <w:t xml:space="preserve">    </w:t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End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</w:p>
    <w:p w14:paraId="175A6692" w14:textId="77777777"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DA3323"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  <w:r w:rsidRPr="004A5660">
        <w:rPr>
          <w:sz w:val="20"/>
          <w:szCs w:val="20"/>
        </w:rPr>
        <w:t>Date Completed:</w:t>
      </w:r>
      <w:r w:rsidR="001A34EC">
        <w:rPr>
          <w:sz w:val="20"/>
          <w:szCs w:val="20"/>
        </w:rPr>
        <w:t xml:space="preserve">                 </w:t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Today's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3B8A56E8" w14:textId="4B27DE2F" w:rsidR="00327E2C" w:rsidRPr="00E475A5" w:rsidRDefault="00327E2C" w:rsidP="00327E2C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(This plan </w:t>
      </w:r>
      <w:r w:rsidRPr="00E475A5">
        <w:rPr>
          <w:i/>
          <w:sz w:val="20"/>
          <w:szCs w:val="20"/>
        </w:rPr>
        <w:t xml:space="preserve">can be submitted in any format. However, </w:t>
      </w:r>
      <w:r>
        <w:rPr>
          <w:i/>
          <w:sz w:val="20"/>
          <w:szCs w:val="20"/>
        </w:rPr>
        <w:t>this document must be completed and submitted with the required plan</w:t>
      </w:r>
      <w:r w:rsidR="008C0BAE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14:paraId="43C9FC52" w14:textId="77777777"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175A6696" w14:textId="36E1BFF7" w:rsidR="00D8222C" w:rsidRPr="007A6390" w:rsidRDefault="00975B12" w:rsidP="007A6390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741F57">
        <w:rPr>
          <w:b/>
          <w:sz w:val="20"/>
          <w:szCs w:val="20"/>
          <w:u w:val="single"/>
        </w:rPr>
        <w:t>Definitions and Instructions:</w:t>
      </w:r>
    </w:p>
    <w:p w14:paraId="4CCEA330" w14:textId="77777777" w:rsidR="009B485A" w:rsidRDefault="009B485A" w:rsidP="009B485A">
      <w:pPr>
        <w:spacing w:after="0" w:line="240" w:lineRule="auto"/>
        <w:rPr>
          <w:b/>
          <w:sz w:val="20"/>
          <w:szCs w:val="20"/>
          <w:u w:val="single"/>
        </w:rPr>
      </w:pPr>
    </w:p>
    <w:p w14:paraId="59D1933D" w14:textId="3002D9E8" w:rsidR="00893927" w:rsidRPr="00893927" w:rsidRDefault="00893927" w:rsidP="0073558F">
      <w:pPr>
        <w:spacing w:after="0" w:line="240" w:lineRule="auto"/>
        <w:rPr>
          <w:sz w:val="20"/>
          <w:szCs w:val="20"/>
          <w:u w:val="single"/>
        </w:rPr>
      </w:pPr>
      <w:r w:rsidRPr="00893927">
        <w:rPr>
          <w:sz w:val="20"/>
          <w:szCs w:val="20"/>
          <w:u w:val="single"/>
        </w:rPr>
        <w:t>Systems Refresh Plan</w:t>
      </w:r>
    </w:p>
    <w:p w14:paraId="14A365F0" w14:textId="19BF40CA" w:rsidR="00893927" w:rsidRPr="00893927" w:rsidRDefault="00893927" w:rsidP="00893927">
      <w:pPr>
        <w:spacing w:after="0" w:line="240" w:lineRule="auto"/>
        <w:rPr>
          <w:sz w:val="20"/>
          <w:szCs w:val="20"/>
        </w:rPr>
      </w:pPr>
      <w:r w:rsidRPr="00893927">
        <w:rPr>
          <w:sz w:val="20"/>
          <w:szCs w:val="20"/>
        </w:rPr>
        <w:t xml:space="preserve">The </w:t>
      </w:r>
      <w:r w:rsidR="0027295E">
        <w:rPr>
          <w:sz w:val="20"/>
          <w:szCs w:val="20"/>
        </w:rPr>
        <w:t>Dental</w:t>
      </w:r>
      <w:r w:rsidR="001123D3">
        <w:rPr>
          <w:sz w:val="20"/>
          <w:szCs w:val="20"/>
        </w:rPr>
        <w:t xml:space="preserve"> Plan</w:t>
      </w:r>
      <w:r w:rsidRPr="00893927">
        <w:rPr>
          <w:sz w:val="20"/>
          <w:szCs w:val="20"/>
        </w:rPr>
        <w:t xml:space="preserve"> shall provide to DHH an annual Systems Refresh Plan. The plan shall outline how Systems within the </w:t>
      </w:r>
      <w:r w:rsidR="0027295E">
        <w:rPr>
          <w:sz w:val="20"/>
          <w:szCs w:val="20"/>
        </w:rPr>
        <w:t>Dental</w:t>
      </w:r>
      <w:r w:rsidR="001123D3">
        <w:rPr>
          <w:sz w:val="20"/>
          <w:szCs w:val="20"/>
        </w:rPr>
        <w:t xml:space="preserve"> Plan’s</w:t>
      </w:r>
      <w:r w:rsidRPr="00893927">
        <w:rPr>
          <w:sz w:val="20"/>
          <w:szCs w:val="20"/>
        </w:rPr>
        <w:t xml:space="preserve"> span of control will be systematically assessed to determine the need to modify, upgrade and/or replace application software, operating hardware and software, telecommunications capabilities, information management policies and procedures, and/or systems management policies and procedures in response to changes in business requirements, technology obsolescence, staff turnover and other relevant factors.</w:t>
      </w:r>
    </w:p>
    <w:p w14:paraId="5B8A6E78" w14:textId="77777777" w:rsidR="00893927" w:rsidRPr="00893927" w:rsidRDefault="00893927" w:rsidP="00893927">
      <w:pPr>
        <w:spacing w:after="0" w:line="240" w:lineRule="auto"/>
        <w:rPr>
          <w:sz w:val="20"/>
          <w:szCs w:val="20"/>
        </w:rPr>
      </w:pPr>
    </w:p>
    <w:p w14:paraId="23BFEC6E" w14:textId="0356A95B" w:rsidR="00893927" w:rsidRPr="00893927" w:rsidRDefault="00893927" w:rsidP="00893927">
      <w:pPr>
        <w:spacing w:after="0" w:line="240" w:lineRule="auto"/>
        <w:rPr>
          <w:sz w:val="20"/>
          <w:szCs w:val="20"/>
        </w:rPr>
      </w:pPr>
      <w:r w:rsidRPr="00893927">
        <w:rPr>
          <w:sz w:val="20"/>
          <w:szCs w:val="20"/>
        </w:rPr>
        <w:t xml:space="preserve">The systems refresh plan shall also indicate how the </w:t>
      </w:r>
      <w:r w:rsidR="0027295E">
        <w:rPr>
          <w:sz w:val="20"/>
          <w:szCs w:val="20"/>
        </w:rPr>
        <w:t>Dental</w:t>
      </w:r>
      <w:r w:rsidR="001123D3">
        <w:rPr>
          <w:sz w:val="20"/>
          <w:szCs w:val="20"/>
        </w:rPr>
        <w:t xml:space="preserve"> Plan</w:t>
      </w:r>
      <w:r w:rsidRPr="00893927">
        <w:rPr>
          <w:sz w:val="20"/>
          <w:szCs w:val="20"/>
        </w:rPr>
        <w:t xml:space="preserve"> will ensure that the version and/or release level of all of its Systems components (application software, operating hardware, operating software) are always formally supported by the original equipment manufacturer (OEM), software development firm (SDF), or a third party authorized by the OEM and/or SDF to support the Systems component.</w:t>
      </w:r>
    </w:p>
    <w:p w14:paraId="33425D11" w14:textId="77777777" w:rsidR="0073558F" w:rsidRDefault="0073558F" w:rsidP="001071C0">
      <w:pPr>
        <w:spacing w:after="0" w:line="240" w:lineRule="auto"/>
        <w:rPr>
          <w:b/>
          <w:sz w:val="20"/>
          <w:szCs w:val="20"/>
        </w:rPr>
      </w:pPr>
    </w:p>
    <w:p w14:paraId="175A6698" w14:textId="081E71EE" w:rsidR="00EF3C15" w:rsidRPr="00CA42BB" w:rsidRDefault="007A6390" w:rsidP="001071C0">
      <w:pPr>
        <w:spacing w:after="0" w:line="240" w:lineRule="auto"/>
        <w:rPr>
          <w:b/>
        </w:rPr>
      </w:pPr>
      <w:r w:rsidRPr="00565C74">
        <w:rPr>
          <w:b/>
          <w:sz w:val="20"/>
          <w:szCs w:val="20"/>
        </w:rPr>
        <w:t xml:space="preserve">RFP Reference: </w:t>
      </w:r>
      <w:r>
        <w:rPr>
          <w:b/>
          <w:sz w:val="20"/>
          <w:szCs w:val="20"/>
        </w:rPr>
        <w:t xml:space="preserve"> </w:t>
      </w:r>
      <w:r w:rsidR="00893927" w:rsidRPr="00893927">
        <w:rPr>
          <w:b/>
          <w:sz w:val="20"/>
          <w:szCs w:val="20"/>
        </w:rPr>
        <w:t>Systems Refresh Plan</w:t>
      </w:r>
      <w:r w:rsidR="009E06F8">
        <w:rPr>
          <w:b/>
          <w:sz w:val="20"/>
          <w:szCs w:val="20"/>
        </w:rPr>
        <w:t xml:space="preserve"> </w:t>
      </w:r>
      <w:r w:rsidR="00975B12" w:rsidRPr="00CA42BB">
        <w:rPr>
          <w:b/>
        </w:rPr>
        <w:tab/>
      </w:r>
      <w:r w:rsidR="00975B12" w:rsidRPr="00CA42BB">
        <w:rPr>
          <w:b/>
        </w:rPr>
        <w:tab/>
      </w:r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0"/>
    <w:rsid w:val="000069A9"/>
    <w:rsid w:val="000141B6"/>
    <w:rsid w:val="00045604"/>
    <w:rsid w:val="001071C0"/>
    <w:rsid w:val="001123D3"/>
    <w:rsid w:val="00181C73"/>
    <w:rsid w:val="001A34EC"/>
    <w:rsid w:val="001D6CF7"/>
    <w:rsid w:val="001E2D33"/>
    <w:rsid w:val="00250AFA"/>
    <w:rsid w:val="002623D2"/>
    <w:rsid w:val="0027295E"/>
    <w:rsid w:val="002A606D"/>
    <w:rsid w:val="00327E2C"/>
    <w:rsid w:val="0033561D"/>
    <w:rsid w:val="003D67B8"/>
    <w:rsid w:val="0043752E"/>
    <w:rsid w:val="004A5660"/>
    <w:rsid w:val="004B1D97"/>
    <w:rsid w:val="004E2E4E"/>
    <w:rsid w:val="00515587"/>
    <w:rsid w:val="005B44EB"/>
    <w:rsid w:val="005E1BA2"/>
    <w:rsid w:val="005F71C6"/>
    <w:rsid w:val="0062739D"/>
    <w:rsid w:val="006300B3"/>
    <w:rsid w:val="006D1C84"/>
    <w:rsid w:val="0073558F"/>
    <w:rsid w:val="00741F57"/>
    <w:rsid w:val="00754920"/>
    <w:rsid w:val="00757A8F"/>
    <w:rsid w:val="00774EC8"/>
    <w:rsid w:val="007A6390"/>
    <w:rsid w:val="007F6707"/>
    <w:rsid w:val="00841B53"/>
    <w:rsid w:val="00893927"/>
    <w:rsid w:val="008C0BAE"/>
    <w:rsid w:val="0092546F"/>
    <w:rsid w:val="00942C24"/>
    <w:rsid w:val="00973359"/>
    <w:rsid w:val="00975B12"/>
    <w:rsid w:val="009B485A"/>
    <w:rsid w:val="009B5036"/>
    <w:rsid w:val="009B5D94"/>
    <w:rsid w:val="009E06F8"/>
    <w:rsid w:val="00A07D24"/>
    <w:rsid w:val="00A259D0"/>
    <w:rsid w:val="00A937B0"/>
    <w:rsid w:val="00AC3917"/>
    <w:rsid w:val="00B310A9"/>
    <w:rsid w:val="00B50843"/>
    <w:rsid w:val="00BC04D1"/>
    <w:rsid w:val="00BD0D06"/>
    <w:rsid w:val="00C100F2"/>
    <w:rsid w:val="00C56A4C"/>
    <w:rsid w:val="00C56D7A"/>
    <w:rsid w:val="00C94905"/>
    <w:rsid w:val="00CA42BB"/>
    <w:rsid w:val="00D25CEE"/>
    <w:rsid w:val="00D3308C"/>
    <w:rsid w:val="00D8222C"/>
    <w:rsid w:val="00D8794A"/>
    <w:rsid w:val="00DA3323"/>
    <w:rsid w:val="00E475A5"/>
    <w:rsid w:val="00E67CD8"/>
    <w:rsid w:val="00E823F7"/>
    <w:rsid w:val="00EF3C15"/>
    <w:rsid w:val="00F03E6A"/>
    <w:rsid w:val="00F12DAB"/>
    <w:rsid w:val="00F4043A"/>
    <w:rsid w:val="00F7475E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MJ2E24AJY6JM-1156-37031</_dlc_DocId>
    <_dlc_DocIdUrl xmlns="ad323bad-e586-4add-a3cf-c0f0c5844b42">
      <Url>http://dhhnet/departments/mva/bh/_layouts/DocIdRedir.aspx?ID=MJ2E24AJY6JM-1156-37031</Url>
      <Description>MJ2E24AJY6JM-1156-37031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323bad-e586-4add-a3cf-c0f0c5844b42"/>
  </ds:schemaRefs>
</ds:datastoreItem>
</file>

<file path=customXml/itemProps4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Gedward</dc:creator>
  <cp:lastModifiedBy>Cordelia D. Clay</cp:lastModifiedBy>
  <cp:revision>2</cp:revision>
  <cp:lastPrinted>2013-08-28T15:30:00Z</cp:lastPrinted>
  <dcterms:created xsi:type="dcterms:W3CDTF">2014-08-11T21:18:00Z</dcterms:created>
  <dcterms:modified xsi:type="dcterms:W3CDTF">2014-08-11T21:18:00Z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c1e9743a-5020-4d83-b588-4513fddde2a7</vt:lpwstr>
  </property>
</Properties>
</file>