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8938EB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Mon</w:t>
      </w:r>
      <w:r w:rsidR="00EA7477">
        <w:rPr>
          <w:b/>
          <w:sz w:val="28"/>
        </w:rPr>
        <w:t xml:space="preserve">day </w:t>
      </w:r>
      <w:r w:rsidR="00375373">
        <w:rPr>
          <w:b/>
          <w:sz w:val="28"/>
        </w:rPr>
        <w:t>–</w:t>
      </w:r>
      <w:r w:rsidR="00EA7477">
        <w:rPr>
          <w:b/>
          <w:sz w:val="28"/>
        </w:rPr>
        <w:t xml:space="preserve"> </w:t>
      </w:r>
      <w:r>
        <w:rPr>
          <w:b/>
          <w:sz w:val="28"/>
        </w:rPr>
        <w:t>July 15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10:30 AM – 12:30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_____</w:t>
      </w:r>
      <w:r>
        <w:rPr>
          <w:bCs/>
          <w:iCs/>
          <w:sz w:val="28"/>
          <w:szCs w:val="28"/>
        </w:rPr>
        <w:t>_________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Pr="006A14EE" w:rsidRDefault="006A14EE" w:rsidP="006A14EE">
      <w:pPr>
        <w:spacing w:after="0" w:line="240" w:lineRule="auto"/>
        <w:ind w:firstLine="720"/>
        <w:rPr>
          <w:color w:val="0070C0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2D0951">
        <w:rPr>
          <w:b/>
          <w:bCs/>
          <w:color w:val="0070C0"/>
          <w:sz w:val="28"/>
          <w:szCs w:val="28"/>
        </w:rPr>
        <w:tab/>
      </w:r>
      <w:r w:rsidR="008938EB">
        <w:rPr>
          <w:b/>
          <w:bCs/>
          <w:color w:val="0070C0"/>
          <w:sz w:val="28"/>
          <w:szCs w:val="28"/>
        </w:rPr>
        <w:t>Karen Stubbs</w:t>
      </w:r>
    </w:p>
    <w:p w:rsidR="00F73A20" w:rsidRPr="005947AF" w:rsidRDefault="00F73A20" w:rsidP="006A14EE">
      <w:pPr>
        <w:spacing w:after="0" w:line="240" w:lineRule="auto"/>
        <w:rPr>
          <w:bCs/>
          <w:color w:val="0070C0"/>
          <w:sz w:val="26"/>
          <w:szCs w:val="26"/>
        </w:rPr>
      </w:pPr>
      <w:r w:rsidRPr="006A14EE">
        <w:rPr>
          <w:b/>
          <w:bCs/>
          <w:color w:val="0070C0"/>
          <w:sz w:val="28"/>
          <w:szCs w:val="28"/>
        </w:rPr>
        <w:t> </w:t>
      </w:r>
      <w:r w:rsidR="0069734C">
        <w:rPr>
          <w:b/>
          <w:bCs/>
          <w:color w:val="0070C0"/>
          <w:sz w:val="28"/>
          <w:szCs w:val="28"/>
        </w:rPr>
        <w:tab/>
      </w:r>
      <w:r w:rsidR="00351692">
        <w:rPr>
          <w:bCs/>
          <w:color w:val="0070C0"/>
          <w:sz w:val="26"/>
          <w:szCs w:val="26"/>
        </w:rPr>
        <w:t xml:space="preserve"> </w:t>
      </w:r>
    </w:p>
    <w:p w:rsidR="002D0951" w:rsidRDefault="002D0951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8938EB" w:rsidRDefault="008938EB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8938EB" w:rsidRDefault="008938EB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8938EB" w:rsidRDefault="008938EB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  <w:r w:rsidRPr="008938EB">
        <w:rPr>
          <w:b/>
          <w:bCs/>
          <w:color w:val="0070C0"/>
          <w:sz w:val="26"/>
          <w:szCs w:val="26"/>
          <w:highlight w:val="yellow"/>
        </w:rPr>
        <w:t>SAMPLE TOPICS AND HOW THEY ARE POSTED:</w:t>
      </w:r>
      <w:r>
        <w:rPr>
          <w:b/>
          <w:bCs/>
          <w:color w:val="0070C0"/>
          <w:sz w:val="26"/>
          <w:szCs w:val="26"/>
        </w:rPr>
        <w:t xml:space="preserve"> </w:t>
      </w:r>
      <w:r w:rsidRPr="008938EB">
        <w:rPr>
          <w:b/>
          <w:bCs/>
          <w:color w:val="0070C0"/>
          <w:sz w:val="26"/>
          <w:szCs w:val="26"/>
          <w:highlight w:val="green"/>
        </w:rPr>
        <w:t>REMOVE WHEN UPDATING</w:t>
      </w:r>
    </w:p>
    <w:p w:rsidR="006F5C05" w:rsidRPr="00AF2372" w:rsidRDefault="006F5C05" w:rsidP="006A14EE">
      <w:pPr>
        <w:spacing w:after="0" w:line="240" w:lineRule="auto"/>
        <w:ind w:firstLine="720"/>
        <w:rPr>
          <w:b/>
          <w:bCs/>
          <w:color w:val="0070C0"/>
          <w:sz w:val="26"/>
          <w:szCs w:val="26"/>
        </w:rPr>
      </w:pPr>
    </w:p>
    <w:p w:rsidR="00495978" w:rsidRDefault="00495978" w:rsidP="00495978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  <w:r w:rsidRPr="009D41A3">
        <w:rPr>
          <w:b/>
          <w:bCs/>
          <w:color w:val="0070C0"/>
          <w:sz w:val="28"/>
          <w:szCs w:val="28"/>
        </w:rPr>
        <w:t>CPST and PSR definition workgroup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  <w:t>Mike McNeil</w:t>
      </w:r>
    </w:p>
    <w:p w:rsidR="00495978" w:rsidRPr="009D41A3" w:rsidRDefault="00495978" w:rsidP="00495978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495978" w:rsidRDefault="00495978" w:rsidP="00495978">
      <w:pPr>
        <w:pStyle w:val="ListParagraph"/>
        <w:spacing w:after="0" w:line="240" w:lineRule="auto"/>
        <w:ind w:left="1440"/>
        <w:contextualSpacing w:val="0"/>
        <w:rPr>
          <w:b/>
          <w:bCs/>
          <w:color w:val="0070C0"/>
          <w:sz w:val="28"/>
          <w:szCs w:val="28"/>
        </w:rPr>
      </w:pPr>
      <w:r w:rsidRPr="009D41A3">
        <w:rPr>
          <w:bCs/>
          <w:color w:val="0070C0"/>
          <w:sz w:val="26"/>
          <w:szCs w:val="26"/>
        </w:rPr>
        <w:t>Workgroup presentation and discussion</w:t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 w:rsidRPr="009D41A3">
        <w:rPr>
          <w:b/>
          <w:bCs/>
          <w:color w:val="0070C0"/>
          <w:sz w:val="28"/>
          <w:szCs w:val="28"/>
        </w:rPr>
        <w:t>Mike McNeil</w:t>
      </w:r>
    </w:p>
    <w:p w:rsidR="00495978" w:rsidRPr="009D41A3" w:rsidRDefault="00495978" w:rsidP="00495978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</w:p>
    <w:p w:rsidR="00495978" w:rsidRPr="009D41A3" w:rsidRDefault="00495978" w:rsidP="00495978">
      <w:pPr>
        <w:pStyle w:val="ListParagraph"/>
        <w:spacing w:after="0" w:line="240" w:lineRule="auto"/>
        <w:ind w:left="1440"/>
        <w:contextualSpacing w:val="0"/>
        <w:rPr>
          <w:bCs/>
          <w:color w:val="0070C0"/>
          <w:sz w:val="26"/>
          <w:szCs w:val="26"/>
        </w:rPr>
      </w:pPr>
      <w:r w:rsidRPr="009D41A3">
        <w:rPr>
          <w:bCs/>
          <w:color w:val="0070C0"/>
          <w:sz w:val="26"/>
          <w:szCs w:val="26"/>
        </w:rPr>
        <w:t>Next steps</w:t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>
        <w:rPr>
          <w:bCs/>
          <w:color w:val="0070C0"/>
          <w:sz w:val="26"/>
          <w:szCs w:val="26"/>
        </w:rPr>
        <w:tab/>
      </w:r>
      <w:r w:rsidRPr="009D41A3">
        <w:rPr>
          <w:b/>
          <w:bCs/>
          <w:color w:val="0070C0"/>
          <w:sz w:val="28"/>
          <w:szCs w:val="28"/>
        </w:rPr>
        <w:t>Robyn McDermott</w:t>
      </w:r>
    </w:p>
    <w:p w:rsidR="00495978" w:rsidRDefault="00495978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495978" w:rsidRDefault="00495978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Default="0055343F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 w:rsidRPr="00351692">
        <w:rPr>
          <w:b/>
          <w:bCs/>
          <w:color w:val="0070C0"/>
          <w:sz w:val="28"/>
          <w:szCs w:val="28"/>
        </w:rPr>
        <w:t>Treatment plan workgroup</w:t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="00351692">
        <w:rPr>
          <w:b/>
          <w:bCs/>
          <w:color w:val="0070C0"/>
          <w:sz w:val="28"/>
          <w:szCs w:val="28"/>
        </w:rPr>
        <w:tab/>
      </w:r>
      <w:r w:rsidRPr="00351692">
        <w:rPr>
          <w:b/>
          <w:bCs/>
          <w:color w:val="0070C0"/>
          <w:sz w:val="28"/>
          <w:szCs w:val="28"/>
        </w:rPr>
        <w:t>Chris McNeil</w:t>
      </w:r>
    </w:p>
    <w:p w:rsidR="006F5C05" w:rsidRPr="00351692" w:rsidRDefault="006F5C05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Pr="00351692" w:rsidRDefault="0055343F" w:rsidP="009D41A3">
      <w:pPr>
        <w:spacing w:after="0" w:line="480" w:lineRule="auto"/>
        <w:ind w:left="1080"/>
        <w:rPr>
          <w:bCs/>
          <w:color w:val="0070C0"/>
          <w:sz w:val="26"/>
          <w:szCs w:val="26"/>
        </w:rPr>
      </w:pPr>
      <w:r w:rsidRPr="00351692">
        <w:rPr>
          <w:bCs/>
          <w:color w:val="0070C0"/>
          <w:sz w:val="26"/>
          <w:szCs w:val="26"/>
        </w:rPr>
        <w:t xml:space="preserve">Recommendations on treatment plan content </w:t>
      </w:r>
      <w:r w:rsidR="006F5C05">
        <w:rPr>
          <w:bCs/>
          <w:color w:val="0070C0"/>
          <w:sz w:val="26"/>
          <w:szCs w:val="26"/>
        </w:rPr>
        <w:tab/>
      </w:r>
      <w:r w:rsidR="006F5C05">
        <w:rPr>
          <w:bCs/>
          <w:color w:val="0070C0"/>
          <w:sz w:val="26"/>
          <w:szCs w:val="26"/>
        </w:rPr>
        <w:tab/>
      </w:r>
      <w:r w:rsidR="00495978" w:rsidRPr="00495978">
        <w:rPr>
          <w:b/>
          <w:bCs/>
          <w:color w:val="0070C0"/>
          <w:sz w:val="28"/>
          <w:szCs w:val="28"/>
        </w:rPr>
        <w:t>Chris McNeil</w:t>
      </w:r>
    </w:p>
    <w:p w:rsidR="0055343F" w:rsidRPr="00351692" w:rsidRDefault="0055343F" w:rsidP="009D41A3">
      <w:pPr>
        <w:spacing w:after="0" w:line="480" w:lineRule="auto"/>
        <w:ind w:left="1080"/>
        <w:rPr>
          <w:bCs/>
          <w:color w:val="0070C0"/>
          <w:sz w:val="26"/>
          <w:szCs w:val="26"/>
        </w:rPr>
      </w:pPr>
      <w:r w:rsidRPr="00351692">
        <w:rPr>
          <w:bCs/>
          <w:color w:val="0070C0"/>
          <w:sz w:val="26"/>
          <w:szCs w:val="26"/>
        </w:rPr>
        <w:t>Discussion on treatment plan frequency and supervision</w:t>
      </w:r>
      <w:r w:rsidR="009D41A3">
        <w:rPr>
          <w:bCs/>
          <w:color w:val="0070C0"/>
          <w:sz w:val="26"/>
          <w:szCs w:val="26"/>
        </w:rPr>
        <w:tab/>
      </w:r>
      <w:r w:rsidR="009D41A3" w:rsidRPr="00351692">
        <w:rPr>
          <w:b/>
          <w:bCs/>
          <w:color w:val="0070C0"/>
          <w:sz w:val="28"/>
          <w:szCs w:val="28"/>
        </w:rPr>
        <w:t>Kelley Francis</w:t>
      </w:r>
    </w:p>
    <w:p w:rsidR="00980954" w:rsidRDefault="00980954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980954" w:rsidRDefault="00980954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55343F" w:rsidRPr="00351692" w:rsidRDefault="0055343F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r w:rsidRPr="00351692">
        <w:rPr>
          <w:b/>
          <w:bCs/>
          <w:color w:val="0070C0"/>
          <w:sz w:val="28"/>
          <w:szCs w:val="28"/>
        </w:rPr>
        <w:t>Manual clarification on non</w:t>
      </w:r>
      <w:r w:rsidR="006F5C05">
        <w:rPr>
          <w:b/>
          <w:bCs/>
          <w:color w:val="0070C0"/>
          <w:sz w:val="28"/>
          <w:szCs w:val="28"/>
        </w:rPr>
        <w:t>-</w:t>
      </w:r>
      <w:r w:rsidRPr="00351692">
        <w:rPr>
          <w:b/>
          <w:bCs/>
          <w:color w:val="0070C0"/>
          <w:sz w:val="28"/>
          <w:szCs w:val="28"/>
        </w:rPr>
        <w:t xml:space="preserve">reimbursable activities </w:t>
      </w:r>
      <w:r w:rsidR="006F5C05">
        <w:rPr>
          <w:b/>
          <w:bCs/>
          <w:color w:val="0070C0"/>
          <w:sz w:val="28"/>
          <w:szCs w:val="28"/>
        </w:rPr>
        <w:tab/>
      </w:r>
      <w:r w:rsidRPr="00351692">
        <w:rPr>
          <w:b/>
          <w:bCs/>
          <w:color w:val="0070C0"/>
          <w:sz w:val="28"/>
          <w:szCs w:val="28"/>
        </w:rPr>
        <w:t>Kelley Francis</w:t>
      </w:r>
    </w:p>
    <w:p w:rsidR="006F5C05" w:rsidRDefault="006F5C05" w:rsidP="0055343F">
      <w:pPr>
        <w:spacing w:after="0" w:line="240" w:lineRule="auto"/>
        <w:ind w:left="360"/>
        <w:rPr>
          <w:b/>
          <w:bCs/>
          <w:color w:val="0070C0"/>
          <w:sz w:val="28"/>
          <w:szCs w:val="28"/>
        </w:rPr>
      </w:pPr>
    </w:p>
    <w:p w:rsidR="006F5C05" w:rsidRDefault="006F5C05" w:rsidP="006F5C05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980954" w:rsidRDefault="00980954" w:rsidP="006F5C05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296B25" w:rsidRDefault="00296B25" w:rsidP="00296B25">
      <w:pPr>
        <w:spacing w:after="0" w:line="240" w:lineRule="auto"/>
        <w:rPr>
          <w:sz w:val="26"/>
          <w:szCs w:val="26"/>
        </w:rPr>
      </w:pPr>
    </w:p>
    <w:p w:rsidR="00A56626" w:rsidRPr="00351692" w:rsidRDefault="00A56626" w:rsidP="00351692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Pr="008938EB" w:rsidRDefault="00CE6609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8"/>
          <w:szCs w:val="28"/>
          <w:u w:val="single"/>
        </w:rPr>
      </w:pPr>
      <w:r w:rsidRPr="008938EB">
        <w:rPr>
          <w:b/>
          <w:bCs/>
          <w:color w:val="2E74B5" w:themeColor="accent1" w:themeShade="BF"/>
          <w:sz w:val="28"/>
          <w:szCs w:val="28"/>
          <w:u w:val="single"/>
        </w:rPr>
        <w:t xml:space="preserve">**NEXT MHR MEETING IS SCHEDULED FOR </w:t>
      </w:r>
      <w:r w:rsidR="00351692" w:rsidRPr="008938EB">
        <w:rPr>
          <w:b/>
          <w:bCs/>
          <w:color w:val="2E74B5" w:themeColor="accent1" w:themeShade="BF"/>
          <w:sz w:val="28"/>
          <w:szCs w:val="28"/>
          <w:u w:val="single"/>
        </w:rPr>
        <w:t xml:space="preserve">FRIDAY, </w:t>
      </w:r>
      <w:r w:rsidR="008938EB" w:rsidRPr="008938EB">
        <w:rPr>
          <w:b/>
          <w:bCs/>
          <w:color w:val="2E74B5" w:themeColor="accent1" w:themeShade="BF"/>
          <w:sz w:val="28"/>
          <w:szCs w:val="28"/>
          <w:u w:val="single"/>
        </w:rPr>
        <w:t>AUGUST 2</w:t>
      </w:r>
      <w:r w:rsidRPr="008938EB">
        <w:rPr>
          <w:b/>
          <w:bCs/>
          <w:color w:val="2E74B5" w:themeColor="accent1" w:themeShade="BF"/>
          <w:sz w:val="28"/>
          <w:szCs w:val="28"/>
          <w:u w:val="single"/>
        </w:rPr>
        <w:t>, 2019, 10:30 – 12:30**</w:t>
      </w:r>
    </w:p>
    <w:sectPr w:rsidR="00CE6609" w:rsidRPr="008938EB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17484A41"/>
    <w:multiLevelType w:val="hybridMultilevel"/>
    <w:tmpl w:val="C9C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8EF4F24"/>
    <w:multiLevelType w:val="hybridMultilevel"/>
    <w:tmpl w:val="CED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21"/>
  </w:num>
  <w:num w:numId="5">
    <w:abstractNumId w:val="7"/>
  </w:num>
  <w:num w:numId="6">
    <w:abstractNumId w:val="15"/>
  </w:num>
  <w:num w:numId="7">
    <w:abstractNumId w:val="14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2"/>
  </w:num>
  <w:num w:numId="17">
    <w:abstractNumId w:val="19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3275E"/>
    <w:rsid w:val="0004176F"/>
    <w:rsid w:val="000C37B5"/>
    <w:rsid w:val="00115A13"/>
    <w:rsid w:val="00120697"/>
    <w:rsid w:val="00181BF6"/>
    <w:rsid w:val="0018562E"/>
    <w:rsid w:val="001B64AD"/>
    <w:rsid w:val="001F1C15"/>
    <w:rsid w:val="0021796D"/>
    <w:rsid w:val="0022230D"/>
    <w:rsid w:val="00296B25"/>
    <w:rsid w:val="002D0951"/>
    <w:rsid w:val="00351692"/>
    <w:rsid w:val="00355D20"/>
    <w:rsid w:val="00375373"/>
    <w:rsid w:val="004054D4"/>
    <w:rsid w:val="00406879"/>
    <w:rsid w:val="00495978"/>
    <w:rsid w:val="0050038E"/>
    <w:rsid w:val="0055343F"/>
    <w:rsid w:val="005757DE"/>
    <w:rsid w:val="005947AF"/>
    <w:rsid w:val="005B5D69"/>
    <w:rsid w:val="0069734C"/>
    <w:rsid w:val="006A14EE"/>
    <w:rsid w:val="006F3834"/>
    <w:rsid w:val="006F5C05"/>
    <w:rsid w:val="00720FDD"/>
    <w:rsid w:val="00721B99"/>
    <w:rsid w:val="007323E7"/>
    <w:rsid w:val="00761755"/>
    <w:rsid w:val="00761E4A"/>
    <w:rsid w:val="00786584"/>
    <w:rsid w:val="007D0F46"/>
    <w:rsid w:val="007D3973"/>
    <w:rsid w:val="00832E1C"/>
    <w:rsid w:val="00832F1A"/>
    <w:rsid w:val="00851DC3"/>
    <w:rsid w:val="00864BBE"/>
    <w:rsid w:val="00873BAA"/>
    <w:rsid w:val="008938EB"/>
    <w:rsid w:val="008A37EF"/>
    <w:rsid w:val="008A4EE8"/>
    <w:rsid w:val="008B6E44"/>
    <w:rsid w:val="008D62E9"/>
    <w:rsid w:val="0091770B"/>
    <w:rsid w:val="0096010D"/>
    <w:rsid w:val="00980954"/>
    <w:rsid w:val="009A6620"/>
    <w:rsid w:val="009D2901"/>
    <w:rsid w:val="009D41A3"/>
    <w:rsid w:val="009D760F"/>
    <w:rsid w:val="00A56626"/>
    <w:rsid w:val="00AF2372"/>
    <w:rsid w:val="00B17AD7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2F0E04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0ABA-6036-46D8-B00A-702AD62B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2</cp:revision>
  <cp:lastPrinted>2019-04-05T13:31:00Z</cp:lastPrinted>
  <dcterms:created xsi:type="dcterms:W3CDTF">2019-06-26T18:26:00Z</dcterms:created>
  <dcterms:modified xsi:type="dcterms:W3CDTF">2019-06-26T18:26:00Z</dcterms:modified>
</cp:coreProperties>
</file>