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0B" w:rsidRPr="00292F80" w:rsidRDefault="005369E1" w:rsidP="0009750B">
      <w:pPr>
        <w:pStyle w:val="NormalWeb"/>
        <w:jc w:val="center"/>
        <w:rPr>
          <w:rFonts w:ascii="Arial Narrow" w:hAnsi="Arial Narrow" w:cs="Tahoma"/>
          <w:b/>
          <w:color w:val="000000"/>
        </w:rPr>
      </w:pPr>
      <w:r w:rsidRPr="00292F80">
        <w:rPr>
          <w:rFonts w:ascii="Arial Narrow" w:hAnsi="Arial Narrow" w:cs="Tahoma"/>
          <w:b/>
          <w:color w:val="000000"/>
        </w:rPr>
        <w:t>Quarterly</w:t>
      </w:r>
      <w:r w:rsidR="000725DB" w:rsidRPr="00292F80">
        <w:rPr>
          <w:rFonts w:ascii="Arial Narrow" w:hAnsi="Arial Narrow" w:cs="Tahoma"/>
          <w:b/>
          <w:color w:val="000000"/>
        </w:rPr>
        <w:t xml:space="preserve"> Provider Call – </w:t>
      </w:r>
      <w:r w:rsidR="003B5F68">
        <w:rPr>
          <w:rFonts w:ascii="Arial Narrow" w:hAnsi="Arial Narrow" w:cs="Tahoma"/>
          <w:b/>
          <w:color w:val="000000"/>
        </w:rPr>
        <w:t>10</w:t>
      </w:r>
      <w:r w:rsidR="003132C8">
        <w:rPr>
          <w:rFonts w:ascii="Arial Narrow" w:hAnsi="Arial Narrow" w:cs="Tahoma"/>
          <w:b/>
          <w:color w:val="000000"/>
        </w:rPr>
        <w:t>/</w:t>
      </w:r>
      <w:r w:rsidR="003B5F68">
        <w:rPr>
          <w:rFonts w:ascii="Arial Narrow" w:hAnsi="Arial Narrow" w:cs="Tahoma"/>
          <w:b/>
          <w:color w:val="000000"/>
        </w:rPr>
        <w:t>18</w:t>
      </w:r>
      <w:r w:rsidR="003132C8">
        <w:rPr>
          <w:rFonts w:ascii="Arial Narrow" w:hAnsi="Arial Narrow" w:cs="Tahoma"/>
          <w:b/>
          <w:color w:val="000000"/>
        </w:rPr>
        <w:t>/2022</w:t>
      </w:r>
    </w:p>
    <w:p w:rsidR="0009750B" w:rsidRPr="00292F80" w:rsidRDefault="0009750B" w:rsidP="0009750B">
      <w:pPr>
        <w:pStyle w:val="NormalWeb"/>
        <w:jc w:val="center"/>
        <w:rPr>
          <w:rFonts w:ascii="Arial Narrow" w:hAnsi="Arial Narrow" w:cs="Tahoma"/>
          <w:b/>
          <w:color w:val="000000"/>
        </w:rPr>
      </w:pPr>
      <w:r w:rsidRPr="00292F80">
        <w:rPr>
          <w:rFonts w:ascii="Arial Narrow" w:hAnsi="Arial Narrow" w:cs="Tahoma"/>
          <w:b/>
          <w:color w:val="000000"/>
        </w:rPr>
        <w:t>Agenda</w:t>
      </w:r>
    </w:p>
    <w:p w:rsidR="00603B7F" w:rsidRPr="00292F80" w:rsidRDefault="00603B7F" w:rsidP="006A0379">
      <w:pPr>
        <w:pStyle w:val="NormalWeb"/>
        <w:rPr>
          <w:rFonts w:ascii="Arial Narrow" w:hAnsi="Arial Narrow" w:cs="Tahoma"/>
          <w:b/>
          <w:color w:val="000000"/>
        </w:rPr>
      </w:pPr>
    </w:p>
    <w:p w:rsidR="00350FFE" w:rsidRPr="003068E6" w:rsidRDefault="0009750B" w:rsidP="0003118B">
      <w:pPr>
        <w:pStyle w:val="NormalWeb"/>
        <w:rPr>
          <w:rFonts w:ascii="Arial Narrow" w:hAnsi="Arial Narrow" w:cs="Tahoma"/>
          <w:color w:val="000000"/>
        </w:rPr>
      </w:pPr>
      <w:r w:rsidRPr="006B61B2">
        <w:rPr>
          <w:rFonts w:ascii="Arial Narrow" w:hAnsi="Arial Narrow" w:cs="Tahoma"/>
          <w:color w:val="000000"/>
        </w:rPr>
        <w:t>Introduction / Purpose of Provider Calls</w:t>
      </w:r>
      <w:r w:rsidR="000B22C5" w:rsidRPr="006B61B2">
        <w:rPr>
          <w:rFonts w:ascii="Arial Narrow" w:hAnsi="Arial Narrow" w:cs="Tahoma"/>
          <w:color w:val="000000"/>
        </w:rPr>
        <w:t xml:space="preserve"> </w:t>
      </w:r>
      <w:r w:rsidRPr="006B61B2">
        <w:rPr>
          <w:rFonts w:ascii="Arial Narrow" w:hAnsi="Arial Narrow" w:cs="Tahoma"/>
          <w:color w:val="000000"/>
        </w:rPr>
        <w:t xml:space="preserve"> </w:t>
      </w:r>
      <w:r w:rsidR="0070644F" w:rsidRPr="006B61B2">
        <w:rPr>
          <w:rFonts w:ascii="Arial Narrow" w:hAnsi="Arial Narrow" w:cs="Tahoma"/>
          <w:color w:val="000000"/>
        </w:rPr>
        <w:t xml:space="preserve"> </w:t>
      </w:r>
      <w:r w:rsidRPr="006B61B2">
        <w:rPr>
          <w:rFonts w:ascii="Arial Narrow" w:hAnsi="Arial Narrow" w:cs="Tahoma"/>
          <w:color w:val="000000"/>
        </w:rPr>
        <w:t>–</w:t>
      </w:r>
      <w:r w:rsidR="005369E1" w:rsidRPr="006B61B2">
        <w:rPr>
          <w:rFonts w:ascii="Arial Narrow" w:hAnsi="Arial Narrow" w:cs="Tahoma"/>
          <w:color w:val="000000"/>
        </w:rPr>
        <w:t xml:space="preserve"> </w:t>
      </w:r>
      <w:r w:rsidR="00E6712C" w:rsidRPr="006B61B2">
        <w:rPr>
          <w:rFonts w:ascii="Arial Narrow" w:hAnsi="Arial Narrow" w:cs="Tahoma"/>
          <w:color w:val="000000"/>
        </w:rPr>
        <w:t xml:space="preserve"> </w:t>
      </w:r>
      <w:r w:rsidR="0070644F" w:rsidRPr="006B61B2">
        <w:rPr>
          <w:rFonts w:ascii="Arial Narrow" w:hAnsi="Arial Narrow" w:cs="Tahoma"/>
          <w:color w:val="000000"/>
        </w:rPr>
        <w:t xml:space="preserve"> </w:t>
      </w:r>
      <w:r w:rsidR="003132C8" w:rsidRPr="006B61B2">
        <w:rPr>
          <w:rFonts w:ascii="Arial Narrow" w:hAnsi="Arial Narrow" w:cs="Tahoma"/>
          <w:color w:val="000000"/>
        </w:rPr>
        <w:t xml:space="preserve">Paul </w:t>
      </w:r>
      <w:r w:rsidR="00571585" w:rsidRPr="006B61B2">
        <w:rPr>
          <w:rFonts w:ascii="Arial Narrow" w:hAnsi="Arial Narrow" w:cs="Tahoma"/>
          <w:color w:val="000000"/>
        </w:rPr>
        <w:t>Rhorer</w:t>
      </w:r>
    </w:p>
    <w:p w:rsidR="00445E7C" w:rsidRPr="003068E6" w:rsidRDefault="00445E7C" w:rsidP="0003118B">
      <w:pPr>
        <w:pStyle w:val="NormalWeb"/>
        <w:rPr>
          <w:rFonts w:ascii="Arial Narrow" w:hAnsi="Arial Narrow" w:cs="Tahoma"/>
          <w:color w:val="000000"/>
        </w:rPr>
      </w:pPr>
    </w:p>
    <w:p w:rsidR="0003118B" w:rsidRPr="003068E6" w:rsidRDefault="0003118B" w:rsidP="0003118B">
      <w:pPr>
        <w:pStyle w:val="NormalWeb"/>
        <w:rPr>
          <w:rFonts w:ascii="Arial Narrow" w:hAnsi="Arial Narrow" w:cs="Tahoma"/>
          <w:color w:val="000000"/>
        </w:rPr>
      </w:pPr>
    </w:p>
    <w:p w:rsidR="00445E7C" w:rsidRPr="003068E6" w:rsidRDefault="005369E1" w:rsidP="00A56E11">
      <w:pPr>
        <w:pStyle w:val="NormalWeb"/>
        <w:numPr>
          <w:ilvl w:val="0"/>
          <w:numId w:val="2"/>
        </w:numPr>
        <w:rPr>
          <w:rFonts w:ascii="Arial Narrow" w:hAnsi="Arial Narrow" w:cs="Tahoma"/>
          <w:color w:val="000000"/>
        </w:rPr>
      </w:pPr>
      <w:r w:rsidRPr="003068E6">
        <w:rPr>
          <w:rFonts w:ascii="Arial Narrow" w:hAnsi="Arial Narrow" w:cs="Tahoma"/>
          <w:color w:val="000000"/>
        </w:rPr>
        <w:t>Quarte</w:t>
      </w:r>
      <w:r w:rsidR="00880E77" w:rsidRPr="003068E6">
        <w:rPr>
          <w:rFonts w:ascii="Arial Narrow" w:hAnsi="Arial Narrow" w:cs="Tahoma"/>
          <w:color w:val="000000"/>
        </w:rPr>
        <w:t>r</w:t>
      </w:r>
      <w:r w:rsidRPr="003068E6">
        <w:rPr>
          <w:rFonts w:ascii="Arial Narrow" w:hAnsi="Arial Narrow" w:cs="Tahoma"/>
          <w:color w:val="000000"/>
        </w:rPr>
        <w:t>ly Provider call/mee</w:t>
      </w:r>
      <w:r w:rsidR="00880E77" w:rsidRPr="003068E6">
        <w:rPr>
          <w:rFonts w:ascii="Arial Narrow" w:hAnsi="Arial Narrow" w:cs="Tahoma"/>
          <w:color w:val="000000"/>
        </w:rPr>
        <w:t xml:space="preserve">ting via </w:t>
      </w:r>
      <w:r w:rsidRPr="003068E6">
        <w:rPr>
          <w:rFonts w:ascii="Arial Narrow" w:hAnsi="Arial Narrow" w:cs="Tahoma"/>
          <w:color w:val="000000"/>
        </w:rPr>
        <w:t>ZOOM Webinar there are</w:t>
      </w:r>
      <w:r w:rsidR="00880E77" w:rsidRPr="003068E6">
        <w:rPr>
          <w:rFonts w:ascii="Arial Narrow" w:hAnsi="Arial Narrow" w:cs="Tahoma"/>
          <w:color w:val="000000"/>
        </w:rPr>
        <w:t xml:space="preserve"> participation limits</w:t>
      </w:r>
      <w:r w:rsidRPr="003068E6">
        <w:rPr>
          <w:rFonts w:ascii="Arial Narrow" w:hAnsi="Arial Narrow" w:cs="Tahoma"/>
          <w:color w:val="000000"/>
        </w:rPr>
        <w:t xml:space="preserve">. </w:t>
      </w:r>
      <w:r w:rsidR="00880E77" w:rsidRPr="003068E6">
        <w:rPr>
          <w:rFonts w:ascii="Arial Narrow" w:hAnsi="Arial Narrow" w:cs="Tahoma"/>
          <w:color w:val="000000"/>
        </w:rPr>
        <w:t xml:space="preserve"> </w:t>
      </w:r>
    </w:p>
    <w:p w:rsidR="005369E1" w:rsidRPr="003068E6" w:rsidRDefault="005369E1" w:rsidP="005369E1">
      <w:pPr>
        <w:pStyle w:val="NormalWeb"/>
        <w:ind w:left="720"/>
        <w:rPr>
          <w:rFonts w:ascii="Arial Narrow" w:hAnsi="Arial Narrow" w:cs="Tahoma"/>
          <w:color w:val="000000"/>
        </w:rPr>
      </w:pPr>
    </w:p>
    <w:p w:rsidR="00445E7C" w:rsidRPr="003068E6" w:rsidRDefault="0088676C" w:rsidP="002A3FFA">
      <w:pPr>
        <w:pStyle w:val="NormalWeb"/>
        <w:numPr>
          <w:ilvl w:val="0"/>
          <w:numId w:val="2"/>
        </w:numPr>
        <w:rPr>
          <w:rFonts w:ascii="Arial Narrow" w:hAnsi="Arial Narrow" w:cs="Tahoma"/>
          <w:color w:val="000000"/>
        </w:rPr>
      </w:pPr>
      <w:r w:rsidRPr="003068E6">
        <w:rPr>
          <w:rFonts w:ascii="Arial Narrow" w:hAnsi="Arial Narrow" w:cs="Tahoma"/>
          <w:color w:val="000000"/>
        </w:rPr>
        <w:t>Agenda items/questions due two weeks prior to call</w:t>
      </w:r>
      <w:r w:rsidR="00235C83" w:rsidRPr="003068E6">
        <w:rPr>
          <w:rFonts w:ascii="Arial Narrow" w:hAnsi="Arial Narrow" w:cs="Tahoma"/>
          <w:color w:val="000000"/>
        </w:rPr>
        <w:t>.</w:t>
      </w:r>
      <w:r w:rsidR="00DD62A7" w:rsidRPr="003068E6">
        <w:rPr>
          <w:rFonts w:ascii="Arial Narrow" w:hAnsi="Arial Narrow" w:cs="Tahoma"/>
          <w:color w:val="000000"/>
        </w:rPr>
        <w:t xml:space="preserve"> </w:t>
      </w:r>
      <w:r w:rsidR="00FA03F9" w:rsidRPr="003068E6">
        <w:rPr>
          <w:rFonts w:ascii="Arial Narrow" w:hAnsi="Arial Narrow" w:cs="Tahoma"/>
          <w:color w:val="000000"/>
        </w:rPr>
        <w:t xml:space="preserve">We will post our next </w:t>
      </w:r>
      <w:r w:rsidR="00DB7720" w:rsidRPr="003068E6">
        <w:rPr>
          <w:rFonts w:ascii="Arial Narrow" w:hAnsi="Arial Narrow" w:cs="Tahoma"/>
          <w:color w:val="000000"/>
        </w:rPr>
        <w:t xml:space="preserve">meeting </w:t>
      </w:r>
      <w:r w:rsidR="00FA03F9" w:rsidRPr="003068E6">
        <w:rPr>
          <w:rFonts w:ascii="Arial Narrow" w:hAnsi="Arial Narrow" w:cs="Tahoma"/>
          <w:color w:val="000000"/>
        </w:rPr>
        <w:t>date on the LaSRS Dash Board</w:t>
      </w:r>
      <w:r w:rsidR="00DB7720" w:rsidRPr="003068E6">
        <w:rPr>
          <w:rFonts w:ascii="Arial Narrow" w:hAnsi="Arial Narrow" w:cs="Tahoma"/>
          <w:color w:val="000000"/>
        </w:rPr>
        <w:t>.</w:t>
      </w:r>
    </w:p>
    <w:p w:rsidR="00DB7720" w:rsidRPr="003068E6" w:rsidRDefault="00DB7720" w:rsidP="00445E7C">
      <w:pPr>
        <w:pStyle w:val="NormalWeb"/>
        <w:ind w:firstLine="60"/>
        <w:rPr>
          <w:rFonts w:ascii="Arial Narrow" w:hAnsi="Arial Narrow" w:cs="Tahoma"/>
          <w:color w:val="000000"/>
        </w:rPr>
      </w:pPr>
    </w:p>
    <w:p w:rsidR="003858B8" w:rsidRPr="003068E6" w:rsidRDefault="00880E77" w:rsidP="002A3FFA">
      <w:pPr>
        <w:pStyle w:val="NormalWeb"/>
        <w:numPr>
          <w:ilvl w:val="0"/>
          <w:numId w:val="2"/>
        </w:numPr>
        <w:rPr>
          <w:rFonts w:ascii="Arial Narrow" w:hAnsi="Arial Narrow" w:cs="Tahoma"/>
          <w:color w:val="000000"/>
        </w:rPr>
      </w:pPr>
      <w:r w:rsidRPr="003068E6">
        <w:rPr>
          <w:rFonts w:ascii="Arial Narrow" w:hAnsi="Arial Narrow" w:cs="Tahoma"/>
          <w:color w:val="000000"/>
        </w:rPr>
        <w:t>Agenda items sen</w:t>
      </w:r>
      <w:r w:rsidR="003068E6">
        <w:rPr>
          <w:rFonts w:ascii="Arial Narrow" w:hAnsi="Arial Narrow" w:cs="Tahoma"/>
          <w:color w:val="000000"/>
        </w:rPr>
        <w:t>d</w:t>
      </w:r>
      <w:r w:rsidRPr="003068E6">
        <w:rPr>
          <w:rFonts w:ascii="Arial Narrow" w:hAnsi="Arial Narrow" w:cs="Tahoma"/>
          <w:color w:val="000000"/>
        </w:rPr>
        <w:t xml:space="preserve"> to </w:t>
      </w:r>
      <w:hyperlink r:id="rId8" w:history="1">
        <w:r w:rsidRPr="003068E6">
          <w:rPr>
            <w:rStyle w:val="Hyperlink"/>
            <w:rFonts w:ascii="Arial Narrow" w:hAnsi="Arial Narrow" w:cs="Tahoma"/>
          </w:rPr>
          <w:t>OCDD-HCBS@LA.GOV</w:t>
        </w:r>
      </w:hyperlink>
      <w:r w:rsidRPr="003068E6">
        <w:rPr>
          <w:rFonts w:ascii="Arial Narrow" w:hAnsi="Arial Narrow" w:cs="Tahoma"/>
          <w:color w:val="000000"/>
        </w:rPr>
        <w:t>.</w:t>
      </w:r>
    </w:p>
    <w:p w:rsidR="003068E6" w:rsidRPr="003068E6" w:rsidRDefault="003068E6" w:rsidP="003068E6">
      <w:pPr>
        <w:pStyle w:val="NormalWeb"/>
        <w:rPr>
          <w:rFonts w:ascii="Arial Narrow" w:hAnsi="Arial Narrow" w:cs="Tahoma"/>
          <w:b/>
          <w:color w:val="000000"/>
        </w:rPr>
      </w:pPr>
    </w:p>
    <w:p w:rsidR="003068E6" w:rsidRPr="003068E6" w:rsidRDefault="003068E6" w:rsidP="003068E6">
      <w:pPr>
        <w:pStyle w:val="NormalWeb"/>
        <w:rPr>
          <w:rFonts w:ascii="Arial Narrow" w:hAnsi="Arial Narrow" w:cs="Tahoma"/>
          <w:color w:val="000000"/>
        </w:rPr>
      </w:pPr>
      <w:r w:rsidRPr="003068E6">
        <w:rPr>
          <w:rFonts w:ascii="Arial Narrow" w:hAnsi="Arial Narrow" w:cs="Tahoma"/>
          <w:color w:val="000000"/>
        </w:rPr>
        <w:t xml:space="preserve">Here are the draft proposed Quarterly Agenda Topics. </w:t>
      </w:r>
    </w:p>
    <w:p w:rsidR="003068E6" w:rsidRPr="003068E6" w:rsidRDefault="003068E6" w:rsidP="003068E6">
      <w:pPr>
        <w:pStyle w:val="NormalWeb"/>
        <w:rPr>
          <w:rFonts w:ascii="Arial Narrow" w:hAnsi="Arial Narrow" w:cs="Tahoma"/>
          <w:color w:val="000000"/>
        </w:rPr>
      </w:pPr>
    </w:p>
    <w:p w:rsidR="003068E6" w:rsidRPr="00290BA7" w:rsidRDefault="003068E6" w:rsidP="003068E6">
      <w:pPr>
        <w:pStyle w:val="NormalWeb"/>
        <w:numPr>
          <w:ilvl w:val="0"/>
          <w:numId w:val="8"/>
        </w:numPr>
        <w:rPr>
          <w:rFonts w:ascii="Arial Narrow" w:hAnsi="Arial Narrow" w:cs="Tahoma"/>
          <w:color w:val="000000"/>
          <w:highlight w:val="yellow"/>
        </w:rPr>
      </w:pPr>
      <w:r w:rsidRPr="00290BA7">
        <w:rPr>
          <w:rFonts w:ascii="Arial Narrow" w:hAnsi="Arial Narrow" w:cs="Tahoma"/>
          <w:color w:val="000000"/>
          <w:highlight w:val="yellow"/>
        </w:rPr>
        <w:t>Julie Foster Hagan</w:t>
      </w:r>
      <w:r w:rsidR="003B5F68" w:rsidRPr="00290BA7">
        <w:rPr>
          <w:rFonts w:ascii="Arial Narrow" w:hAnsi="Arial Narrow" w:cs="Tahoma"/>
          <w:color w:val="000000"/>
          <w:highlight w:val="yellow"/>
        </w:rPr>
        <w:t xml:space="preserve"> </w:t>
      </w:r>
      <w:r w:rsidRPr="00290BA7">
        <w:rPr>
          <w:rFonts w:ascii="Arial Narrow" w:hAnsi="Arial Narrow" w:cs="Tahoma"/>
          <w:color w:val="000000"/>
          <w:highlight w:val="yellow"/>
        </w:rPr>
        <w:t xml:space="preserve">- </w:t>
      </w:r>
      <w:r w:rsidR="00290BA7" w:rsidRPr="00290BA7">
        <w:rPr>
          <w:rFonts w:ascii="Arial Narrow" w:hAnsi="Arial Narrow" w:cs="Tahoma"/>
          <w:color w:val="000000"/>
          <w:highlight w:val="yellow"/>
        </w:rPr>
        <w:t xml:space="preserve"> </w:t>
      </w:r>
      <w:r w:rsidR="006B61B2">
        <w:rPr>
          <w:rFonts w:ascii="Arial Narrow" w:hAnsi="Arial Narrow" w:cs="Tahoma"/>
          <w:color w:val="000000"/>
          <w:highlight w:val="yellow"/>
        </w:rPr>
        <w:t>ARPA Bonus Retention/ PHE/SIL</w:t>
      </w:r>
    </w:p>
    <w:p w:rsidR="003068E6" w:rsidRDefault="003B5F68" w:rsidP="003068E6">
      <w:pPr>
        <w:pStyle w:val="NormalWeb"/>
        <w:numPr>
          <w:ilvl w:val="0"/>
          <w:numId w:val="8"/>
        </w:numPr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Kim Kennedy –</w:t>
      </w:r>
      <w:r w:rsidR="003068E6" w:rsidRPr="003068E6">
        <w:rPr>
          <w:rFonts w:ascii="Arial Narrow" w:hAnsi="Arial Narrow" w:cs="Tahoma"/>
          <w:color w:val="000000"/>
        </w:rPr>
        <w:t xml:space="preserve"> </w:t>
      </w:r>
      <w:r>
        <w:rPr>
          <w:rFonts w:ascii="Arial Narrow" w:hAnsi="Arial Narrow" w:cs="Tahoma"/>
          <w:color w:val="000000"/>
        </w:rPr>
        <w:t>EVV Thresholds Compliance</w:t>
      </w:r>
    </w:p>
    <w:p w:rsidR="00FC7D19" w:rsidRDefault="00FC7D19" w:rsidP="003068E6">
      <w:pPr>
        <w:pStyle w:val="NormalWeb"/>
        <w:numPr>
          <w:ilvl w:val="0"/>
          <w:numId w:val="8"/>
        </w:numPr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Paul Rhorer- Restraint Policy</w:t>
      </w:r>
    </w:p>
    <w:p w:rsidR="00FC7D19" w:rsidRPr="003068E6" w:rsidRDefault="00FC7D19" w:rsidP="003068E6">
      <w:pPr>
        <w:pStyle w:val="NormalWeb"/>
        <w:numPr>
          <w:ilvl w:val="0"/>
          <w:numId w:val="8"/>
        </w:numPr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Paul Rhorer- </w:t>
      </w:r>
      <w:r w:rsidR="006B61B2">
        <w:rPr>
          <w:rFonts w:ascii="Arial Narrow" w:hAnsi="Arial Narrow" w:cs="Tahoma"/>
          <w:color w:val="000000"/>
        </w:rPr>
        <w:t>Late CPOCs- effective 1/1/23</w:t>
      </w:r>
    </w:p>
    <w:p w:rsidR="001C3C81" w:rsidRPr="006B61B2" w:rsidRDefault="001C3C81" w:rsidP="00E32E53">
      <w:pPr>
        <w:pStyle w:val="NormalWeb"/>
        <w:numPr>
          <w:ilvl w:val="0"/>
          <w:numId w:val="8"/>
        </w:numPr>
        <w:rPr>
          <w:rFonts w:ascii="Arial Narrow" w:hAnsi="Arial Narrow" w:cs="Tahoma"/>
          <w:color w:val="000000"/>
        </w:rPr>
      </w:pPr>
      <w:r w:rsidRPr="006B61B2">
        <w:rPr>
          <w:rFonts w:ascii="Arial Narrow" w:hAnsi="Arial Narrow"/>
        </w:rPr>
        <w:t>HCBS Settings Rule (Final Compliance Deadlines) – Rosemary Morales</w:t>
      </w:r>
    </w:p>
    <w:p w:rsidR="00E32E53" w:rsidRPr="006B61B2" w:rsidRDefault="00E32E53" w:rsidP="00E32E53">
      <w:pPr>
        <w:pStyle w:val="NormalWeb"/>
        <w:numPr>
          <w:ilvl w:val="0"/>
          <w:numId w:val="8"/>
        </w:numPr>
        <w:rPr>
          <w:rFonts w:ascii="Arial Narrow" w:hAnsi="Arial Narrow" w:cs="Tahoma"/>
          <w:color w:val="000000"/>
        </w:rPr>
      </w:pPr>
      <w:r w:rsidRPr="006B61B2">
        <w:rPr>
          <w:rFonts w:ascii="Arial Narrow" w:hAnsi="Arial Narrow"/>
        </w:rPr>
        <w:t>Q &amp; A</w:t>
      </w:r>
    </w:p>
    <w:p w:rsidR="00E32E53" w:rsidRDefault="00E32E53" w:rsidP="00E32E53">
      <w:pPr>
        <w:pStyle w:val="NormalWeb"/>
        <w:ind w:left="360"/>
        <w:rPr>
          <w:rFonts w:ascii="Arial Narrow" w:hAnsi="Arial Narrow" w:cs="Tahoma"/>
          <w:color w:val="000000"/>
        </w:rPr>
      </w:pPr>
    </w:p>
    <w:p w:rsidR="003068E6" w:rsidRPr="003068E6" w:rsidRDefault="003068E6" w:rsidP="003068E6">
      <w:pPr>
        <w:pStyle w:val="NormalWeb"/>
        <w:rPr>
          <w:rFonts w:ascii="Arial Narrow" w:hAnsi="Arial Narrow" w:cs="Tahoma"/>
          <w:b/>
          <w:color w:val="000000"/>
        </w:rPr>
      </w:pPr>
    </w:p>
    <w:p w:rsidR="00472E94" w:rsidRDefault="003068E6" w:rsidP="00472E94">
      <w:pPr>
        <w:pStyle w:val="NormalWeb"/>
        <w:rPr>
          <w:rFonts w:ascii="Arial Narrow" w:hAnsi="Arial Narrow" w:cs="Tahoma"/>
          <w:b/>
          <w:i/>
          <w:color w:val="000000"/>
        </w:rPr>
      </w:pPr>
      <w:r w:rsidRPr="003068E6">
        <w:rPr>
          <w:rFonts w:ascii="Arial Narrow" w:hAnsi="Arial Narrow" w:cs="Tahoma"/>
          <w:b/>
          <w:color w:val="000000"/>
        </w:rPr>
        <w:t xml:space="preserve"> </w:t>
      </w:r>
      <w:r w:rsidR="00292F80" w:rsidRPr="00292F80">
        <w:rPr>
          <w:rFonts w:ascii="Arial Narrow" w:hAnsi="Arial Narrow" w:cs="Tahoma"/>
          <w:b/>
          <w:i/>
          <w:color w:val="000000"/>
        </w:rPr>
        <w:t xml:space="preserve">NEXT ZOOM Meeting/Webinar </w:t>
      </w:r>
      <w:r w:rsidR="003E3746" w:rsidRPr="00292F80">
        <w:rPr>
          <w:rFonts w:ascii="Arial Narrow" w:hAnsi="Arial Narrow" w:cs="Tahoma"/>
          <w:b/>
          <w:i/>
          <w:color w:val="000000"/>
        </w:rPr>
        <w:t>is</w:t>
      </w:r>
      <w:r w:rsidR="00D365B4" w:rsidRPr="00292F80">
        <w:rPr>
          <w:rFonts w:ascii="Arial Narrow" w:hAnsi="Arial Narrow" w:cs="Tahoma"/>
          <w:b/>
          <w:i/>
          <w:color w:val="000000"/>
        </w:rPr>
        <w:t xml:space="preserve"> </w:t>
      </w:r>
      <w:r w:rsidR="00041BAA" w:rsidRPr="00292F80">
        <w:rPr>
          <w:rFonts w:ascii="Arial Narrow" w:hAnsi="Arial Narrow" w:cs="Tahoma"/>
          <w:b/>
          <w:i/>
          <w:color w:val="000000"/>
        </w:rPr>
        <w:t>to be determined</w:t>
      </w:r>
      <w:r w:rsidR="00880E77" w:rsidRPr="00292F80">
        <w:rPr>
          <w:rFonts w:ascii="Arial Narrow" w:hAnsi="Arial Narrow" w:cs="Tahoma"/>
          <w:b/>
          <w:i/>
          <w:color w:val="000000"/>
        </w:rPr>
        <w:t>.</w:t>
      </w:r>
    </w:p>
    <w:p w:rsidR="006B61B2" w:rsidRDefault="006B61B2" w:rsidP="00472E94">
      <w:pPr>
        <w:pStyle w:val="NormalWeb"/>
        <w:rPr>
          <w:rFonts w:ascii="Arial Narrow" w:hAnsi="Arial Narrow" w:cs="Tahoma"/>
          <w:b/>
          <w:i/>
          <w:color w:val="000000"/>
        </w:rPr>
      </w:pPr>
    </w:p>
    <w:p w:rsidR="006B61B2" w:rsidRDefault="006B61B2" w:rsidP="00472E94">
      <w:pPr>
        <w:pStyle w:val="NormalWeb"/>
        <w:rPr>
          <w:rFonts w:ascii="Arial Narrow" w:hAnsi="Arial Narrow" w:cs="Tahoma"/>
          <w:b/>
          <w:i/>
          <w:color w:val="000000"/>
        </w:rPr>
      </w:pPr>
    </w:p>
    <w:p w:rsidR="006B61B2" w:rsidRDefault="006B61B2" w:rsidP="00472E94">
      <w:pPr>
        <w:pStyle w:val="NormalWeb"/>
      </w:pPr>
      <w:r>
        <w:t xml:space="preserve">The Louisiana Department of Health (LDH) Office Citizens with Developmental Disabilities (OCDD) Quarterly Provider Meeting is scheduled for </w:t>
      </w:r>
      <w:r>
        <w:rPr>
          <w:b/>
          <w:bCs/>
        </w:rPr>
        <w:t>Tuesday, October 18, 2022 from 9:00 a.m. – 11:00 a.m.</w:t>
      </w:r>
      <w:r>
        <w:t xml:space="preserve"> You can join the meeting via Zoom link at </w:t>
      </w:r>
      <w:hyperlink r:id="rId9" w:history="1">
        <w:r>
          <w:rPr>
            <w:rStyle w:val="Hyperlink"/>
          </w:rPr>
          <w:t>https://us06web.zoom.us/j/89897109900</w:t>
        </w:r>
      </w:hyperlink>
      <w:r>
        <w:t>.</w:t>
      </w:r>
    </w:p>
    <w:p w:rsidR="006B61B2" w:rsidRPr="00292F80" w:rsidRDefault="006B61B2" w:rsidP="00472E94">
      <w:pPr>
        <w:pStyle w:val="NormalWeb"/>
        <w:rPr>
          <w:rFonts w:ascii="Arial Narrow" w:hAnsi="Arial Narrow" w:cs="Tahoma"/>
          <w:b/>
          <w:i/>
          <w:color w:val="000000"/>
        </w:rPr>
      </w:pPr>
      <w:bookmarkStart w:id="0" w:name="_GoBack"/>
      <w:bookmarkEnd w:id="0"/>
      <w:r>
        <w:t>You can join the meeting via telephone at USA 1-602-333-0032,</w:t>
      </w:r>
      <w:r>
        <w:rPr>
          <w:color w:val="000000"/>
        </w:rPr>
        <w:t xml:space="preserve"> conference code: </w:t>
      </w:r>
      <w:r>
        <w:t xml:space="preserve">728680. </w:t>
      </w:r>
      <w:r>
        <w:rPr>
          <w:b/>
          <w:bCs/>
        </w:rPr>
        <w:t>DO NOT</w:t>
      </w:r>
      <w:r>
        <w:t xml:space="preserve"> use the call me option or you may incur charges</w:t>
      </w:r>
    </w:p>
    <w:sectPr w:rsidR="006B61B2" w:rsidRPr="00292F80" w:rsidSect="00871189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0F" w:rsidRDefault="003A1A0F" w:rsidP="00494608">
      <w:r>
        <w:separator/>
      </w:r>
    </w:p>
  </w:endnote>
  <w:endnote w:type="continuationSeparator" w:id="0">
    <w:p w:rsidR="003A1A0F" w:rsidRDefault="003A1A0F" w:rsidP="0049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0F" w:rsidRDefault="003A1A0F" w:rsidP="00494608">
      <w:r>
        <w:separator/>
      </w:r>
    </w:p>
  </w:footnote>
  <w:footnote w:type="continuationSeparator" w:id="0">
    <w:p w:rsidR="003A1A0F" w:rsidRDefault="003A1A0F" w:rsidP="00494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328B"/>
    <w:multiLevelType w:val="hybridMultilevel"/>
    <w:tmpl w:val="1E6C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1884"/>
    <w:multiLevelType w:val="hybridMultilevel"/>
    <w:tmpl w:val="6E52C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1F03D8"/>
    <w:multiLevelType w:val="hybridMultilevel"/>
    <w:tmpl w:val="447A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B60D7"/>
    <w:multiLevelType w:val="hybridMultilevel"/>
    <w:tmpl w:val="B3D0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160E"/>
    <w:multiLevelType w:val="hybridMultilevel"/>
    <w:tmpl w:val="D894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E351E"/>
    <w:multiLevelType w:val="hybridMultilevel"/>
    <w:tmpl w:val="447A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3641A"/>
    <w:multiLevelType w:val="hybridMultilevel"/>
    <w:tmpl w:val="ED2413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0672D"/>
    <w:multiLevelType w:val="hybridMultilevel"/>
    <w:tmpl w:val="C85C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627BA"/>
    <w:multiLevelType w:val="hybridMultilevel"/>
    <w:tmpl w:val="723E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0B"/>
    <w:rsid w:val="00024365"/>
    <w:rsid w:val="0003118B"/>
    <w:rsid w:val="00041BAA"/>
    <w:rsid w:val="000725DB"/>
    <w:rsid w:val="00081F64"/>
    <w:rsid w:val="0009750B"/>
    <w:rsid w:val="000A5B24"/>
    <w:rsid w:val="000B22C5"/>
    <w:rsid w:val="000B3E0E"/>
    <w:rsid w:val="000C2BBA"/>
    <w:rsid w:val="000D18E8"/>
    <w:rsid w:val="00115879"/>
    <w:rsid w:val="001458B0"/>
    <w:rsid w:val="00154400"/>
    <w:rsid w:val="0017588B"/>
    <w:rsid w:val="00186CAA"/>
    <w:rsid w:val="00197BE8"/>
    <w:rsid w:val="001A6EEF"/>
    <w:rsid w:val="001C3C81"/>
    <w:rsid w:val="001D5D61"/>
    <w:rsid w:val="00206B5D"/>
    <w:rsid w:val="00235C83"/>
    <w:rsid w:val="00237883"/>
    <w:rsid w:val="00241BB1"/>
    <w:rsid w:val="00285221"/>
    <w:rsid w:val="00287052"/>
    <w:rsid w:val="00290BA7"/>
    <w:rsid w:val="00292F80"/>
    <w:rsid w:val="002A3FFA"/>
    <w:rsid w:val="002B0203"/>
    <w:rsid w:val="002C3EC4"/>
    <w:rsid w:val="002E04EB"/>
    <w:rsid w:val="003068E6"/>
    <w:rsid w:val="003132C8"/>
    <w:rsid w:val="003375CD"/>
    <w:rsid w:val="00350BDF"/>
    <w:rsid w:val="00350FFE"/>
    <w:rsid w:val="0038286E"/>
    <w:rsid w:val="003858B8"/>
    <w:rsid w:val="0039464A"/>
    <w:rsid w:val="003A1A0F"/>
    <w:rsid w:val="003B5F68"/>
    <w:rsid w:val="003B7915"/>
    <w:rsid w:val="003E3746"/>
    <w:rsid w:val="003F7115"/>
    <w:rsid w:val="0040283B"/>
    <w:rsid w:val="004112AD"/>
    <w:rsid w:val="004425FA"/>
    <w:rsid w:val="00445E7C"/>
    <w:rsid w:val="00472E94"/>
    <w:rsid w:val="00494608"/>
    <w:rsid w:val="00495CAA"/>
    <w:rsid w:val="00511C30"/>
    <w:rsid w:val="005249C7"/>
    <w:rsid w:val="005314B1"/>
    <w:rsid w:val="005369E1"/>
    <w:rsid w:val="00543D3A"/>
    <w:rsid w:val="00571585"/>
    <w:rsid w:val="00603B7F"/>
    <w:rsid w:val="006360B0"/>
    <w:rsid w:val="00640C94"/>
    <w:rsid w:val="006470FB"/>
    <w:rsid w:val="006556BE"/>
    <w:rsid w:val="00655D6B"/>
    <w:rsid w:val="006573C6"/>
    <w:rsid w:val="006775CA"/>
    <w:rsid w:val="00683F57"/>
    <w:rsid w:val="006A0379"/>
    <w:rsid w:val="006A24D2"/>
    <w:rsid w:val="006B61B2"/>
    <w:rsid w:val="006D2E6E"/>
    <w:rsid w:val="0070644F"/>
    <w:rsid w:val="0072446A"/>
    <w:rsid w:val="007444F7"/>
    <w:rsid w:val="00787511"/>
    <w:rsid w:val="007903B1"/>
    <w:rsid w:val="00795341"/>
    <w:rsid w:val="007B1F0F"/>
    <w:rsid w:val="007C328E"/>
    <w:rsid w:val="007C55B7"/>
    <w:rsid w:val="007C5AE3"/>
    <w:rsid w:val="007E40D0"/>
    <w:rsid w:val="0080730F"/>
    <w:rsid w:val="00816193"/>
    <w:rsid w:val="00823556"/>
    <w:rsid w:val="00831B4C"/>
    <w:rsid w:val="00845EE6"/>
    <w:rsid w:val="00855823"/>
    <w:rsid w:val="00861E4D"/>
    <w:rsid w:val="00870FDC"/>
    <w:rsid w:val="00871189"/>
    <w:rsid w:val="0087419C"/>
    <w:rsid w:val="008754F3"/>
    <w:rsid w:val="00880E77"/>
    <w:rsid w:val="0088676C"/>
    <w:rsid w:val="008966B1"/>
    <w:rsid w:val="008A2318"/>
    <w:rsid w:val="008C02B5"/>
    <w:rsid w:val="008C3230"/>
    <w:rsid w:val="008F1987"/>
    <w:rsid w:val="00920ADF"/>
    <w:rsid w:val="00950AA6"/>
    <w:rsid w:val="00980460"/>
    <w:rsid w:val="009E7A8E"/>
    <w:rsid w:val="00A00CFD"/>
    <w:rsid w:val="00A20AA0"/>
    <w:rsid w:val="00A3498D"/>
    <w:rsid w:val="00A4161C"/>
    <w:rsid w:val="00A45F1B"/>
    <w:rsid w:val="00A55F4B"/>
    <w:rsid w:val="00A65C29"/>
    <w:rsid w:val="00A74D9B"/>
    <w:rsid w:val="00AB11AB"/>
    <w:rsid w:val="00AB202B"/>
    <w:rsid w:val="00AB5636"/>
    <w:rsid w:val="00AE572D"/>
    <w:rsid w:val="00B17845"/>
    <w:rsid w:val="00B25A2E"/>
    <w:rsid w:val="00B44D27"/>
    <w:rsid w:val="00B70B69"/>
    <w:rsid w:val="00B8049A"/>
    <w:rsid w:val="00BA1801"/>
    <w:rsid w:val="00BD763B"/>
    <w:rsid w:val="00BE091F"/>
    <w:rsid w:val="00BE45B0"/>
    <w:rsid w:val="00C138BD"/>
    <w:rsid w:val="00C35DA8"/>
    <w:rsid w:val="00CA4E79"/>
    <w:rsid w:val="00CD3AEA"/>
    <w:rsid w:val="00CF0B2F"/>
    <w:rsid w:val="00CF4267"/>
    <w:rsid w:val="00D365B4"/>
    <w:rsid w:val="00D609AF"/>
    <w:rsid w:val="00DA3CF7"/>
    <w:rsid w:val="00DB0E98"/>
    <w:rsid w:val="00DB7720"/>
    <w:rsid w:val="00DD62A7"/>
    <w:rsid w:val="00DD7AF7"/>
    <w:rsid w:val="00E32E53"/>
    <w:rsid w:val="00E6712C"/>
    <w:rsid w:val="00EB3A51"/>
    <w:rsid w:val="00EB4124"/>
    <w:rsid w:val="00ED4B0D"/>
    <w:rsid w:val="00EF4B31"/>
    <w:rsid w:val="00F302CC"/>
    <w:rsid w:val="00F327F6"/>
    <w:rsid w:val="00F60532"/>
    <w:rsid w:val="00F61F70"/>
    <w:rsid w:val="00F67EF2"/>
    <w:rsid w:val="00FA03F9"/>
    <w:rsid w:val="00FB13B7"/>
    <w:rsid w:val="00FC7D19"/>
    <w:rsid w:val="00FD49F8"/>
    <w:rsid w:val="00FE0637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45FABB"/>
  <w15:chartTrackingRefBased/>
  <w15:docId w15:val="{CFD17086-764A-4EEC-B095-A2A03DF4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5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5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750B"/>
  </w:style>
  <w:style w:type="paragraph" w:styleId="ListParagraph">
    <w:name w:val="List Paragraph"/>
    <w:basedOn w:val="Normal"/>
    <w:uiPriority w:val="34"/>
    <w:qFormat/>
    <w:rsid w:val="00683F5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B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4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60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4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608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80E7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86C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DD-HCBS@L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98971099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B4988-98CC-4BE9-BD3B-70A301E7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Foster</dc:creator>
  <cp:keywords/>
  <dc:description/>
  <cp:lastModifiedBy>Janae Burr</cp:lastModifiedBy>
  <cp:revision>2</cp:revision>
  <cp:lastPrinted>2019-04-04T13:41:00Z</cp:lastPrinted>
  <dcterms:created xsi:type="dcterms:W3CDTF">2022-10-17T13:02:00Z</dcterms:created>
  <dcterms:modified xsi:type="dcterms:W3CDTF">2022-10-17T13:02:00Z</dcterms:modified>
</cp:coreProperties>
</file>