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B5" w:rsidRDefault="00E011B5" w:rsidP="00E011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OCDD held a quarterly provider meeting on June 29, 2022 at 9:00 a.m.  Panelists included: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75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Tara Leblanc (LDH Medicaid Director)—Pink Letter Campaign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75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Julie Foster Hagan (OCDD Assistant Secretary)—Overview of the American Rescue Plan (ARP)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75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Brandi Kelly (OCDD Clinical Director)—Overview of Resource Allocation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75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Janae Burr (OCDD Program Manager)—Freedom of Choice and SRI User Agreement</w:t>
      </w:r>
    </w:p>
    <w:p w:rsidR="00E011B5" w:rsidRDefault="00E011B5" w:rsidP="00E011B5">
      <w:pPr>
        <w:numPr>
          <w:ilvl w:val="1"/>
          <w:numId w:val="1"/>
        </w:numPr>
        <w:shd w:val="clear" w:color="auto" w:fill="FFFFFF"/>
        <w:spacing w:after="0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OCDD Freedom of Choice changes (contact Anita Lewis for questions at </w:t>
      </w:r>
      <w:hyperlink r:id="rId5" w:history="1">
        <w:r>
          <w:rPr>
            <w:rStyle w:val="Hyperlink"/>
            <w:rFonts w:ascii="Helvetica" w:eastAsia="Times New Roman" w:hAnsi="Helvetica" w:cs="Helvetica"/>
            <w:color w:val="449E79"/>
            <w:sz w:val="24"/>
            <w:szCs w:val="24"/>
          </w:rPr>
          <w:t>lewis@la.gov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</w:rPr>
        <w:t>)</w:t>
      </w:r>
    </w:p>
    <w:p w:rsidR="00E011B5" w:rsidRDefault="00E011B5" w:rsidP="00E011B5">
      <w:pPr>
        <w:numPr>
          <w:ilvl w:val="1"/>
          <w:numId w:val="1"/>
        </w:numPr>
        <w:shd w:val="clear" w:color="auto" w:fill="FFFFFF"/>
        <w:spacing w:after="0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SRI User Agreement forms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75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Rosemary Morales (OCDD Program Manager)—State Transition Plan (STP)</w:t>
      </w:r>
    </w:p>
    <w:p w:rsidR="00E011B5" w:rsidRDefault="00E011B5" w:rsidP="00E011B5">
      <w:pPr>
        <w:numPr>
          <w:ilvl w:val="0"/>
          <w:numId w:val="1"/>
        </w:numPr>
        <w:shd w:val="clear" w:color="auto" w:fill="FFFFFF"/>
        <w:spacing w:after="0" w:line="240" w:lineRule="auto"/>
        <w:ind w:left="-225" w:hanging="216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Julie Foster Hagan (OCDD Assistant Secretary)—Questions and Answers</w:t>
      </w:r>
    </w:p>
    <w:p w:rsidR="00E011B5" w:rsidRDefault="00E011B5" w:rsidP="00E011B5">
      <w:bookmarkStart w:id="0" w:name="_GoBack"/>
      <w:bookmarkEnd w:id="0"/>
    </w:p>
    <w:p w:rsidR="00B96837" w:rsidRDefault="00B96837"/>
    <w:sectPr w:rsidR="00B9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002"/>
    <w:multiLevelType w:val="multilevel"/>
    <w:tmpl w:val="8B36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B5"/>
    <w:rsid w:val="00B96837"/>
    <w:rsid w:val="00E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F329C-3C33-420F-B11E-0EB18D1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lewis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Chalasani</dc:creator>
  <cp:keywords/>
  <dc:description/>
  <cp:lastModifiedBy>Sri Chalasani</cp:lastModifiedBy>
  <cp:revision>1</cp:revision>
  <dcterms:created xsi:type="dcterms:W3CDTF">2023-08-10T13:30:00Z</dcterms:created>
  <dcterms:modified xsi:type="dcterms:W3CDTF">2023-08-10T13:31:00Z</dcterms:modified>
</cp:coreProperties>
</file>