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A667D" w14:textId="4CEB1DAE" w:rsidR="004E2E4E" w:rsidRDefault="00206356" w:rsidP="004E2E4E">
      <w:pPr>
        <w:spacing w:after="0" w:line="240" w:lineRule="auto"/>
        <w:jc w:val="both"/>
        <w:rPr>
          <w:b/>
          <w:smallCaps/>
          <w:sz w:val="36"/>
          <w:u w:val="single"/>
        </w:rPr>
      </w:pPr>
      <w:r>
        <w:rPr>
          <w:b/>
          <w:smallCaps/>
          <w:sz w:val="36"/>
          <w:u w:val="single"/>
        </w:rPr>
        <w:t>Managed Care</w:t>
      </w:r>
      <w:r w:rsidR="002E6880">
        <w:rPr>
          <w:b/>
          <w:smallCaps/>
          <w:sz w:val="36"/>
          <w:u w:val="single"/>
        </w:rPr>
        <w:t xml:space="preserve"> Reporting</w:t>
      </w:r>
    </w:p>
    <w:p w14:paraId="0AC4E55D" w14:textId="798AEFFD" w:rsidR="00206356" w:rsidRPr="002E295D" w:rsidRDefault="00206356" w:rsidP="00206356">
      <w:pPr>
        <w:spacing w:after="0" w:line="240" w:lineRule="auto"/>
        <w:rPr>
          <w:smallCaps/>
          <w:sz w:val="20"/>
          <w:szCs w:val="20"/>
          <w:u w:val="single"/>
        </w:rPr>
      </w:pPr>
      <w:r w:rsidRPr="00741F57">
        <w:rPr>
          <w:b/>
          <w:smallCaps/>
          <w:sz w:val="20"/>
          <w:szCs w:val="20"/>
          <w:u w:val="single"/>
        </w:rPr>
        <w:t>Information to be completed by the Health Plan</w:t>
      </w:r>
    </w:p>
    <w:p w14:paraId="3E9FD7DC" w14:textId="5CE0091C" w:rsidR="00206356" w:rsidRPr="004A5660" w:rsidRDefault="00206356" w:rsidP="002063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MCE</w:t>
      </w:r>
      <w:r w:rsidRPr="004A5660">
        <w:rPr>
          <w:sz w:val="20"/>
          <w:szCs w:val="20"/>
        </w:rPr>
        <w:t xml:space="preserve"> ID: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[Health Plan ID]</w:instrText>
      </w:r>
      <w:r w:rsidRPr="001A34EC">
        <w:rPr>
          <w:sz w:val="20"/>
        </w:rPr>
        <w:fldChar w:fldCharType="end"/>
      </w:r>
      <w:r w:rsidRPr="004A5660">
        <w:rPr>
          <w:sz w:val="20"/>
          <w:szCs w:val="20"/>
        </w:rPr>
        <w:tab/>
      </w:r>
      <w:r w:rsidRPr="004A5660">
        <w:rPr>
          <w:sz w:val="20"/>
          <w:szCs w:val="20"/>
        </w:rPr>
        <w:tab/>
      </w:r>
    </w:p>
    <w:p w14:paraId="1528D9CF" w14:textId="5273B070" w:rsidR="00206356" w:rsidRPr="004A5660" w:rsidRDefault="00206356" w:rsidP="002063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MCE</w:t>
      </w:r>
      <w:r w:rsidRPr="004A5660">
        <w:rPr>
          <w:sz w:val="20"/>
          <w:szCs w:val="20"/>
        </w:rPr>
        <w:t xml:space="preserve"> Name:</w:t>
      </w:r>
      <w:r>
        <w:rPr>
          <w:sz w:val="20"/>
          <w:szCs w:val="20"/>
        </w:rPr>
        <w:tab/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 xml:space="preserve">MACROBUTTON DoFieldClick [Health Plan </w:instrText>
      </w:r>
      <w:r>
        <w:rPr>
          <w:sz w:val="20"/>
        </w:rPr>
        <w:instrText>Name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</w:p>
    <w:p w14:paraId="5B38873B" w14:textId="2360F829" w:rsidR="00206356" w:rsidRPr="004A5660" w:rsidRDefault="00206356" w:rsidP="002063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MCE</w:t>
      </w:r>
      <w:r w:rsidRPr="004A5660">
        <w:rPr>
          <w:sz w:val="20"/>
          <w:szCs w:val="20"/>
        </w:rPr>
        <w:t xml:space="preserve"> Contact:</w:t>
      </w:r>
      <w:r>
        <w:rPr>
          <w:sz w:val="20"/>
          <w:szCs w:val="20"/>
        </w:rPr>
        <w:tab/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</w:instrText>
      </w:r>
      <w:r>
        <w:rPr>
          <w:sz w:val="20"/>
        </w:rPr>
        <w:instrText>Contact Person's Name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</w:p>
    <w:p w14:paraId="22A8C2A5" w14:textId="48EE0B6C" w:rsidR="00206356" w:rsidRPr="004A5660" w:rsidRDefault="00206356" w:rsidP="00206356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Contact Email:</w:t>
      </w:r>
      <w:r>
        <w:rPr>
          <w:sz w:val="20"/>
          <w:szCs w:val="20"/>
        </w:rPr>
        <w:tab/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</w:instrText>
      </w:r>
      <w:r>
        <w:rPr>
          <w:sz w:val="20"/>
        </w:rPr>
        <w:instrText>Contact Email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</w:p>
    <w:p w14:paraId="3F3FF01C" w14:textId="7BFC0AA8" w:rsidR="00206356" w:rsidRPr="004A5660" w:rsidRDefault="00206356" w:rsidP="00206356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Start Date:</w:t>
      </w:r>
      <w:r>
        <w:rPr>
          <w:sz w:val="20"/>
          <w:szCs w:val="20"/>
        </w:rPr>
        <w:tab/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</w:instrText>
      </w:r>
      <w:r>
        <w:rPr>
          <w:sz w:val="20"/>
        </w:rPr>
        <w:instrText>Start Date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</w:p>
    <w:p w14:paraId="12EB368B" w14:textId="0B9E471A" w:rsidR="00206356" w:rsidRPr="004A5660" w:rsidRDefault="00206356" w:rsidP="00206356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End Date:</w:t>
      </w:r>
      <w:r>
        <w:rPr>
          <w:sz w:val="20"/>
          <w:szCs w:val="20"/>
        </w:rPr>
        <w:t xml:space="preserve">    </w:t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</w:instrText>
      </w:r>
      <w:r>
        <w:rPr>
          <w:sz w:val="20"/>
        </w:rPr>
        <w:instrText>End Date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4983A33" w14:textId="0CECCC14" w:rsidR="00206356" w:rsidRPr="004A5660" w:rsidRDefault="00206356" w:rsidP="002063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Submission Date of Report</w:t>
      </w:r>
      <w:r w:rsidRPr="004A5660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</w:instrText>
      </w:r>
      <w:r>
        <w:rPr>
          <w:sz w:val="20"/>
        </w:rPr>
        <w:instrText>Today's Date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</w:p>
    <w:p w14:paraId="175A6688" w14:textId="768BEFE0" w:rsidR="00975B12" w:rsidRPr="004A5660" w:rsidRDefault="00975B12" w:rsidP="00A259D0">
      <w:pPr>
        <w:spacing w:after="0" w:line="240" w:lineRule="auto"/>
        <w:rPr>
          <w:sz w:val="20"/>
          <w:szCs w:val="20"/>
        </w:rPr>
      </w:pPr>
    </w:p>
    <w:p w14:paraId="175A6689" w14:textId="0ADF794C" w:rsidR="005F71C6" w:rsidRPr="004A5660" w:rsidRDefault="005F71C6" w:rsidP="00A259D0">
      <w:pPr>
        <w:spacing w:after="0" w:line="240" w:lineRule="auto"/>
        <w:rPr>
          <w:smallCaps/>
          <w:sz w:val="20"/>
          <w:szCs w:val="20"/>
          <w:u w:val="single"/>
        </w:rPr>
      </w:pPr>
      <w:r w:rsidRPr="004A5660">
        <w:rPr>
          <w:smallCaps/>
          <w:sz w:val="20"/>
          <w:szCs w:val="20"/>
          <w:u w:val="single"/>
        </w:rPr>
        <w:br w:type="column"/>
      </w:r>
    </w:p>
    <w:p w14:paraId="175A668A" w14:textId="77777777" w:rsidR="00BC04D1" w:rsidRPr="004A5660" w:rsidRDefault="00BC04D1" w:rsidP="00A259D0">
      <w:pPr>
        <w:spacing w:after="0" w:line="240" w:lineRule="auto"/>
        <w:rPr>
          <w:smallCaps/>
          <w:sz w:val="20"/>
          <w:szCs w:val="20"/>
          <w:u w:val="single"/>
        </w:rPr>
      </w:pPr>
    </w:p>
    <w:p w14:paraId="470D8465" w14:textId="77777777" w:rsidR="00206356" w:rsidRPr="00741F57" w:rsidRDefault="00206356" w:rsidP="00206356">
      <w:pPr>
        <w:spacing w:after="0" w:line="240" w:lineRule="auto"/>
        <w:rPr>
          <w:b/>
          <w:smallCaps/>
          <w:sz w:val="20"/>
          <w:szCs w:val="20"/>
          <w:u w:val="single"/>
        </w:rPr>
      </w:pPr>
      <w:r w:rsidRPr="00741F57">
        <w:rPr>
          <w:b/>
          <w:smallCaps/>
          <w:sz w:val="20"/>
          <w:szCs w:val="20"/>
          <w:u w:val="single"/>
        </w:rPr>
        <w:t>Report Information</w:t>
      </w:r>
    </w:p>
    <w:p w14:paraId="6C9CF1E0" w14:textId="77777777" w:rsidR="00206356" w:rsidRPr="004A5660" w:rsidRDefault="00206356" w:rsidP="002063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 Number</w:t>
      </w:r>
      <w:r w:rsidRPr="004A5660">
        <w:rPr>
          <w:sz w:val="20"/>
          <w:szCs w:val="20"/>
        </w:rPr>
        <w:t>:</w:t>
      </w:r>
      <w:r w:rsidRPr="004A5660">
        <w:rPr>
          <w:sz w:val="20"/>
          <w:szCs w:val="20"/>
        </w:rPr>
        <w:tab/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>349</w:t>
      </w:r>
    </w:p>
    <w:p w14:paraId="5BF820C0" w14:textId="77777777" w:rsidR="00206356" w:rsidRDefault="00206356" w:rsidP="002063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</w:t>
      </w:r>
      <w:r w:rsidRPr="004A5660">
        <w:rPr>
          <w:sz w:val="20"/>
          <w:szCs w:val="20"/>
        </w:rPr>
        <w:t xml:space="preserve"> Name:</w:t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ab/>
        <w:t>U</w:t>
      </w:r>
      <w:r w:rsidRPr="00CF6A62">
        <w:rPr>
          <w:sz w:val="20"/>
          <w:szCs w:val="20"/>
        </w:rPr>
        <w:t>nmet Service Needs Resolution Plan</w:t>
      </w:r>
    </w:p>
    <w:p w14:paraId="590D41B0" w14:textId="77777777" w:rsidR="00206356" w:rsidRPr="004A5660" w:rsidRDefault="00206356" w:rsidP="002063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Revision</w:t>
      </w:r>
      <w:r w:rsidRPr="004A5660">
        <w:rPr>
          <w:sz w:val="20"/>
          <w:szCs w:val="20"/>
        </w:rPr>
        <w:t xml:space="preserve"> Date: </w:t>
      </w:r>
      <w:r w:rsidRPr="004A5660">
        <w:rPr>
          <w:sz w:val="20"/>
          <w:szCs w:val="20"/>
        </w:rPr>
        <w:tab/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>November 1, 2022</w:t>
      </w:r>
    </w:p>
    <w:p w14:paraId="6C9DD1E7" w14:textId="77777777" w:rsidR="00206356" w:rsidRPr="004A5660" w:rsidRDefault="00206356" w:rsidP="002063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</w:t>
      </w:r>
      <w:r w:rsidRPr="004A5660">
        <w:rPr>
          <w:sz w:val="20"/>
          <w:szCs w:val="20"/>
        </w:rPr>
        <w:t xml:space="preserve"> Frequency:</w:t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>Annual</w:t>
      </w:r>
    </w:p>
    <w:p w14:paraId="7D8A8A5E" w14:textId="77777777" w:rsidR="00206356" w:rsidRPr="004A5660" w:rsidRDefault="00206356" w:rsidP="002063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File</w:t>
      </w:r>
      <w:r w:rsidRPr="004A5660">
        <w:rPr>
          <w:sz w:val="20"/>
          <w:szCs w:val="20"/>
        </w:rPr>
        <w:t xml:space="preserve"> Type: </w:t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ab/>
        <w:t>Word Document</w:t>
      </w:r>
    </w:p>
    <w:p w14:paraId="46EB374D" w14:textId="77777777" w:rsidR="00206356" w:rsidRDefault="00206356" w:rsidP="00206356">
      <w:pPr>
        <w:spacing w:line="240" w:lineRule="auto"/>
        <w:contextualSpacing/>
        <w:rPr>
          <w:rFonts w:ascii="Calibri" w:eastAsia="Times New Roman" w:hAnsi="Calibri" w:cs="Calibri"/>
        </w:rPr>
      </w:pPr>
      <w:r w:rsidRPr="004A5660">
        <w:rPr>
          <w:sz w:val="20"/>
          <w:szCs w:val="20"/>
        </w:rPr>
        <w:t>Report Due Date:</w:t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alibri" w:eastAsia="Times New Roman" w:hAnsi="Calibri" w:cs="Calibri"/>
        </w:rPr>
        <w:t>April 30th</w:t>
      </w:r>
    </w:p>
    <w:p w14:paraId="48B56841" w14:textId="77777777" w:rsidR="00206356" w:rsidRPr="00947C9E" w:rsidRDefault="00206356" w:rsidP="00206356">
      <w:pPr>
        <w:spacing w:line="240" w:lineRule="auto"/>
        <w:contextualSpacing/>
        <w:rPr>
          <w:rFonts w:ascii="Calibri" w:eastAsia="Times New Roman" w:hAnsi="Calibri" w:cs="Calibri"/>
        </w:rPr>
      </w:pPr>
      <w:r w:rsidRPr="004A5660">
        <w:rPr>
          <w:sz w:val="20"/>
          <w:szCs w:val="20"/>
        </w:rPr>
        <w:t>Subject Matter:</w:t>
      </w:r>
      <w:r w:rsidRPr="004A5660">
        <w:rPr>
          <w:sz w:val="20"/>
          <w:szCs w:val="20"/>
        </w:rPr>
        <w:tab/>
      </w:r>
      <w:r w:rsidRPr="004A5660">
        <w:rPr>
          <w:sz w:val="20"/>
          <w:szCs w:val="20"/>
        </w:rPr>
        <w:tab/>
      </w:r>
      <w:r w:rsidRPr="00206356">
        <w:rPr>
          <w:sz w:val="20"/>
          <w:szCs w:val="20"/>
        </w:rPr>
        <w:t>Informatics Behavioral Health</w:t>
      </w:r>
    </w:p>
    <w:p w14:paraId="175A6691" w14:textId="127C5675" w:rsidR="00BC04D1" w:rsidRPr="004A5660" w:rsidRDefault="001A34EC" w:rsidP="000141B6">
      <w:p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75A6692" w14:textId="52215ECB" w:rsidR="00BC04D1" w:rsidRPr="004A5660" w:rsidRDefault="00BC04D1" w:rsidP="000141B6">
      <w:pPr>
        <w:tabs>
          <w:tab w:val="left" w:pos="5160"/>
        </w:tabs>
        <w:spacing w:after="0" w:line="240" w:lineRule="auto"/>
        <w:rPr>
          <w:sz w:val="20"/>
          <w:szCs w:val="20"/>
        </w:rPr>
        <w:sectPr w:rsidR="00BC04D1" w:rsidRPr="004A5660" w:rsidSect="00DA332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1008" w:right="1008" w:bottom="1008" w:left="1008" w:header="720" w:footer="720" w:gutter="0"/>
          <w:cols w:num="2" w:space="288"/>
          <w:docGrid w:linePitch="360"/>
        </w:sectPr>
      </w:pPr>
    </w:p>
    <w:p w14:paraId="1FEA44DF" w14:textId="521A7049" w:rsidR="00100CFC" w:rsidRDefault="00206356" w:rsidP="00100CFC">
      <w:pPr>
        <w:spacing w:after="0" w:line="240" w:lineRule="auto"/>
        <w:rPr>
          <w:i/>
          <w:sz w:val="20"/>
          <w:szCs w:val="20"/>
        </w:rPr>
      </w:pPr>
      <w:r w:rsidRPr="004A56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041EDE" wp14:editId="57A35467">
                <wp:simplePos x="0" y="0"/>
                <wp:positionH relativeFrom="margin">
                  <wp:posOffset>1813255</wp:posOffset>
                </wp:positionH>
                <wp:positionV relativeFrom="margin">
                  <wp:posOffset>1850675</wp:posOffset>
                </wp:positionV>
                <wp:extent cx="5936615" cy="3502626"/>
                <wp:effectExtent l="304800" t="1409700" r="311785" b="1412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308502">
                          <a:off x="0" y="0"/>
                          <a:ext cx="5936615" cy="35026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67081" w14:textId="77777777" w:rsidR="00206356" w:rsidRDefault="00206356" w:rsidP="00206356">
                            <w:pPr>
                              <w:spacing w:after="0" w:line="240" w:lineRule="auto"/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Free Form </w:t>
                            </w:r>
                          </w:p>
                          <w:p w14:paraId="3B96D08B" w14:textId="77777777" w:rsidR="00206356" w:rsidRPr="000141B6" w:rsidRDefault="00206356" w:rsidP="00206356">
                            <w:pPr>
                              <w:spacing w:after="0" w:line="240" w:lineRule="auto"/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41E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8pt;margin-top:145.7pt;width:467.45pt;height:275.8pt;rotation:-2502927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" filled="f" stroked="f">
                <v:textbox>
                  <w:txbxContent>
                    <w:p w14:paraId="37867081" w14:textId="77777777" w:rsidR="00206356" w:rsidRDefault="00206356" w:rsidP="00206356">
                      <w:pPr>
                        <w:spacing w:after="0" w:line="240" w:lineRule="auto"/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Free Form </w:t>
                      </w:r>
                    </w:p>
                    <w:p w14:paraId="3B96D08B" w14:textId="77777777" w:rsidR="00206356" w:rsidRPr="000141B6" w:rsidRDefault="00206356" w:rsidP="00206356">
                      <w:pPr>
                        <w:spacing w:after="0" w:line="240" w:lineRule="auto"/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Template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00CFC">
        <w:rPr>
          <w:i/>
          <w:sz w:val="20"/>
          <w:szCs w:val="20"/>
        </w:rPr>
        <w:t>(This plan can be submitted in any format. However, this document must be completed and submitted with the required plan)</w:t>
      </w:r>
    </w:p>
    <w:p w14:paraId="175A6695" w14:textId="1BC84CB9" w:rsidR="00A259D0" w:rsidRPr="00E475A5" w:rsidRDefault="005F71C6" w:rsidP="000141B6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E475A5">
        <w:rPr>
          <w:sz w:val="20"/>
          <w:szCs w:val="20"/>
        </w:rPr>
        <w:tab/>
      </w:r>
      <w:r w:rsidRPr="00E475A5">
        <w:rPr>
          <w:sz w:val="20"/>
          <w:szCs w:val="20"/>
        </w:rPr>
        <w:tab/>
      </w:r>
    </w:p>
    <w:p w14:paraId="175A6696" w14:textId="5EBE5AD7" w:rsidR="00D8222C" w:rsidRDefault="00975B12" w:rsidP="00CA42BB">
      <w:pPr>
        <w:spacing w:after="0" w:line="240" w:lineRule="auto"/>
        <w:rPr>
          <w:b/>
          <w:sz w:val="20"/>
          <w:szCs w:val="20"/>
          <w:u w:val="single"/>
        </w:rPr>
      </w:pPr>
      <w:r w:rsidRPr="00741F57">
        <w:rPr>
          <w:b/>
          <w:sz w:val="20"/>
          <w:szCs w:val="20"/>
          <w:u w:val="single"/>
        </w:rPr>
        <w:t>Definitions and Instructions:</w:t>
      </w:r>
    </w:p>
    <w:p w14:paraId="288E56EA" w14:textId="18803ECC" w:rsidR="00E70F35" w:rsidRPr="00206356" w:rsidRDefault="008D3E86" w:rsidP="00E70F35">
      <w:pPr>
        <w:spacing w:after="0" w:line="240" w:lineRule="auto"/>
        <w:rPr>
          <w:rFonts w:eastAsia="Calibri" w:cstheme="minorHAnsi"/>
          <w:lang w:eastAsia="x-none"/>
        </w:rPr>
      </w:pPr>
      <w:r w:rsidRPr="00206356">
        <w:rPr>
          <w:rFonts w:eastAsia="Calibri" w:cstheme="minorHAnsi"/>
          <w:lang w:val="x-none" w:eastAsia="x-none"/>
        </w:rPr>
        <w:t xml:space="preserve">The </w:t>
      </w:r>
      <w:r w:rsidR="003B3B29" w:rsidRPr="00206356">
        <w:rPr>
          <w:rFonts w:eastAsia="Calibri" w:cstheme="minorHAnsi"/>
          <w:lang w:eastAsia="x-none"/>
        </w:rPr>
        <w:t>MCO</w:t>
      </w:r>
      <w:r w:rsidR="003B3B29" w:rsidRPr="00206356">
        <w:rPr>
          <w:rFonts w:eastAsia="Calibri" w:cstheme="minorHAnsi"/>
          <w:lang w:val="x-none" w:eastAsia="x-none"/>
        </w:rPr>
        <w:t xml:space="preserve"> shall conduct an annual needs assessment </w:t>
      </w:r>
      <w:r w:rsidR="003B3B29" w:rsidRPr="00206356">
        <w:rPr>
          <w:rFonts w:eastAsia="Calibri" w:cstheme="minorHAnsi"/>
          <w:lang w:eastAsia="x-none"/>
        </w:rPr>
        <w:t xml:space="preserve">as part of its annual Network Development and Management Plan </w:t>
      </w:r>
      <w:r w:rsidR="003B3B29" w:rsidRPr="00206356">
        <w:rPr>
          <w:rFonts w:eastAsia="Calibri" w:cstheme="minorHAnsi"/>
          <w:lang w:val="x-none" w:eastAsia="x-none"/>
        </w:rPr>
        <w:t xml:space="preserve">to identify unmet service needs in the specialized behavioral health service delivery system.  </w:t>
      </w:r>
      <w:r w:rsidR="003B3B29" w:rsidRPr="00206356">
        <w:rPr>
          <w:rFonts w:eastAsia="Calibri" w:cstheme="minorHAnsi"/>
          <w:lang w:eastAsia="x-none"/>
        </w:rPr>
        <w:t>The Unmet Service Needs Resolution Plan addressing issues identified in the needs assessment shall be submitted within 90 calendar days of the Network Development and Management Plan</w:t>
      </w:r>
      <w:r w:rsidR="002E6880" w:rsidRPr="00206356">
        <w:rPr>
          <w:rFonts w:eastAsia="Calibri" w:cstheme="minorHAnsi"/>
          <w:lang w:eastAsia="x-none"/>
        </w:rPr>
        <w:t>, which is due January 30</w:t>
      </w:r>
      <w:r w:rsidR="003B3B29" w:rsidRPr="00206356">
        <w:rPr>
          <w:rFonts w:eastAsia="Calibri" w:cstheme="minorHAnsi"/>
          <w:lang w:eastAsia="x-none"/>
        </w:rPr>
        <w:t xml:space="preserve">.  </w:t>
      </w:r>
    </w:p>
    <w:p w14:paraId="2AC85599" w14:textId="77777777" w:rsidR="00E70F35" w:rsidRPr="00206356" w:rsidRDefault="00E70F35" w:rsidP="00E70F35">
      <w:pPr>
        <w:spacing w:after="0" w:line="240" w:lineRule="auto"/>
        <w:rPr>
          <w:rFonts w:eastAsia="Calibri" w:cstheme="minorHAnsi"/>
          <w:lang w:eastAsia="x-none"/>
        </w:rPr>
      </w:pPr>
    </w:p>
    <w:p w14:paraId="6A19FC31" w14:textId="77A908ED" w:rsidR="00E70F35" w:rsidRPr="00206356" w:rsidRDefault="003B3B29" w:rsidP="00E70F35">
      <w:pPr>
        <w:spacing w:after="0" w:line="240" w:lineRule="auto"/>
        <w:rPr>
          <w:rFonts w:eastAsia="Calibri" w:cstheme="minorHAnsi"/>
          <w:lang w:eastAsia="x-none"/>
        </w:rPr>
      </w:pPr>
      <w:r w:rsidRPr="00206356">
        <w:rPr>
          <w:rFonts w:eastAsia="Calibri" w:cstheme="minorHAnsi"/>
          <w:lang w:eastAsia="x-none"/>
        </w:rPr>
        <w:t>At a minimum, the Unmet Service Needs Resolution Plan shall include</w:t>
      </w:r>
      <w:r w:rsidR="00E70F35" w:rsidRPr="00206356">
        <w:rPr>
          <w:rFonts w:eastAsia="Calibri" w:cstheme="minorHAnsi"/>
          <w:lang w:eastAsia="x-none"/>
        </w:rPr>
        <w:t>:</w:t>
      </w:r>
    </w:p>
    <w:p w14:paraId="7333E2BD" w14:textId="77777777" w:rsidR="00E70F35" w:rsidRPr="00206356" w:rsidRDefault="00E70F35" w:rsidP="00E70F35">
      <w:pPr>
        <w:spacing w:after="0" w:line="240" w:lineRule="auto"/>
        <w:rPr>
          <w:rFonts w:eastAsia="Calibri" w:cstheme="minorHAnsi"/>
          <w:lang w:eastAsia="x-none"/>
        </w:rPr>
      </w:pPr>
    </w:p>
    <w:p w14:paraId="79061D56" w14:textId="2E421976" w:rsidR="008D3E86" w:rsidRPr="00206356" w:rsidRDefault="00E70F35" w:rsidP="00E70F35">
      <w:pPr>
        <w:numPr>
          <w:ilvl w:val="0"/>
          <w:numId w:val="3"/>
        </w:numPr>
        <w:spacing w:after="0" w:line="240" w:lineRule="auto"/>
        <w:contextualSpacing/>
        <w:rPr>
          <w:rFonts w:eastAsia="Calibri" w:cstheme="minorHAnsi"/>
          <w:lang w:eastAsia="x-none"/>
        </w:rPr>
      </w:pPr>
      <w:r w:rsidRPr="00206356">
        <w:rPr>
          <w:rFonts w:eastAsia="Calibri" w:cstheme="minorHAnsi"/>
          <w:lang w:eastAsia="x-none"/>
        </w:rPr>
        <w:t>t</w:t>
      </w:r>
      <w:r w:rsidR="003B3B29" w:rsidRPr="00206356">
        <w:rPr>
          <w:rFonts w:eastAsia="Calibri" w:cstheme="minorHAnsi"/>
          <w:lang w:eastAsia="x-none"/>
        </w:rPr>
        <w:t>he development of a systematic approach for collecting information from behavioral health providers regarding barriers or gaps</w:t>
      </w:r>
      <w:r w:rsidR="00607F17" w:rsidRPr="00206356">
        <w:rPr>
          <w:rFonts w:eastAsia="Calibri" w:cstheme="minorHAnsi"/>
          <w:lang w:eastAsia="x-none"/>
        </w:rPr>
        <w:t xml:space="preserve"> in the network</w:t>
      </w:r>
      <w:r w:rsidR="008D3E86" w:rsidRPr="00206356">
        <w:rPr>
          <w:rFonts w:eastAsia="Calibri" w:cstheme="minorHAnsi"/>
          <w:lang w:eastAsia="x-none"/>
        </w:rPr>
        <w:t xml:space="preserve">, </w:t>
      </w:r>
    </w:p>
    <w:p w14:paraId="7AA05B22" w14:textId="6F0D4C1C" w:rsidR="008D3E86" w:rsidRPr="00206356" w:rsidRDefault="003B3B29" w:rsidP="008D3E86">
      <w:pPr>
        <w:numPr>
          <w:ilvl w:val="0"/>
          <w:numId w:val="3"/>
        </w:numPr>
        <w:spacing w:after="0" w:line="240" w:lineRule="auto"/>
        <w:contextualSpacing/>
        <w:rPr>
          <w:rFonts w:eastAsia="Calibri" w:cstheme="minorHAnsi"/>
          <w:lang w:eastAsia="x-none"/>
        </w:rPr>
      </w:pPr>
      <w:r w:rsidRPr="00206356">
        <w:rPr>
          <w:rFonts w:eastAsia="Calibri" w:cstheme="minorHAnsi"/>
          <w:lang w:eastAsia="x-none"/>
        </w:rPr>
        <w:t>the development of a systematic approach for collecting information from behavioral health members regarding barriers or gaps</w:t>
      </w:r>
      <w:r w:rsidR="00607F17" w:rsidRPr="00206356">
        <w:rPr>
          <w:rFonts w:eastAsia="Calibri" w:cstheme="minorHAnsi"/>
          <w:lang w:eastAsia="x-none"/>
        </w:rPr>
        <w:t xml:space="preserve"> in the network</w:t>
      </w:r>
      <w:r w:rsidR="008D3E86" w:rsidRPr="00206356">
        <w:rPr>
          <w:rFonts w:eastAsia="Calibri" w:cstheme="minorHAnsi"/>
          <w:lang w:val="x-none" w:eastAsia="x-none"/>
        </w:rPr>
        <w:t xml:space="preserve">, </w:t>
      </w:r>
    </w:p>
    <w:p w14:paraId="74D520F5" w14:textId="3229EB72" w:rsidR="008D3E86" w:rsidRPr="00206356" w:rsidRDefault="00607F17" w:rsidP="008D3E86">
      <w:pPr>
        <w:numPr>
          <w:ilvl w:val="0"/>
          <w:numId w:val="3"/>
        </w:numPr>
        <w:spacing w:after="0" w:line="240" w:lineRule="auto"/>
        <w:contextualSpacing/>
        <w:rPr>
          <w:rFonts w:eastAsia="Calibri" w:cstheme="minorHAnsi"/>
          <w:lang w:eastAsia="x-none"/>
        </w:rPr>
      </w:pPr>
      <w:r w:rsidRPr="00206356">
        <w:rPr>
          <w:rFonts w:eastAsia="Calibri" w:cstheme="minorHAnsi"/>
          <w:lang w:eastAsia="x-none"/>
        </w:rPr>
        <w:t>any access problems it has detected to specialized behavioral health services</w:t>
      </w:r>
      <w:r w:rsidR="008D3E86" w:rsidRPr="00206356">
        <w:rPr>
          <w:rFonts w:eastAsia="Calibri" w:cstheme="minorHAnsi"/>
          <w:lang w:val="x-none" w:eastAsia="x-none"/>
        </w:rPr>
        <w:t xml:space="preserve">, </w:t>
      </w:r>
    </w:p>
    <w:p w14:paraId="675DACFF" w14:textId="73AF3EAA" w:rsidR="00E70F35" w:rsidRPr="00206356" w:rsidRDefault="00607F17" w:rsidP="00BD23D5">
      <w:pPr>
        <w:numPr>
          <w:ilvl w:val="0"/>
          <w:numId w:val="3"/>
        </w:numPr>
        <w:spacing w:after="0" w:line="240" w:lineRule="auto"/>
        <w:contextualSpacing/>
        <w:rPr>
          <w:rFonts w:eastAsia="Calibri" w:cstheme="minorHAnsi"/>
          <w:lang w:eastAsia="x-none"/>
        </w:rPr>
      </w:pPr>
      <w:r w:rsidRPr="00206356">
        <w:rPr>
          <w:rFonts w:eastAsia="Calibri" w:cstheme="minorHAnsi"/>
          <w:lang w:eastAsia="x-none"/>
        </w:rPr>
        <w:t>efforts it has employed to recruit, train and subcontract with additional providers, including independent practitioners as appropriate,</w:t>
      </w:r>
      <w:r w:rsidR="00E70F35" w:rsidRPr="00206356">
        <w:rPr>
          <w:rFonts w:eastAsia="Calibri" w:cstheme="minorHAnsi"/>
          <w:lang w:eastAsia="x-none"/>
        </w:rPr>
        <w:t xml:space="preserve"> and</w:t>
      </w:r>
    </w:p>
    <w:p w14:paraId="797251CB" w14:textId="785F1B82" w:rsidR="008D3E86" w:rsidRPr="00206356" w:rsidRDefault="00E70F35" w:rsidP="00BD23D5">
      <w:pPr>
        <w:numPr>
          <w:ilvl w:val="0"/>
          <w:numId w:val="3"/>
        </w:numPr>
        <w:spacing w:after="0" w:line="240" w:lineRule="auto"/>
        <w:contextualSpacing/>
        <w:rPr>
          <w:rFonts w:eastAsia="Calibri" w:cstheme="minorHAnsi"/>
          <w:lang w:eastAsia="x-none"/>
        </w:rPr>
      </w:pPr>
      <w:r w:rsidRPr="00206356">
        <w:rPr>
          <w:rFonts w:eastAsia="Calibri" w:cstheme="minorHAnsi"/>
          <w:lang w:eastAsia="x-none"/>
        </w:rPr>
        <w:t>a</w:t>
      </w:r>
      <w:r w:rsidR="00607F17" w:rsidRPr="00206356">
        <w:rPr>
          <w:rFonts w:cstheme="minorHAnsi"/>
        </w:rPr>
        <w:t>ction plans it has delineated to address access issues or unmet needs of its members</w:t>
      </w:r>
      <w:r w:rsidR="008D3E86" w:rsidRPr="00206356">
        <w:rPr>
          <w:rFonts w:eastAsia="Calibri" w:cstheme="minorHAnsi"/>
          <w:lang w:val="x-none" w:eastAsia="x-none"/>
        </w:rPr>
        <w:t>.</w:t>
      </w:r>
    </w:p>
    <w:p w14:paraId="31B8CFE2" w14:textId="77777777" w:rsidR="008D3E86" w:rsidRPr="00206356" w:rsidRDefault="008D3E86" w:rsidP="008D3E86">
      <w:pPr>
        <w:spacing w:after="0" w:line="240" w:lineRule="auto"/>
        <w:ind w:left="1530"/>
        <w:contextualSpacing/>
        <w:rPr>
          <w:rFonts w:eastAsia="Calibri" w:cstheme="minorHAnsi"/>
          <w:lang w:val="x-none" w:eastAsia="x-none"/>
        </w:rPr>
      </w:pPr>
    </w:p>
    <w:p w14:paraId="3AA52091" w14:textId="77777777" w:rsidR="00607F17" w:rsidRPr="00206356" w:rsidRDefault="00607F17" w:rsidP="008D3E86">
      <w:pPr>
        <w:spacing w:after="0" w:line="240" w:lineRule="auto"/>
        <w:contextualSpacing/>
        <w:rPr>
          <w:rFonts w:eastAsia="Calibri" w:cstheme="minorHAnsi"/>
          <w:lang w:eastAsia="x-none"/>
        </w:rPr>
      </w:pPr>
    </w:p>
    <w:p w14:paraId="6BDF2B73" w14:textId="77777777" w:rsidR="00607F17" w:rsidRPr="00206356" w:rsidRDefault="00607F17" w:rsidP="008D3E86">
      <w:pPr>
        <w:spacing w:after="0" w:line="240" w:lineRule="auto"/>
        <w:contextualSpacing/>
        <w:rPr>
          <w:rFonts w:eastAsia="Calibri" w:cstheme="minorHAnsi"/>
          <w:lang w:eastAsia="x-none"/>
        </w:rPr>
      </w:pPr>
    </w:p>
    <w:p w14:paraId="6B92C446" w14:textId="77777777" w:rsidR="00607F17" w:rsidRPr="00206356" w:rsidRDefault="00607F17" w:rsidP="008D3E86">
      <w:pPr>
        <w:spacing w:after="0" w:line="240" w:lineRule="auto"/>
        <w:contextualSpacing/>
        <w:rPr>
          <w:rFonts w:eastAsia="Calibri" w:cstheme="minorHAnsi"/>
          <w:lang w:eastAsia="x-none"/>
        </w:rPr>
      </w:pPr>
    </w:p>
    <w:p w14:paraId="0F3C9863" w14:textId="77777777" w:rsidR="00F36C2A" w:rsidRPr="00206356" w:rsidRDefault="00F36C2A" w:rsidP="00975B12">
      <w:pPr>
        <w:tabs>
          <w:tab w:val="left" w:pos="5160"/>
          <w:tab w:val="left" w:pos="6373"/>
          <w:tab w:val="left" w:pos="7507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1F476CB1" w14:textId="6DB65B90" w:rsidR="00607F17" w:rsidRPr="00206356" w:rsidRDefault="00651807" w:rsidP="00975B12">
      <w:pPr>
        <w:tabs>
          <w:tab w:val="left" w:pos="5160"/>
          <w:tab w:val="left" w:pos="6373"/>
          <w:tab w:val="left" w:pos="7507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Contract</w:t>
      </w:r>
      <w:r w:rsidR="00841B53" w:rsidRPr="00206356">
        <w:rPr>
          <w:rFonts w:cstheme="minorHAnsi"/>
          <w:b/>
          <w:sz w:val="20"/>
          <w:szCs w:val="20"/>
        </w:rPr>
        <w:t xml:space="preserve"> Reference:</w:t>
      </w:r>
      <w:r w:rsidR="00197C0E" w:rsidRPr="00206356">
        <w:rPr>
          <w:rFonts w:cstheme="minorHAnsi"/>
          <w:b/>
          <w:sz w:val="20"/>
          <w:szCs w:val="20"/>
        </w:rPr>
        <w:t xml:space="preserve"> </w:t>
      </w:r>
      <w:r w:rsidR="00607F17" w:rsidRPr="00206356">
        <w:rPr>
          <w:rFonts w:cstheme="minorHAnsi"/>
          <w:b/>
          <w:sz w:val="20"/>
          <w:szCs w:val="20"/>
        </w:rPr>
        <w:t>Network Development and Management Plan</w:t>
      </w:r>
    </w:p>
    <w:p w14:paraId="0C44F52C" w14:textId="5249EF7A" w:rsidR="00607F17" w:rsidRPr="00206356" w:rsidRDefault="00651807" w:rsidP="00975B12">
      <w:pPr>
        <w:tabs>
          <w:tab w:val="left" w:pos="5160"/>
          <w:tab w:val="left" w:pos="6373"/>
          <w:tab w:val="left" w:pos="7507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MCO Manual</w:t>
      </w:r>
      <w:r w:rsidR="00607F17" w:rsidRPr="00206356">
        <w:rPr>
          <w:rFonts w:cstheme="minorHAnsi"/>
          <w:b/>
          <w:sz w:val="20"/>
          <w:szCs w:val="20"/>
        </w:rPr>
        <w:t xml:space="preserve"> Reference:  </w:t>
      </w:r>
      <w:r w:rsidRPr="00206356">
        <w:rPr>
          <w:rFonts w:cstheme="minorHAnsi"/>
          <w:b/>
          <w:sz w:val="20"/>
          <w:szCs w:val="20"/>
        </w:rPr>
        <w:t xml:space="preserve">Network Development and Management </w:t>
      </w:r>
      <w:r w:rsidR="00607F17" w:rsidRPr="00206356">
        <w:rPr>
          <w:rFonts w:cstheme="minorHAnsi"/>
          <w:b/>
          <w:sz w:val="20"/>
          <w:szCs w:val="20"/>
        </w:rPr>
        <w:t>Plan</w:t>
      </w:r>
      <w:bookmarkStart w:id="0" w:name="_GoBack"/>
      <w:bookmarkEnd w:id="0"/>
    </w:p>
    <w:sectPr w:rsidR="00607F17" w:rsidRPr="00206356" w:rsidSect="00975B12">
      <w:type w:val="continuous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C0AAC" w14:textId="77777777" w:rsidR="00915E09" w:rsidRDefault="00915E09" w:rsidP="00206356">
      <w:pPr>
        <w:spacing w:after="0" w:line="240" w:lineRule="auto"/>
      </w:pPr>
      <w:r>
        <w:separator/>
      </w:r>
    </w:p>
  </w:endnote>
  <w:endnote w:type="continuationSeparator" w:id="0">
    <w:p w14:paraId="31466247" w14:textId="77777777" w:rsidR="00915E09" w:rsidRDefault="00915E09" w:rsidP="0020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6E89D" w14:textId="77777777" w:rsidR="00206356" w:rsidRDefault="00206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DC635" w14:textId="77777777" w:rsidR="00206356" w:rsidRDefault="002063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7EA06" w14:textId="77777777" w:rsidR="00206356" w:rsidRDefault="00206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ED890" w14:textId="77777777" w:rsidR="00915E09" w:rsidRDefault="00915E09" w:rsidP="00206356">
      <w:pPr>
        <w:spacing w:after="0" w:line="240" w:lineRule="auto"/>
      </w:pPr>
      <w:r>
        <w:separator/>
      </w:r>
    </w:p>
  </w:footnote>
  <w:footnote w:type="continuationSeparator" w:id="0">
    <w:p w14:paraId="50CE1289" w14:textId="77777777" w:rsidR="00915E09" w:rsidRDefault="00915E09" w:rsidP="0020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048DC" w14:textId="77777777" w:rsidR="00206356" w:rsidRDefault="00206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E33EE" w14:textId="77777777" w:rsidR="00206356" w:rsidRDefault="002063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BD64" w14:textId="77777777" w:rsidR="00206356" w:rsidRDefault="00206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9E0"/>
    <w:multiLevelType w:val="hybridMultilevel"/>
    <w:tmpl w:val="4CDE7738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5F57"/>
    <w:multiLevelType w:val="hybridMultilevel"/>
    <w:tmpl w:val="BF2C7BE8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37625"/>
    <w:multiLevelType w:val="hybridMultilevel"/>
    <w:tmpl w:val="BF80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D0"/>
    <w:rsid w:val="000141B6"/>
    <w:rsid w:val="00045604"/>
    <w:rsid w:val="0009626E"/>
    <w:rsid w:val="000D4A9D"/>
    <w:rsid w:val="00100CFC"/>
    <w:rsid w:val="0010652A"/>
    <w:rsid w:val="00142938"/>
    <w:rsid w:val="00182652"/>
    <w:rsid w:val="00197C0E"/>
    <w:rsid w:val="001A34EC"/>
    <w:rsid w:val="00206356"/>
    <w:rsid w:val="00250AFA"/>
    <w:rsid w:val="002623D2"/>
    <w:rsid w:val="00266B68"/>
    <w:rsid w:val="002A606D"/>
    <w:rsid w:val="002E6880"/>
    <w:rsid w:val="0033561D"/>
    <w:rsid w:val="003B3B29"/>
    <w:rsid w:val="003D67B8"/>
    <w:rsid w:val="0045551D"/>
    <w:rsid w:val="004A5660"/>
    <w:rsid w:val="004E2E4E"/>
    <w:rsid w:val="005E1BA2"/>
    <w:rsid w:val="005F71C6"/>
    <w:rsid w:val="00601E2E"/>
    <w:rsid w:val="00607F17"/>
    <w:rsid w:val="006300B3"/>
    <w:rsid w:val="00651807"/>
    <w:rsid w:val="006D1C84"/>
    <w:rsid w:val="00741F57"/>
    <w:rsid w:val="00754920"/>
    <w:rsid w:val="00757A8F"/>
    <w:rsid w:val="007F6707"/>
    <w:rsid w:val="0080041F"/>
    <w:rsid w:val="008418BC"/>
    <w:rsid w:val="00841B53"/>
    <w:rsid w:val="008D3E86"/>
    <w:rsid w:val="00915E09"/>
    <w:rsid w:val="00973359"/>
    <w:rsid w:val="00975B12"/>
    <w:rsid w:val="009B5D94"/>
    <w:rsid w:val="00A259D0"/>
    <w:rsid w:val="00A937B0"/>
    <w:rsid w:val="00AC3917"/>
    <w:rsid w:val="00B04C9F"/>
    <w:rsid w:val="00B310A9"/>
    <w:rsid w:val="00B50843"/>
    <w:rsid w:val="00B50852"/>
    <w:rsid w:val="00BB1E94"/>
    <w:rsid w:val="00BC04D1"/>
    <w:rsid w:val="00C04959"/>
    <w:rsid w:val="00C100F2"/>
    <w:rsid w:val="00C17A46"/>
    <w:rsid w:val="00C56A4C"/>
    <w:rsid w:val="00C722C0"/>
    <w:rsid w:val="00C87CB4"/>
    <w:rsid w:val="00CA42BB"/>
    <w:rsid w:val="00CF6A62"/>
    <w:rsid w:val="00D25CEE"/>
    <w:rsid w:val="00D3308C"/>
    <w:rsid w:val="00D55DF8"/>
    <w:rsid w:val="00D8222C"/>
    <w:rsid w:val="00D85507"/>
    <w:rsid w:val="00D90B32"/>
    <w:rsid w:val="00DA3323"/>
    <w:rsid w:val="00E247E8"/>
    <w:rsid w:val="00E33FEB"/>
    <w:rsid w:val="00E475A5"/>
    <w:rsid w:val="00E70F35"/>
    <w:rsid w:val="00E823F7"/>
    <w:rsid w:val="00EF3C15"/>
    <w:rsid w:val="00F03E6A"/>
    <w:rsid w:val="00F36C2A"/>
    <w:rsid w:val="00F4043A"/>
    <w:rsid w:val="00F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5A667D"/>
  <w15:docId w15:val="{E347578A-1FAC-4381-AF4D-310D2AB9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56"/>
  </w:style>
  <w:style w:type="paragraph" w:styleId="Heading1">
    <w:name w:val="heading 1"/>
    <w:basedOn w:val="Normal"/>
    <w:next w:val="Normal"/>
    <w:link w:val="Heading1Char"/>
    <w:uiPriority w:val="9"/>
    <w:qFormat/>
    <w:rsid w:val="0020635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35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35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35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35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35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35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35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35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C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6356"/>
    <w:rPr>
      <w:rFonts w:asciiTheme="majorHAnsi" w:eastAsiaTheme="majorEastAsia" w:hAnsiTheme="majorHAnsi" w:cstheme="majorBidi"/>
      <w:cap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206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356"/>
  </w:style>
  <w:style w:type="paragraph" w:styleId="Footer">
    <w:name w:val="footer"/>
    <w:basedOn w:val="Normal"/>
    <w:link w:val="FooterChar"/>
    <w:uiPriority w:val="99"/>
    <w:unhideWhenUsed/>
    <w:rsid w:val="00206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356"/>
  </w:style>
  <w:style w:type="character" w:customStyle="1" w:styleId="Heading2Char">
    <w:name w:val="Heading 2 Char"/>
    <w:basedOn w:val="DefaultParagraphFont"/>
    <w:link w:val="Heading2"/>
    <w:uiPriority w:val="9"/>
    <w:semiHidden/>
    <w:rsid w:val="0020635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35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356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356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35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35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35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35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635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0635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0635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35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35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206356"/>
    <w:rPr>
      <w:b/>
      <w:bCs/>
    </w:rPr>
  </w:style>
  <w:style w:type="character" w:styleId="Emphasis">
    <w:name w:val="Emphasis"/>
    <w:basedOn w:val="DefaultParagraphFont"/>
    <w:uiPriority w:val="20"/>
    <w:qFormat/>
    <w:rsid w:val="00206356"/>
    <w:rPr>
      <w:i/>
      <w:iCs/>
    </w:rPr>
  </w:style>
  <w:style w:type="paragraph" w:styleId="NoSpacing">
    <w:name w:val="No Spacing"/>
    <w:uiPriority w:val="1"/>
    <w:qFormat/>
    <w:rsid w:val="0020635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635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06356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35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356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0635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0635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0635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06356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06356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63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23bad-e586-4add-a3cf-c0f0c5844b42">MJ2E24AJY6JM-2277-278</_dlc_DocId>
    <_dlc_DocIdUrl xmlns="ad323bad-e586-4add-a3cf-c0f0c5844b42">
      <Url>http://dhhnet/departments/mva/bh/TemplateApproval/_layouts/DocIdRedir.aspx?ID=MJ2E24AJY6JM-2277-278</Url>
      <Description>MJ2E24AJY6JM-2277-278</Description>
    </_dlc_DocIdUrl>
    <Revision_x0020_Date xmlns="9ff0ecbc-b3d8-47f2-adab-d70be84db7fe">2016-04-28T05:00:00+00:00</Revision_x0020_Date>
    <Date_x0020_Posted xmlns="9ff0ecbc-b3d8-47f2-adab-d70be84db7fe" xsi:nil="true"/>
    <Deputy_x0020_Approved xmlns="9ff0ecbc-b3d8-47f2-adab-d70be84db7fe">Yes</Deputy_x0020_Approved>
    <Posted_x0020_by_x003a_ xmlns="9ff0ecbc-b3d8-47f2-adab-d70be84db7fe">Damiane Ricks</Posted_x0020_by_x003a_>
    <Owner_x0020_Manager xmlns="9ff0ecbc-b3d8-47f2-adab-d70be84db7fe">Jackson Carney</Owner_x0020_Manager>
    <Manager_x0020_Approval_x0020_Received xmlns="9ff0ecbc-b3d8-47f2-adab-d70be84db7fe">Yes</Manager_x0020_Approval_x0020_Received>
    <Date_x0020_of_x0020_Deputy_x0020_Approval xmlns="9ff0ecbc-b3d8-47f2-adab-d70be84db7fe">2016-04-28T05:00:00+00:00</Date_x0020_of_x0020_Deputy_x0020_Approval>
    <Date_x0020_forwarded_x0020_for_x0020_publishing xmlns="9ff0ecbc-b3d8-47f2-adab-d70be84db7fe">2016-04-28T05:00:00+00:00</Date_x0020_forwarded_x0020_for_x0020_publishing>
    <Frequency xmlns="9ff0ecbc-b3d8-47f2-adab-d70be84db7fe">
      <Value>Annual</Value>
    </Frequency>
    <Assigned_x0020_To0 xmlns="9ff0ecbc-b3d8-47f2-adab-d70be84db7fe">
      <UserInfo>
        <DisplayName>BAYOU HEALTH</DisplayName>
        <AccountId>12995</AccountId>
        <AccountType/>
      </UserInfo>
    </Assigned_x0020_To0>
    <Date_x0020_of_x0020_Approval_x0020_by_x0020_Manager xmlns="9ff0ecbc-b3d8-47f2-adab-d70be84db7fe">2016-04-28T05:00:00+00:00</Date_x0020_of_x0020_Approval_x0020_by_x0020_Manager>
    <Report_x0020_Owner xmlns="9ff0ecbc-b3d8-47f2-adab-d70be84db7fe">Alethia Black</Report_x0020_Owner>
    <Deputy xmlns="9ff0ecbc-b3d8-47f2-adab-d70be84db7fe">Jackson Carney</Deputy>
    <Notes_x003a_ xmlns="9ff0ecbc-b3d8-47f2-adab-d70be84db7fe">The OBH Provider Network created this freeform template for the Annual Behavioral Health Unmet Service Needs Resolution Plan. It requires a Document ID.
Template reviewed, numbered and approved for publishing.  Please note on MMB that the due date for this report is April 30th annually.  Please publish at this time.  (ACL) </Notes_x003a_>
    <Report_x0020_Retired xmlns="9ff0ecbc-b3d8-47f2-adab-d70be84db7fe" xsi:nil="true"/>
    <Publishing_x0020_Notification_x0020_sent_x0020_to_x0020_Managed_x0020_Care xmlns="9ff0ecbc-b3d8-47f2-adab-d70be84db7fe" xsi:nil="true"/>
    <Publication_x0020_retracted_x0020__x0028_additional_x0020_revisions_x0020_required_x0029_ xmlns="9ff0ecbc-b3d8-47f2-adab-d70be84db7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2A49CE63DAF47A002C9105EB90336" ma:contentTypeVersion="38" ma:contentTypeDescription="Create a new document." ma:contentTypeScope="" ma:versionID="f831029a283aba9ecd75b2ff17dab363">
  <xsd:schema xmlns:xsd="http://www.w3.org/2001/XMLSchema" xmlns:xs="http://www.w3.org/2001/XMLSchema" xmlns:p="http://schemas.microsoft.com/office/2006/metadata/properties" xmlns:ns2="9ff0ecbc-b3d8-47f2-adab-d70be84db7fe" xmlns:ns3="ad323bad-e586-4add-a3cf-c0f0c5844b42" targetNamespace="http://schemas.microsoft.com/office/2006/metadata/properties" ma:root="true" ma:fieldsID="f54a12a992ffa2ebe9abe72040e06102" ns2:_="" ns3:_="">
    <xsd:import namespace="9ff0ecbc-b3d8-47f2-adab-d70be84db7fe"/>
    <xsd:import namespace="ad323bad-e586-4add-a3cf-c0f0c5844b42"/>
    <xsd:element name="properties">
      <xsd:complexType>
        <xsd:sequence>
          <xsd:element name="documentManagement">
            <xsd:complexType>
              <xsd:all>
                <xsd:element ref="ns2:Frequency" minOccurs="0"/>
                <xsd:element ref="ns2:Revision_x0020_Date" minOccurs="0"/>
                <xsd:element ref="ns2:Report_x0020_Owner" minOccurs="0"/>
                <xsd:element ref="ns2:Assigned_x0020_To0" minOccurs="0"/>
                <xsd:element ref="ns2:Owner_x0020_Manager" minOccurs="0"/>
                <xsd:element ref="ns2:Manager_x0020_Approval_x0020_Received" minOccurs="0"/>
                <xsd:element ref="ns2:Date_x0020_of_x0020_Approval_x0020_by_x0020_Manager" minOccurs="0"/>
                <xsd:element ref="ns2:Deputy" minOccurs="0"/>
                <xsd:element ref="ns2:Deputy_x0020_Approved" minOccurs="0"/>
                <xsd:element ref="ns2:Date_x0020_of_x0020_Deputy_x0020_Approval" minOccurs="0"/>
                <xsd:element ref="ns2:Date_x0020_forwarded_x0020_for_x0020_publishing" minOccurs="0"/>
                <xsd:element ref="ns2:Date_x0020_Posted" minOccurs="0"/>
                <xsd:element ref="ns2:Posted_x0020_by_x003a_" minOccurs="0"/>
                <xsd:element ref="ns2:Notes_x003a_" minOccurs="0"/>
                <xsd:element ref="ns3:_dlc_DocId" minOccurs="0"/>
                <xsd:element ref="ns3:_dlc_DocIdUrl" minOccurs="0"/>
                <xsd:element ref="ns3:_dlc_DocIdPersistId" minOccurs="0"/>
                <xsd:element ref="ns2:Publishing_x0020_Notification_x0020_sent_x0020_to_x0020_Managed_x0020_Care" minOccurs="0"/>
                <xsd:element ref="ns2:Publication_x0020_retracted_x0020__x0028_additional_x0020_revisions_x0020_required_x0029_" minOccurs="0"/>
                <xsd:element ref="ns2:Report_x0020_Ret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ecbc-b3d8-47f2-adab-d70be84db7fe" elementFormDefault="qualified">
    <xsd:import namespace="http://schemas.microsoft.com/office/2006/documentManagement/types"/>
    <xsd:import namespace="http://schemas.microsoft.com/office/infopath/2007/PartnerControls"/>
    <xsd:element name="Frequency" ma:index="2" nillable="true" ma:displayName="Frequency" ma:description="This section provides the report frequency for the convenience of posting." ma:internalName="Frequenc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ekly"/>
                    <xsd:enumeration value="Monthly"/>
                    <xsd:enumeration value="Quarterly"/>
                    <xsd:enumeration value="Semi-Annual"/>
                    <xsd:enumeration value="Annual"/>
                  </xsd:restriction>
                </xsd:simpleType>
              </xsd:element>
            </xsd:sequence>
          </xsd:extension>
        </xsd:complexContent>
      </xsd:complexType>
    </xsd:element>
    <xsd:element name="Revision_x0020_Date" ma:index="3" nillable="true" ma:displayName="Revision Date" ma:format="DateOnly" ma:internalName="Revision_x0020_Date">
      <xsd:simpleType>
        <xsd:restriction base="dms:DateTime"/>
      </xsd:simpleType>
    </xsd:element>
    <xsd:element name="Report_x0020_Owner" ma:index="4" nillable="true" ma:displayName="Report Owner" ma:format="Dropdown" ma:internalName="Report_x0020_Owner">
      <xsd:simpleType>
        <xsd:restriction base="dms:Choice">
          <xsd:enumeration value="TBD"/>
          <xsd:enumeration value="Alethia Black"/>
          <xsd:enumeration value="Angela Marshall"/>
          <xsd:enumeration value="Anthony Cobb"/>
          <xsd:enumeration value="Beverly Hardy-Decuir"/>
          <xsd:enumeration value="Carol Leven"/>
          <xsd:enumeration value="Christine Sullivan"/>
          <xsd:enumeration value="Connie Goodson"/>
          <xsd:enumeration value="Connie Lewis"/>
          <xsd:enumeration value="Cordelia Clay"/>
          <xsd:enumeration value="Danny Murnane"/>
          <xsd:enumeration value="David Peterson"/>
          <xsd:enumeration value="Dawn Love"/>
          <xsd:enumeration value="Dawn Tate"/>
          <xsd:enumeration value="Deborah Davis"/>
          <xsd:enumeration value="Destiny Rohmfeld"/>
          <xsd:enumeration value="Dianne Griffin"/>
          <xsd:enumeration value="Ekwutosi Okoroh"/>
          <xsd:enumeration value="Gabriell Johnson-Stewart"/>
          <xsd:enumeration value="Gaynell Denova"/>
          <xsd:enumeration value="Germaine Becks-Moody"/>
          <xsd:enumeration value="Gustave Lehmann"/>
          <xsd:enumeration value="Hexter Bennett"/>
          <xsd:enumeration value="Irma Gauthier"/>
          <xsd:enumeration value="Jackson Carney"/>
          <xsd:enumeration value="Janelle Sparks"/>
          <xsd:enumeration value="Jen Steele"/>
          <xsd:enumeration value="Joe Hicks"/>
          <xsd:enumeration value="Joette Smith"/>
          <xsd:enumeration value="John Korduner"/>
          <xsd:enumeration value="Kellea LaCroix"/>
          <xsd:enumeration value="Kelley Francis"/>
          <xsd:enumeration value="Kelley Peterson"/>
          <xsd:enumeration value="Kerri Capello"/>
          <xsd:enumeration value="Kimberly LaMotte"/>
          <xsd:enumeration value="Kristi Bonvillain"/>
          <xsd:enumeration value="Krystal Berthelot"/>
          <xsd:enumeration value="Lalauni Williams"/>
          <xsd:enumeration value="Leila Miller"/>
          <xsd:enumeration value="Libby Gonzales"/>
          <xsd:enumeration value="Margaret Hubbard"/>
          <xsd:enumeration value="Marisa Naquin"/>
          <xsd:enumeration value="Mark Perry"/>
          <xsd:enumeration value="Melanie Doucet"/>
          <xsd:enumeration value="Michelle Barnett"/>
          <xsd:enumeration value="Michelle Renee"/>
          <xsd:enumeration value="Nicola Carter"/>
          <xsd:enumeration value="Paula Jennings"/>
          <xsd:enumeration value="Quinetta Womack"/>
          <xsd:enumeration value="Rebecca Hebert"/>
          <xsd:enumeration value="Rene Huff"/>
          <xsd:enumeration value="Rosalyn Christopher"/>
          <xsd:enumeration value="Ruth Kennedy"/>
          <xsd:enumeration value="Steve Annison"/>
          <xsd:enumeration value="Sue Fontenot"/>
          <xsd:enumeration value="Susan Bryson"/>
          <xsd:enumeration value="Tara Delee"/>
          <xsd:enumeration value="Tim Williams"/>
        </xsd:restriction>
      </xsd:simpleType>
    </xsd:element>
    <xsd:element name="Assigned_x0020_To0" ma:index="5" nillable="true" ma:displayName="Assigned To" ma:description="Reminder:  Remove your name and assign to the next party." ma:list="UserInfo" ma:SearchPeopleOnly="false" ma:SharePointGroup="0" ma:internalName="Assigned_x0020_To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_x0020_Manager" ma:index="6" nillable="true" ma:displayName="Owner Manager" ma:format="Dropdown" ma:internalName="Owner_x0020_Manager">
      <xsd:simpleType>
        <xsd:restriction base="dms:Choice">
          <xsd:enumeration value="Angela Marshall"/>
          <xsd:enumeration value="Ann Darling"/>
          <xsd:enumeration value="Beverly Hardy-Decuir"/>
          <xsd:enumeration value="Bill Perkins"/>
          <xsd:enumeration value="Candace Ricard"/>
          <xsd:enumeration value="Cindy Caroon"/>
          <xsd:enumeration value="Connie Goodson"/>
          <xsd:enumeration value="Damiane Ricks"/>
          <xsd:enumeration value="Darlene Budgewater"/>
          <xsd:enumeration value="Darlene White"/>
          <xsd:enumeration value="David Peterson"/>
          <xsd:enumeration value="Jackie Porta"/>
          <xsd:enumeration value="Jackson Carney"/>
          <xsd:enumeration value="Jode Burkett"/>
          <xsd:enumeration value="John Korduner"/>
          <xsd:enumeration value="Kelley Francis"/>
          <xsd:enumeration value="Kerri Capello"/>
          <xsd:enumeration value="Kerri Lea"/>
          <xsd:enumeration value="Kimberly LaMotte"/>
          <xsd:enumeration value="Leila Miller"/>
          <xsd:enumeration value="Lesli Boudreaux"/>
          <xsd:enumeration value="Libby Gonzales"/>
          <xsd:enumeration value="Marisa Naquin"/>
          <xsd:enumeration value="Mary TC Johnson"/>
          <xsd:enumeration value="Melwyn Wendt"/>
          <xsd:enumeration value="Michelle Barnett"/>
          <xsd:enumeration value="Monica Key"/>
          <xsd:enumeration value="Paula Jennings"/>
          <xsd:enumeration value="Quinetta Womack"/>
          <xsd:enumeration value="Ruth Kennedy"/>
          <xsd:enumeration value="Tim Williams"/>
          <xsd:enumeration value="Tom Jarlock"/>
        </xsd:restriction>
      </xsd:simpleType>
    </xsd:element>
    <xsd:element name="Manager_x0020_Approval_x0020_Received" ma:index="7" nillable="true" ma:displayName="Manager Approval Received" ma:format="RadioButtons" ma:internalName="Manager_x0020_Approval_x0020_Received">
      <xsd:simpleType>
        <xsd:restriction base="dms:Choice">
          <xsd:enumeration value="Yes"/>
          <xsd:enumeration value="No"/>
        </xsd:restriction>
      </xsd:simpleType>
    </xsd:element>
    <xsd:element name="Date_x0020_of_x0020_Approval_x0020_by_x0020_Manager" ma:index="8" nillable="true" ma:displayName="Date of Approval by Manager" ma:format="DateOnly" ma:internalName="Date_x0020_of_x0020_Approval_x0020_by_x0020_Manager">
      <xsd:simpleType>
        <xsd:restriction base="dms:DateTime"/>
      </xsd:simpleType>
    </xsd:element>
    <xsd:element name="Deputy" ma:index="9" nillable="true" ma:displayName="Deputy" ma:format="Dropdown" ma:internalName="Deputy">
      <xsd:simpleType>
        <xsd:restriction base="dms:Choice">
          <xsd:enumeration value="Bill Perkins"/>
          <xsd:enumeration value="Diane Batts"/>
          <xsd:enumeration value="Darrell Montgomery"/>
          <xsd:enumeration value="Jackson Carney"/>
          <xsd:enumeration value="Janice Petersen"/>
          <xsd:enumeration value="Jen Steele"/>
          <xsd:enumeration value="Karen Stubbs"/>
          <xsd:enumeration value="Lou Ann Owen"/>
          <xsd:enumeration value="Mary TC Johnson"/>
          <xsd:enumeration value="Ruth Kennedy"/>
        </xsd:restriction>
      </xsd:simpleType>
    </xsd:element>
    <xsd:element name="Deputy_x0020_Approved" ma:index="10" nillable="true" ma:displayName="Deputy Approved" ma:format="RadioButtons" ma:internalName="Deputy_x0020_Approved">
      <xsd:simpleType>
        <xsd:restriction base="dms:Choice">
          <xsd:enumeration value="Yes"/>
          <xsd:enumeration value="No"/>
        </xsd:restriction>
      </xsd:simpleType>
    </xsd:element>
    <xsd:element name="Date_x0020_of_x0020_Deputy_x0020_Approval" ma:index="11" nillable="true" ma:displayName="Date of Deputy Approval" ma:format="DateOnly" ma:internalName="Date_x0020_of_x0020_Deputy_x0020_Approval">
      <xsd:simpleType>
        <xsd:restriction base="dms:DateTime"/>
      </xsd:simpleType>
    </xsd:element>
    <xsd:element name="Date_x0020_forwarded_x0020_for_x0020_publishing" ma:index="12" nillable="true" ma:displayName="Date forwarded for publishing" ma:description="For Use by Reporting Staff Only" ma:format="DateOnly" ma:internalName="Date_x0020_forwarded_x0020_for_x0020_publishing">
      <xsd:simpleType>
        <xsd:restriction base="dms:DateTime"/>
      </xsd:simpleType>
    </xsd:element>
    <xsd:element name="Date_x0020_Posted" ma:index="13" nillable="true" ma:displayName="Date Published" ma:description="For Use by Publishing Staff Only" ma:format="DateOnly" ma:internalName="Date_x0020_Posted">
      <xsd:simpleType>
        <xsd:restriction base="dms:DateTime"/>
      </xsd:simpleType>
    </xsd:element>
    <xsd:element name="Posted_x0020_by_x003a_" ma:index="14" nillable="true" ma:displayName="Posted by:" ma:format="RadioButtons" ma:internalName="Posted_x0020_by_x003a_">
      <xsd:simpleType>
        <xsd:restriction base="dms:Choice">
          <xsd:enumeration value="Damiane Ricks"/>
          <xsd:enumeration value="Kelley Peterson"/>
          <xsd:enumeration value="Steffan Rutledge"/>
        </xsd:restriction>
      </xsd:simpleType>
    </xsd:element>
    <xsd:element name="Notes_x003a_" ma:index="15" nillable="true" ma:displayName="Notes:" ma:internalName="Notes_x003a_">
      <xsd:simpleType>
        <xsd:restriction base="dms:Note"/>
      </xsd:simpleType>
    </xsd:element>
    <xsd:element name="Publishing_x0020_Notification_x0020_sent_x0020_to_x0020_Managed_x0020_Care" ma:index="26" nillable="true" ma:displayName="Managed Care Notified" ma:description="For Use by Reporting Staff Only" ma:format="DateOnly" ma:internalName="Publishing_x0020_Notification_x0020_sent_x0020_to_x0020_Managed_x0020_Care">
      <xsd:simpleType>
        <xsd:restriction base="dms:DateTime"/>
      </xsd:simpleType>
    </xsd:element>
    <xsd:element name="Publication_x0020_retracted_x0020__x0028_additional_x0020_revisions_x0020_required_x0029_" ma:index="27" nillable="true" ma:displayName="Publication retracted (additional revisions required)" ma:format="DateOnly" ma:internalName="Publication_x0020_retracted_x0020__x0028_additional_x0020_revisions_x0020_required_x0029_">
      <xsd:simpleType>
        <xsd:restriction base="dms:DateTime"/>
      </xsd:simpleType>
    </xsd:element>
    <xsd:element name="Report_x0020_Retired" ma:index="28" nillable="true" ma:displayName="Report Retired" ma:format="DateOnly" ma:internalName="Report_x0020_Retir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23bad-e586-4add-a3cf-c0f0c5844b42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8C28C-F90A-44FC-A7F4-D8937EFA4E6A}">
  <ds:schemaRefs>
    <ds:schemaRef ds:uri="http://schemas.microsoft.com/office/2006/metadata/properties"/>
    <ds:schemaRef ds:uri="http://schemas.microsoft.com/office/infopath/2007/PartnerControls"/>
    <ds:schemaRef ds:uri="ad323bad-e586-4add-a3cf-c0f0c5844b42"/>
    <ds:schemaRef ds:uri="9ff0ecbc-b3d8-47f2-adab-d70be84db7fe"/>
  </ds:schemaRefs>
</ds:datastoreItem>
</file>

<file path=customXml/itemProps2.xml><?xml version="1.0" encoding="utf-8"?>
<ds:datastoreItem xmlns:ds="http://schemas.openxmlformats.org/officeDocument/2006/customXml" ds:itemID="{92D8D51F-0B27-44AE-BA72-3F00CA34C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178D4-4958-4C8A-9A36-5E9DC417F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0ecbc-b3d8-47f2-adab-d70be84db7fe"/>
    <ds:schemaRef ds:uri="ad323bad-e586-4add-a3cf-c0f0c584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8670A7-EFA0-483D-B719-685135B595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E6CBA04-6498-42CC-9BB0-579ABDAC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349 Unmet Service Needs Resolution Plan</vt:lpstr>
    </vt:vector>
  </TitlesOfParts>
  <Company>DHH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349 Unmet Service Needs Resolution Plan</dc:title>
  <dc:creator>Tonia Gedward</dc:creator>
  <cp:lastModifiedBy>Teresa Bravo</cp:lastModifiedBy>
  <cp:revision>3</cp:revision>
  <cp:lastPrinted>2013-08-28T15:30:00Z</cp:lastPrinted>
  <dcterms:created xsi:type="dcterms:W3CDTF">2022-10-20T17:12:00Z</dcterms:created>
  <dcterms:modified xsi:type="dcterms:W3CDTF">2023-02-28T19:15:00Z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0x010100D1C2A49CE63DAF47A002C9105EB90336</vt:lpwstr>
  </property>
  <property fmtid="{D5CDD505-2E9C-101B-9397-08002B2CF9AE}" pid="3" name="_dlc_DocIdItemGuid">
    <vt:lpwstr>e8514b6a-16ef-4cf3-b6f7-72f782831aac</vt:lpwstr>
  </property>
</Properties>
</file>