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795" w:rsidRPr="00310B3B" w:rsidRDefault="007E3795" w:rsidP="007E3795">
      <w:pPr>
        <w:pStyle w:val="NoSpacing"/>
        <w:jc w:val="center"/>
        <w:rPr>
          <w:b/>
          <w:sz w:val="32"/>
        </w:rPr>
      </w:pPr>
      <w:bookmarkStart w:id="0" w:name="_GoBack"/>
      <w:bookmarkEnd w:id="0"/>
      <w:r>
        <w:rPr>
          <w:b/>
          <w:sz w:val="32"/>
        </w:rPr>
        <w:t>CITY OF ALEXANDRIA WATER SYSTEM</w:t>
      </w:r>
    </w:p>
    <w:p w:rsidR="007E3795" w:rsidRPr="00310B3B" w:rsidRDefault="007E3795" w:rsidP="007E3795">
      <w:pPr>
        <w:pStyle w:val="NoSpacing"/>
        <w:jc w:val="center"/>
        <w:rPr>
          <w:b/>
          <w:sz w:val="32"/>
        </w:rPr>
      </w:pPr>
      <w:r w:rsidRPr="00310B3B">
        <w:rPr>
          <w:b/>
          <w:sz w:val="32"/>
        </w:rPr>
        <w:t xml:space="preserve">Public Water Supply ID: </w:t>
      </w:r>
      <w:r>
        <w:rPr>
          <w:b/>
          <w:sz w:val="32"/>
        </w:rPr>
        <w:t xml:space="preserve">LA1079001   </w:t>
      </w:r>
    </w:p>
    <w:p w:rsidR="007E3795" w:rsidRPr="00310B3B" w:rsidRDefault="007E3795" w:rsidP="007E3795">
      <w:pPr>
        <w:pStyle w:val="NoSpacing"/>
        <w:jc w:val="center"/>
        <w:rPr>
          <w:sz w:val="32"/>
        </w:rPr>
      </w:pPr>
    </w:p>
    <w:p w:rsidR="007E3795" w:rsidRPr="00310B3B" w:rsidRDefault="007E3795" w:rsidP="007E379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E3795" w:rsidRPr="00CF4C62" w:rsidTr="00976254">
        <w:tc>
          <w:tcPr>
            <w:tcW w:w="756" w:type="dxa"/>
            <w:tcBorders>
              <w:bottom w:val="single" w:sz="18" w:space="0" w:color="808080"/>
              <w:right w:val="single" w:sz="18" w:space="0" w:color="808080"/>
            </w:tcBorders>
            <w:vAlign w:val="center"/>
          </w:tcPr>
          <w:p w:rsidR="007E3795" w:rsidRPr="007625C6" w:rsidRDefault="007E3795" w:rsidP="0097625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E3795" w:rsidRPr="007625C6" w:rsidRDefault="007E3795" w:rsidP="00976254">
            <w:pPr>
              <w:pStyle w:val="NoSpacing"/>
              <w:rPr>
                <w:rFonts w:ascii="Cambria" w:hAnsi="Cambria"/>
                <w:szCs w:val="36"/>
              </w:rPr>
            </w:pPr>
          </w:p>
          <w:p w:rsidR="007E3795" w:rsidRPr="00CF4C62" w:rsidRDefault="007E3795" w:rsidP="00976254">
            <w:pPr>
              <w:pStyle w:val="NoSpacing"/>
              <w:rPr>
                <w:color w:val="4F81BD"/>
                <w:sz w:val="200"/>
                <w:szCs w:val="200"/>
              </w:rPr>
            </w:pPr>
            <w:r>
              <w:rPr>
                <w:sz w:val="144"/>
                <w:szCs w:val="200"/>
              </w:rPr>
              <w:t>2020</w:t>
            </w:r>
            <w:r w:rsidRPr="00CF4C62">
              <w:rPr>
                <w:sz w:val="144"/>
                <w:szCs w:val="200"/>
              </w:rPr>
              <w:t xml:space="preserve"> CCR</w:t>
            </w:r>
          </w:p>
        </w:tc>
      </w:tr>
      <w:tr w:rsidR="007E3795" w:rsidRPr="00CF4C62" w:rsidTr="00976254">
        <w:tc>
          <w:tcPr>
            <w:tcW w:w="7054" w:type="dxa"/>
            <w:gridSpan w:val="2"/>
            <w:tcBorders>
              <w:top w:val="single" w:sz="18" w:space="0" w:color="808080"/>
            </w:tcBorders>
            <w:vAlign w:val="center"/>
          </w:tcPr>
          <w:p w:rsidR="007E3795" w:rsidRPr="00E2582D" w:rsidRDefault="007E3795" w:rsidP="00976254">
            <w:pPr>
              <w:pStyle w:val="NoSpacing"/>
              <w:rPr>
                <w:b/>
                <w:sz w:val="28"/>
                <w:szCs w:val="28"/>
              </w:rPr>
            </w:pPr>
            <w:r w:rsidRPr="00E2582D">
              <w:rPr>
                <w:b/>
                <w:sz w:val="28"/>
                <w:szCs w:val="28"/>
              </w:rPr>
              <w:t>Additional Information and Electronic Copies can be found at www.ldh.la.gov/ccr</w:t>
            </w:r>
          </w:p>
          <w:p w:rsidR="007E3795" w:rsidRPr="00A46359" w:rsidRDefault="007E3795" w:rsidP="00976254">
            <w:pPr>
              <w:pStyle w:val="NoSpacing"/>
            </w:pPr>
          </w:p>
          <w:p w:rsidR="007E3795" w:rsidRPr="00A46359" w:rsidRDefault="007E3795" w:rsidP="00976254">
            <w:pPr>
              <w:pStyle w:val="NoSpacing"/>
            </w:pPr>
            <w:r w:rsidRPr="00A46359">
              <w:t>What you need to do:</w:t>
            </w:r>
          </w:p>
          <w:p w:rsidR="007E3795" w:rsidRPr="00A46359" w:rsidRDefault="007E3795" w:rsidP="00976254">
            <w:pPr>
              <w:pStyle w:val="NoSpacing"/>
            </w:pPr>
          </w:p>
          <w:p w:rsidR="007E3795" w:rsidRPr="00A46359" w:rsidRDefault="007E3795" w:rsidP="00976254">
            <w:pPr>
              <w:pStyle w:val="NoSpacing"/>
            </w:pPr>
            <w:r w:rsidRPr="00A46359">
              <w:t xml:space="preserve">Step 1:  </w:t>
            </w:r>
            <w:r w:rsidRPr="00A46359">
              <w:tab/>
              <w:t>Review base report (numbered pages) for errors.  If you are a surface water system, you must insert the turbidity data.</w:t>
            </w:r>
          </w:p>
          <w:p w:rsidR="007E3795" w:rsidRPr="00A46359" w:rsidRDefault="007E3795" w:rsidP="00976254">
            <w:pPr>
              <w:pStyle w:val="NoSpacing"/>
            </w:pPr>
            <w:r w:rsidRPr="00A46359">
              <w:tab/>
            </w:r>
          </w:p>
          <w:p w:rsidR="007E3795" w:rsidRPr="00A46359" w:rsidRDefault="007E3795" w:rsidP="00976254">
            <w:pPr>
              <w:pStyle w:val="NoSpacing"/>
            </w:pPr>
            <w:r>
              <w:t>UCMR 4</w:t>
            </w:r>
            <w:r w:rsidRPr="00A46359">
              <w:t>:  If you have received data pertaining to the UCMR 4 list, that data must be included in the CCR Report.  Additional information can be found at: www.ldh.la.gov/ccr</w:t>
            </w:r>
          </w:p>
          <w:p w:rsidR="007E3795" w:rsidRPr="00A46359" w:rsidRDefault="007E3795" w:rsidP="00976254">
            <w:pPr>
              <w:pStyle w:val="NoSpacing"/>
            </w:pPr>
          </w:p>
          <w:p w:rsidR="007E3795" w:rsidRPr="00A46359" w:rsidRDefault="007E3795" w:rsidP="0097625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7E3795" w:rsidRPr="00A46359" w:rsidRDefault="007E3795" w:rsidP="00976254">
            <w:pPr>
              <w:pStyle w:val="NoSpacing"/>
            </w:pPr>
          </w:p>
          <w:p w:rsidR="007E3795" w:rsidRPr="00A46359" w:rsidRDefault="007E3795" w:rsidP="0097625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7E3795" w:rsidRPr="00A46359" w:rsidRDefault="007E3795" w:rsidP="00976254">
            <w:pPr>
              <w:pStyle w:val="NoSpacing"/>
            </w:pPr>
          </w:p>
          <w:p w:rsidR="007E3795" w:rsidRPr="00A46359" w:rsidRDefault="007E3795" w:rsidP="00976254">
            <w:pPr>
              <w:pStyle w:val="NoSpacing"/>
            </w:pPr>
            <w:r w:rsidRPr="00A46359">
              <w:t>Notes:</w:t>
            </w:r>
          </w:p>
          <w:p w:rsidR="007E3795" w:rsidRPr="00A46359" w:rsidRDefault="007E3795" w:rsidP="00976254">
            <w:pPr>
              <w:pStyle w:val="NoSpacing"/>
            </w:pPr>
            <w:r w:rsidRPr="00A46359">
              <w:t>This page is not part of your CCR; it is only the instruction page.  The pages that are numbered in the upper right hand corner are the report pages.</w:t>
            </w:r>
          </w:p>
          <w:p w:rsidR="007E3795" w:rsidRPr="00CF4C62" w:rsidRDefault="007E3795" w:rsidP="00976254">
            <w:pPr>
              <w:pStyle w:val="NoSpacing"/>
              <w:rPr>
                <w:sz w:val="20"/>
              </w:rPr>
            </w:pPr>
          </w:p>
        </w:tc>
        <w:tc>
          <w:tcPr>
            <w:tcW w:w="2738" w:type="dxa"/>
            <w:tcBorders>
              <w:top w:val="single" w:sz="18" w:space="0" w:color="808080"/>
            </w:tcBorders>
            <w:vAlign w:val="center"/>
          </w:tcPr>
          <w:p w:rsidR="007E3795" w:rsidRPr="00CF4C62" w:rsidRDefault="007E3795" w:rsidP="00976254">
            <w:pPr>
              <w:pStyle w:val="NoSpacing"/>
              <w:rPr>
                <w:rFonts w:ascii="Cambria" w:hAnsi="Cambria"/>
                <w:sz w:val="20"/>
                <w:szCs w:val="36"/>
              </w:rPr>
            </w:pPr>
          </w:p>
        </w:tc>
      </w:tr>
    </w:tbl>
    <w:p w:rsidR="007E3795" w:rsidRPr="0015378F" w:rsidRDefault="007E3795" w:rsidP="007E3795">
      <w:pPr>
        <w:pStyle w:val="NoSpacing"/>
        <w:rPr>
          <w:color w:val="FFFFFF"/>
          <w:sz w:val="20"/>
        </w:rPr>
      </w:pPr>
      <w:r w:rsidRPr="0015378F">
        <w:rPr>
          <w:color w:val="FFFFFF"/>
          <w:sz w:val="20"/>
        </w:rPr>
        <w:t>L</w:t>
      </w:r>
    </w:p>
    <w:p w:rsidR="007E3795" w:rsidRPr="0015378F" w:rsidRDefault="007E3795" w:rsidP="007E3795">
      <w:pPr>
        <w:pStyle w:val="NoSpacing"/>
        <w:rPr>
          <w:color w:val="FFFFFF"/>
          <w:sz w:val="20"/>
        </w:rPr>
      </w:pPr>
      <w:r w:rsidRPr="0015378F">
        <w:rPr>
          <w:color w:val="FFFFFF"/>
          <w:sz w:val="20"/>
        </w:rPr>
        <w:t>L</w:t>
      </w:r>
    </w:p>
    <w:p w:rsidR="007E3795" w:rsidRPr="0015378F" w:rsidRDefault="007E3795" w:rsidP="007E3795">
      <w:pPr>
        <w:pStyle w:val="NoSpacing"/>
        <w:rPr>
          <w:color w:val="FFFFFF"/>
          <w:sz w:val="20"/>
        </w:rPr>
      </w:pPr>
      <w:r w:rsidRPr="0015378F">
        <w:rPr>
          <w:color w:val="FFFFFF"/>
          <w:sz w:val="20"/>
        </w:rPr>
        <w:t>L</w:t>
      </w:r>
    </w:p>
    <w:p w:rsidR="007E3795" w:rsidRPr="0015378F" w:rsidRDefault="007E3795" w:rsidP="007E3795">
      <w:pPr>
        <w:pStyle w:val="NoSpacing"/>
        <w:rPr>
          <w:color w:val="FFFFFF"/>
          <w:sz w:val="20"/>
        </w:rPr>
      </w:pPr>
      <w:r w:rsidRPr="0015378F">
        <w:rPr>
          <w:color w:val="FFFFFF"/>
          <w:sz w:val="20"/>
        </w:rPr>
        <w:t>L</w:t>
      </w:r>
    </w:p>
    <w:p w:rsidR="007E3795" w:rsidRPr="0015378F" w:rsidRDefault="007E3795" w:rsidP="007E3795">
      <w:pPr>
        <w:pStyle w:val="NoSpacing"/>
        <w:rPr>
          <w:color w:val="FFFFFF"/>
          <w:sz w:val="20"/>
        </w:rPr>
      </w:pPr>
      <w:r w:rsidRPr="0015378F">
        <w:rPr>
          <w:color w:val="FFFFFF"/>
          <w:sz w:val="20"/>
        </w:rPr>
        <w:t>L</w:t>
      </w:r>
    </w:p>
    <w:p w:rsidR="007E3795" w:rsidRPr="0015378F" w:rsidRDefault="007E3795" w:rsidP="007E3795">
      <w:pPr>
        <w:pStyle w:val="NoSpacing"/>
        <w:rPr>
          <w:color w:val="FFFFFF"/>
          <w:sz w:val="20"/>
        </w:rPr>
      </w:pPr>
      <w:r w:rsidRPr="0015378F">
        <w:rPr>
          <w:color w:val="FFFFFF"/>
          <w:sz w:val="20"/>
        </w:rPr>
        <w:t>L</w:t>
      </w:r>
    </w:p>
    <w:p w:rsidR="007E3795" w:rsidRPr="0015378F" w:rsidRDefault="007E3795" w:rsidP="007E3795">
      <w:pPr>
        <w:pStyle w:val="NoSpacing"/>
        <w:rPr>
          <w:color w:val="FFFFFF"/>
          <w:sz w:val="20"/>
        </w:rPr>
      </w:pPr>
      <w:r w:rsidRPr="0015378F">
        <w:rPr>
          <w:color w:val="FFFFFF"/>
          <w:sz w:val="20"/>
        </w:rPr>
        <w:t>L</w:t>
      </w:r>
    </w:p>
    <w:p w:rsidR="007E3795" w:rsidRPr="0015378F" w:rsidRDefault="007E3795" w:rsidP="007E3795">
      <w:pPr>
        <w:pStyle w:val="NoSpacing"/>
        <w:rPr>
          <w:color w:val="FFFFFF"/>
          <w:sz w:val="20"/>
        </w:rPr>
      </w:pPr>
      <w:r w:rsidRPr="0015378F">
        <w:rPr>
          <w:color w:val="FFFFFF"/>
          <w:sz w:val="20"/>
        </w:rPr>
        <w:lastRenderedPageBreak/>
        <w:t>L</w:t>
      </w:r>
    </w:p>
    <w:p w:rsidR="007E3795" w:rsidRPr="0015378F" w:rsidRDefault="007E3795" w:rsidP="007E3795">
      <w:pPr>
        <w:pStyle w:val="NoSpacing"/>
        <w:jc w:val="center"/>
        <w:rPr>
          <w:color w:val="FFFFFF"/>
        </w:rPr>
      </w:pPr>
    </w:p>
    <w:p w:rsidR="007E3795" w:rsidRPr="0015378F" w:rsidRDefault="007E3795" w:rsidP="007E3795">
      <w:pPr>
        <w:pStyle w:val="NoSpacing"/>
        <w:jc w:val="center"/>
        <w:rPr>
          <w:color w:val="FFFFFF"/>
        </w:rPr>
      </w:pPr>
      <w:r w:rsidRPr="0015378F">
        <w:rPr>
          <w:color w:val="FFFFFF"/>
        </w:rPr>
        <w:t>L</w:t>
      </w:r>
    </w:p>
    <w:p w:rsidR="007E3795" w:rsidRPr="0015378F" w:rsidRDefault="007E3795" w:rsidP="007E3795">
      <w:pPr>
        <w:pStyle w:val="NoSpacing"/>
        <w:jc w:val="center"/>
        <w:rPr>
          <w:color w:val="FFFFFF"/>
        </w:rPr>
      </w:pPr>
      <w:r w:rsidRPr="0015378F">
        <w:rPr>
          <w:color w:val="FFFFFF"/>
        </w:rPr>
        <w:t>L</w:t>
      </w:r>
    </w:p>
    <w:p w:rsidR="007E3795" w:rsidRPr="0015378F" w:rsidRDefault="007E3795" w:rsidP="007E3795">
      <w:pPr>
        <w:pStyle w:val="NoSpacing"/>
        <w:jc w:val="center"/>
        <w:rPr>
          <w:color w:val="FFFFFF"/>
        </w:rPr>
      </w:pPr>
      <w:r w:rsidRPr="0015378F">
        <w:rPr>
          <w:color w:val="FFFFFF"/>
        </w:rPr>
        <w:t>L</w:t>
      </w:r>
    </w:p>
    <w:p w:rsidR="007E3795" w:rsidRPr="0015378F" w:rsidRDefault="007E3795" w:rsidP="007E3795">
      <w:pPr>
        <w:pStyle w:val="NoSpacing"/>
        <w:jc w:val="center"/>
        <w:rPr>
          <w:color w:val="FFFFFF"/>
        </w:rPr>
      </w:pPr>
      <w:r w:rsidRPr="0015378F">
        <w:rPr>
          <w:color w:val="FFFFFF"/>
        </w:rPr>
        <w:t>L</w:t>
      </w:r>
    </w:p>
    <w:p w:rsidR="007E3795" w:rsidRPr="0015378F" w:rsidRDefault="007E3795" w:rsidP="007E3795">
      <w:pPr>
        <w:pStyle w:val="NoSpacing"/>
        <w:jc w:val="center"/>
        <w:rPr>
          <w:color w:val="FFFFFF"/>
        </w:rPr>
      </w:pPr>
      <w:r w:rsidRPr="0015378F">
        <w:rPr>
          <w:color w:val="FFFFFF"/>
        </w:rPr>
        <w:t>L</w:t>
      </w:r>
    </w:p>
    <w:p w:rsidR="007E3795" w:rsidRPr="0015378F" w:rsidRDefault="007E3795" w:rsidP="007E3795">
      <w:pPr>
        <w:pStyle w:val="NoSpacing"/>
        <w:jc w:val="center"/>
        <w:rPr>
          <w:color w:val="FFFFFF"/>
        </w:rPr>
      </w:pPr>
      <w:r w:rsidRPr="0015378F">
        <w:rPr>
          <w:color w:val="FFFFFF"/>
        </w:rPr>
        <w:t>L</w:t>
      </w:r>
    </w:p>
    <w:p w:rsidR="007E3795" w:rsidRPr="0015378F" w:rsidRDefault="007E3795" w:rsidP="007E3795">
      <w:pPr>
        <w:pStyle w:val="NoSpacing"/>
        <w:jc w:val="center"/>
        <w:rPr>
          <w:color w:val="FFFFFF"/>
        </w:rPr>
      </w:pPr>
      <w:r w:rsidRPr="0015378F">
        <w:rPr>
          <w:color w:val="FFFFFF"/>
        </w:rPr>
        <w:t>L</w:t>
      </w:r>
    </w:p>
    <w:p w:rsidR="007E3795" w:rsidRPr="0015378F" w:rsidRDefault="007E3795" w:rsidP="007E3795">
      <w:pPr>
        <w:pStyle w:val="NoSpacing"/>
        <w:jc w:val="center"/>
        <w:rPr>
          <w:color w:val="FFFFFF"/>
        </w:rPr>
      </w:pPr>
      <w:r w:rsidRPr="0015378F">
        <w:rPr>
          <w:color w:val="FFFFFF"/>
        </w:rPr>
        <w:t>L</w:t>
      </w:r>
    </w:p>
    <w:p w:rsidR="007E3795" w:rsidRPr="0015378F" w:rsidRDefault="007E3795" w:rsidP="007E3795">
      <w:pPr>
        <w:pStyle w:val="NoSpacing"/>
        <w:jc w:val="center"/>
        <w:rPr>
          <w:color w:val="FFFFFF"/>
        </w:rPr>
      </w:pPr>
      <w:r w:rsidRPr="0015378F">
        <w:rPr>
          <w:color w:val="FFFFFF"/>
        </w:rPr>
        <w:t>L</w:t>
      </w:r>
    </w:p>
    <w:p w:rsidR="007E3795" w:rsidRPr="0015378F" w:rsidRDefault="007E3795" w:rsidP="007E3795">
      <w:pPr>
        <w:pStyle w:val="NoSpacing"/>
        <w:jc w:val="center"/>
        <w:rPr>
          <w:color w:val="FFFFFF"/>
        </w:rPr>
      </w:pPr>
      <w:r w:rsidRPr="0015378F">
        <w:rPr>
          <w:color w:val="FFFFFF"/>
        </w:rPr>
        <w:t>L</w:t>
      </w:r>
    </w:p>
    <w:p w:rsidR="007E3795" w:rsidRPr="0015378F" w:rsidRDefault="007E3795" w:rsidP="007E3795">
      <w:pPr>
        <w:pStyle w:val="NoSpacing"/>
        <w:jc w:val="center"/>
        <w:rPr>
          <w:color w:val="FFFFFF"/>
        </w:rPr>
      </w:pPr>
      <w:r w:rsidRPr="0015378F">
        <w:rPr>
          <w:color w:val="FFFFFF"/>
        </w:rPr>
        <w:t>L</w:t>
      </w:r>
    </w:p>
    <w:p w:rsidR="007E3795" w:rsidRPr="0015378F" w:rsidRDefault="007E3795" w:rsidP="007E3795">
      <w:pPr>
        <w:pStyle w:val="NoSpacing"/>
        <w:jc w:val="center"/>
        <w:rPr>
          <w:color w:val="FFFFFF"/>
        </w:rPr>
      </w:pPr>
      <w:r w:rsidRPr="0015378F">
        <w:rPr>
          <w:color w:val="FFFFFF"/>
        </w:rPr>
        <w:t>L</w:t>
      </w:r>
    </w:p>
    <w:p w:rsidR="007E3795" w:rsidRPr="0015378F" w:rsidRDefault="007E3795" w:rsidP="007E3795">
      <w:pPr>
        <w:pStyle w:val="NoSpacing"/>
        <w:jc w:val="center"/>
        <w:rPr>
          <w:color w:val="FFFFFF"/>
        </w:rPr>
      </w:pPr>
      <w:r w:rsidRPr="0015378F">
        <w:rPr>
          <w:color w:val="FFFFFF"/>
        </w:rPr>
        <w:t>L</w:t>
      </w:r>
    </w:p>
    <w:p w:rsidR="007E3795" w:rsidRPr="0015378F" w:rsidRDefault="007E3795" w:rsidP="007E3795">
      <w:pPr>
        <w:pStyle w:val="NoSpacing"/>
        <w:jc w:val="center"/>
        <w:rPr>
          <w:color w:val="FFFFFF"/>
        </w:rPr>
      </w:pPr>
      <w:r w:rsidRPr="0015378F">
        <w:rPr>
          <w:color w:val="FFFFFF"/>
        </w:rPr>
        <w:t>L</w:t>
      </w:r>
    </w:p>
    <w:p w:rsidR="007E3795" w:rsidRPr="0015378F" w:rsidRDefault="007E3795" w:rsidP="007E3795">
      <w:pPr>
        <w:pStyle w:val="NoSpacing"/>
        <w:jc w:val="center"/>
        <w:rPr>
          <w:color w:val="FFFFFF"/>
        </w:rPr>
      </w:pPr>
      <w:r w:rsidRPr="0015378F">
        <w:rPr>
          <w:color w:val="FFFFFF"/>
        </w:rPr>
        <w:t>L</w:t>
      </w:r>
    </w:p>
    <w:p w:rsidR="007E3795" w:rsidRPr="0015378F" w:rsidRDefault="007E3795" w:rsidP="007E3795">
      <w:pPr>
        <w:pStyle w:val="NoSpacing"/>
        <w:jc w:val="center"/>
        <w:rPr>
          <w:color w:val="FFFFFF"/>
        </w:rPr>
      </w:pPr>
      <w:r w:rsidRPr="0015378F">
        <w:rPr>
          <w:color w:val="FFFFFF"/>
        </w:rPr>
        <w:t>L</w:t>
      </w:r>
    </w:p>
    <w:p w:rsidR="007E3795" w:rsidRPr="0015378F" w:rsidRDefault="007E3795" w:rsidP="007E3795">
      <w:pPr>
        <w:pStyle w:val="NoSpacing"/>
        <w:jc w:val="center"/>
        <w:rPr>
          <w:color w:val="FFFFFF"/>
        </w:rPr>
      </w:pPr>
      <w:r w:rsidRPr="0015378F">
        <w:rPr>
          <w:color w:val="FFFFFF"/>
        </w:rPr>
        <w:t>L</w:t>
      </w:r>
    </w:p>
    <w:p w:rsidR="007E3795" w:rsidRPr="0015378F" w:rsidRDefault="007E3795" w:rsidP="007E3795">
      <w:pPr>
        <w:pStyle w:val="NoSpacing"/>
        <w:jc w:val="center"/>
        <w:rPr>
          <w:color w:val="FFFFFF"/>
        </w:rPr>
      </w:pPr>
      <w:r w:rsidRPr="0015378F">
        <w:rPr>
          <w:color w:val="FFFFFF"/>
        </w:rPr>
        <w:t>L</w:t>
      </w:r>
    </w:p>
    <w:p w:rsidR="007E3795" w:rsidRPr="0015378F" w:rsidRDefault="007E3795" w:rsidP="007E3795">
      <w:pPr>
        <w:pStyle w:val="NoSpacing"/>
        <w:jc w:val="center"/>
        <w:rPr>
          <w:color w:val="FFFFFF"/>
        </w:rPr>
      </w:pPr>
      <w:r w:rsidRPr="0015378F">
        <w:rPr>
          <w:color w:val="FFFFFF"/>
        </w:rPr>
        <w:t>L</w:t>
      </w:r>
    </w:p>
    <w:p w:rsidR="007E3795" w:rsidRPr="0015378F" w:rsidRDefault="007E3795" w:rsidP="007E3795">
      <w:pPr>
        <w:pStyle w:val="NoSpacing"/>
        <w:jc w:val="center"/>
        <w:rPr>
          <w:color w:val="FFFFFF"/>
        </w:rPr>
      </w:pPr>
      <w:r w:rsidRPr="0015378F">
        <w:rPr>
          <w:color w:val="FFFFFF"/>
        </w:rPr>
        <w:t>L</w:t>
      </w:r>
    </w:p>
    <w:p w:rsidR="007E3795" w:rsidRPr="0015378F" w:rsidRDefault="007E3795" w:rsidP="007E3795">
      <w:pPr>
        <w:pStyle w:val="NoSpacing"/>
        <w:jc w:val="center"/>
        <w:rPr>
          <w:color w:val="FFFFFF"/>
        </w:rPr>
      </w:pPr>
      <w:r w:rsidRPr="0015378F">
        <w:rPr>
          <w:color w:val="FFFFFF"/>
        </w:rPr>
        <w:t>L</w:t>
      </w:r>
    </w:p>
    <w:p w:rsidR="007E3795" w:rsidRPr="0015378F" w:rsidRDefault="007E3795" w:rsidP="007E3795">
      <w:pPr>
        <w:pStyle w:val="NoSpacing"/>
        <w:jc w:val="center"/>
        <w:rPr>
          <w:color w:val="FFFFFF"/>
        </w:rPr>
      </w:pPr>
      <w:r w:rsidRPr="0015378F">
        <w:rPr>
          <w:color w:val="FFFFFF"/>
        </w:rPr>
        <w:t>L</w:t>
      </w:r>
    </w:p>
    <w:p w:rsidR="007E3795" w:rsidRPr="0015378F" w:rsidRDefault="007E3795" w:rsidP="007E3795">
      <w:pPr>
        <w:pStyle w:val="NoSpacing"/>
        <w:jc w:val="center"/>
        <w:rPr>
          <w:color w:val="FFFFFF"/>
        </w:rPr>
      </w:pPr>
      <w:r w:rsidRPr="0015378F">
        <w:rPr>
          <w:color w:val="FFFFFF"/>
        </w:rPr>
        <w:t>L</w:t>
      </w:r>
    </w:p>
    <w:p w:rsidR="007E3795" w:rsidRPr="0015378F" w:rsidRDefault="007E3795" w:rsidP="007E3795">
      <w:pPr>
        <w:pStyle w:val="NoSpacing"/>
        <w:jc w:val="center"/>
        <w:rPr>
          <w:color w:val="FFFFFF"/>
        </w:rPr>
      </w:pPr>
      <w:r w:rsidRPr="0015378F">
        <w:rPr>
          <w:color w:val="FFFFFF"/>
        </w:rPr>
        <w:t>L</w:t>
      </w:r>
    </w:p>
    <w:p w:rsidR="007E3795" w:rsidRPr="0015378F" w:rsidRDefault="007E3795" w:rsidP="007E3795">
      <w:pPr>
        <w:pStyle w:val="NoSpacing"/>
        <w:jc w:val="center"/>
        <w:rPr>
          <w:color w:val="FFFFFF"/>
        </w:rPr>
      </w:pPr>
      <w:r w:rsidRPr="0015378F">
        <w:rPr>
          <w:color w:val="FFFFFF"/>
        </w:rPr>
        <w:t>L</w:t>
      </w:r>
    </w:p>
    <w:p w:rsidR="007E3795" w:rsidRPr="0015378F" w:rsidRDefault="007E3795" w:rsidP="007E3795">
      <w:pPr>
        <w:pStyle w:val="NoSpacing"/>
        <w:jc w:val="center"/>
        <w:rPr>
          <w:color w:val="FFFFFF"/>
        </w:rPr>
      </w:pPr>
      <w:r w:rsidRPr="0015378F">
        <w:rPr>
          <w:color w:val="FFFFFF"/>
        </w:rPr>
        <w:t>L</w:t>
      </w:r>
    </w:p>
    <w:p w:rsidR="007E3795" w:rsidRPr="0015378F" w:rsidRDefault="007E3795" w:rsidP="007E3795">
      <w:pPr>
        <w:pStyle w:val="NoSpacing"/>
        <w:jc w:val="center"/>
        <w:rPr>
          <w:color w:val="FFFFFF"/>
        </w:rPr>
      </w:pPr>
      <w:r w:rsidRPr="0015378F">
        <w:rPr>
          <w:color w:val="FFFFFF"/>
        </w:rPr>
        <w:t>L</w:t>
      </w:r>
    </w:p>
    <w:p w:rsidR="007E3795" w:rsidRPr="0015378F" w:rsidRDefault="007E3795" w:rsidP="007E3795">
      <w:pPr>
        <w:pStyle w:val="NoSpacing"/>
        <w:jc w:val="center"/>
        <w:rPr>
          <w:color w:val="FFFFFF"/>
        </w:rPr>
      </w:pPr>
      <w:r w:rsidRPr="0015378F">
        <w:rPr>
          <w:color w:val="FFFFFF"/>
        </w:rPr>
        <w:t>L</w:t>
      </w:r>
    </w:p>
    <w:p w:rsidR="007E3795" w:rsidRPr="0015378F" w:rsidRDefault="007E3795" w:rsidP="007E3795">
      <w:pPr>
        <w:pStyle w:val="NoSpacing"/>
        <w:jc w:val="center"/>
        <w:rPr>
          <w:color w:val="FFFFFF"/>
        </w:rPr>
      </w:pPr>
      <w:r w:rsidRPr="0015378F">
        <w:rPr>
          <w:color w:val="FFFFFF"/>
        </w:rPr>
        <w:t>L</w:t>
      </w:r>
    </w:p>
    <w:p w:rsidR="007E3795" w:rsidRPr="0015378F" w:rsidRDefault="007E3795" w:rsidP="007E3795">
      <w:pPr>
        <w:pStyle w:val="NoSpacing"/>
        <w:jc w:val="center"/>
        <w:rPr>
          <w:color w:val="FFFFFF"/>
        </w:rPr>
      </w:pPr>
      <w:r w:rsidRPr="0015378F">
        <w:rPr>
          <w:color w:val="FFFFFF"/>
        </w:rPr>
        <w:t>L</w:t>
      </w:r>
    </w:p>
    <w:p w:rsidR="007E3795" w:rsidRPr="0015378F" w:rsidRDefault="007E3795" w:rsidP="007E3795">
      <w:pPr>
        <w:pStyle w:val="NoSpacing"/>
        <w:jc w:val="center"/>
        <w:rPr>
          <w:color w:val="FFFFFF"/>
        </w:rPr>
      </w:pPr>
      <w:r w:rsidRPr="0015378F">
        <w:rPr>
          <w:color w:val="FFFFFF"/>
        </w:rPr>
        <w:t>L</w:t>
      </w:r>
    </w:p>
    <w:p w:rsidR="007E3795" w:rsidRPr="0015378F" w:rsidRDefault="007E3795" w:rsidP="007E3795">
      <w:pPr>
        <w:pStyle w:val="NoSpacing"/>
        <w:jc w:val="center"/>
        <w:rPr>
          <w:color w:val="FFFFFF"/>
        </w:rPr>
      </w:pPr>
      <w:r w:rsidRPr="0015378F">
        <w:rPr>
          <w:color w:val="FFFFFF"/>
        </w:rPr>
        <w:t>L</w:t>
      </w:r>
    </w:p>
    <w:p w:rsidR="007E3795" w:rsidRPr="0015378F" w:rsidRDefault="007E3795" w:rsidP="007E3795">
      <w:pPr>
        <w:pStyle w:val="NoSpacing"/>
        <w:jc w:val="center"/>
        <w:rPr>
          <w:color w:val="FFFFFF"/>
        </w:rPr>
      </w:pPr>
      <w:r w:rsidRPr="0015378F">
        <w:rPr>
          <w:color w:val="FFFFFF"/>
        </w:rPr>
        <w:t>L</w:t>
      </w:r>
    </w:p>
    <w:p w:rsidR="007E3795" w:rsidRPr="0015378F" w:rsidRDefault="007E3795" w:rsidP="007E3795">
      <w:pPr>
        <w:pStyle w:val="NoSpacing"/>
        <w:jc w:val="center"/>
        <w:rPr>
          <w:color w:val="FFFFFF"/>
        </w:rPr>
      </w:pPr>
      <w:r w:rsidRPr="0015378F">
        <w:rPr>
          <w:color w:val="FFFFFF"/>
        </w:rPr>
        <w:t>L</w:t>
      </w:r>
    </w:p>
    <w:p w:rsidR="007E3795" w:rsidRPr="0015378F" w:rsidRDefault="007E3795" w:rsidP="007E3795">
      <w:pPr>
        <w:pStyle w:val="NoSpacing"/>
        <w:jc w:val="center"/>
        <w:rPr>
          <w:color w:val="FFFFFF"/>
        </w:rPr>
      </w:pPr>
      <w:r w:rsidRPr="0015378F">
        <w:rPr>
          <w:color w:val="FFFFFF"/>
        </w:rPr>
        <w:t>L</w:t>
      </w:r>
    </w:p>
    <w:p w:rsidR="007E3795" w:rsidRPr="0015378F" w:rsidRDefault="007E3795" w:rsidP="007E3795">
      <w:pPr>
        <w:pStyle w:val="NoSpacing"/>
        <w:jc w:val="center"/>
        <w:rPr>
          <w:color w:val="FFFFFF"/>
        </w:rPr>
      </w:pPr>
      <w:r w:rsidRPr="0015378F">
        <w:rPr>
          <w:color w:val="FFFFFF"/>
        </w:rPr>
        <w:t>Ll</w:t>
      </w:r>
    </w:p>
    <w:p w:rsidR="007E3795" w:rsidRPr="0015378F" w:rsidRDefault="007E3795" w:rsidP="007E3795">
      <w:pPr>
        <w:pStyle w:val="NoSpacing"/>
        <w:jc w:val="center"/>
        <w:rPr>
          <w:color w:val="FFFFFF"/>
        </w:rPr>
      </w:pPr>
      <w:r w:rsidRPr="0015378F">
        <w:rPr>
          <w:color w:val="FFFFFF"/>
        </w:rPr>
        <w:t>L</w:t>
      </w:r>
    </w:p>
    <w:p w:rsidR="007E3795" w:rsidRPr="0015378F" w:rsidRDefault="007E3795" w:rsidP="007E3795">
      <w:pPr>
        <w:pStyle w:val="NoSpacing"/>
        <w:jc w:val="center"/>
        <w:rPr>
          <w:color w:val="FFFFFF"/>
        </w:rPr>
      </w:pPr>
      <w:r w:rsidRPr="0015378F">
        <w:rPr>
          <w:color w:val="FFFFFF"/>
        </w:rPr>
        <w:t>L</w:t>
      </w:r>
    </w:p>
    <w:p w:rsidR="007E3795" w:rsidRPr="0015378F" w:rsidRDefault="007E3795" w:rsidP="007E3795">
      <w:pPr>
        <w:pStyle w:val="NoSpacing"/>
        <w:jc w:val="center"/>
        <w:rPr>
          <w:color w:val="FFFFFF"/>
        </w:rPr>
      </w:pPr>
      <w:r w:rsidRPr="0015378F">
        <w:rPr>
          <w:color w:val="FFFFFF"/>
        </w:rPr>
        <w:t>L</w:t>
      </w:r>
    </w:p>
    <w:p w:rsidR="007E3795" w:rsidRPr="0015378F" w:rsidRDefault="007E3795" w:rsidP="007E3795">
      <w:pPr>
        <w:pStyle w:val="NoSpacing"/>
        <w:jc w:val="center"/>
        <w:rPr>
          <w:color w:val="FFFFFF"/>
        </w:rPr>
      </w:pPr>
      <w:r w:rsidRPr="0015378F">
        <w:rPr>
          <w:color w:val="FFFFFF"/>
        </w:rPr>
        <w:t>L</w:t>
      </w:r>
    </w:p>
    <w:p w:rsidR="007E3795" w:rsidRPr="0015378F" w:rsidRDefault="007E3795" w:rsidP="007E3795">
      <w:pPr>
        <w:pStyle w:val="NoSpacing"/>
        <w:jc w:val="center"/>
        <w:rPr>
          <w:color w:val="FFFFFF"/>
        </w:rPr>
      </w:pPr>
      <w:r w:rsidRPr="0015378F">
        <w:rPr>
          <w:color w:val="FFFFFF"/>
        </w:rPr>
        <w:t>L</w:t>
      </w:r>
    </w:p>
    <w:p w:rsidR="007E3795" w:rsidRPr="0015378F" w:rsidRDefault="007E3795" w:rsidP="007E3795">
      <w:pPr>
        <w:pStyle w:val="NoSpacing"/>
        <w:jc w:val="center"/>
        <w:rPr>
          <w:color w:val="FFFFFF"/>
        </w:rPr>
      </w:pPr>
      <w:r w:rsidRPr="0015378F">
        <w:rPr>
          <w:color w:val="FFFFFF"/>
        </w:rPr>
        <w:t>L</w:t>
      </w:r>
    </w:p>
    <w:p w:rsidR="007E3795" w:rsidRPr="0015378F" w:rsidRDefault="007E3795" w:rsidP="007E3795">
      <w:pPr>
        <w:pStyle w:val="NoSpacing"/>
        <w:jc w:val="center"/>
        <w:rPr>
          <w:color w:val="FFFFFF"/>
        </w:rPr>
      </w:pPr>
      <w:r w:rsidRPr="0015378F">
        <w:rPr>
          <w:color w:val="FFFFFF"/>
        </w:rPr>
        <w:t>L</w:t>
      </w:r>
    </w:p>
    <w:p w:rsidR="007E3795" w:rsidRPr="0015378F" w:rsidRDefault="007E3795" w:rsidP="007E3795">
      <w:pPr>
        <w:pStyle w:val="NoSpacing"/>
        <w:jc w:val="center"/>
        <w:rPr>
          <w:color w:val="FFFFFF"/>
        </w:rPr>
      </w:pPr>
      <w:r w:rsidRPr="0015378F">
        <w:rPr>
          <w:color w:val="FFFFFF"/>
        </w:rPr>
        <w:t>L</w:t>
      </w:r>
    </w:p>
    <w:p w:rsidR="007E3795" w:rsidRPr="0015378F" w:rsidRDefault="007E3795" w:rsidP="007E3795">
      <w:pPr>
        <w:pStyle w:val="NoSpacing"/>
        <w:jc w:val="center"/>
        <w:rPr>
          <w:color w:val="FFFFFF"/>
        </w:rPr>
      </w:pPr>
      <w:r w:rsidRPr="0015378F">
        <w:rPr>
          <w:color w:val="FFFFFF"/>
        </w:rPr>
        <w:t>L</w:t>
      </w:r>
    </w:p>
    <w:p w:rsidR="007E3795" w:rsidRPr="0015378F" w:rsidRDefault="007E3795" w:rsidP="007E3795">
      <w:pPr>
        <w:pStyle w:val="NoSpacing"/>
        <w:jc w:val="center"/>
        <w:rPr>
          <w:color w:val="FFFFFF"/>
        </w:rPr>
      </w:pPr>
      <w:r w:rsidRPr="0015378F">
        <w:rPr>
          <w:color w:val="FFFFFF"/>
        </w:rPr>
        <w:t>L</w:t>
      </w:r>
    </w:p>
    <w:p w:rsidR="007E3795" w:rsidRDefault="007E3795" w:rsidP="007E3795">
      <w:pPr>
        <w:pStyle w:val="NoSpacing"/>
        <w:jc w:val="center"/>
        <w:sectPr w:rsidR="007E379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E3795" w:rsidRPr="00310B3B" w:rsidRDefault="007E3795" w:rsidP="007E379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E3795" w:rsidRPr="003C33DC" w:rsidRDefault="007E3795" w:rsidP="007E3795">
      <w:pPr>
        <w:pStyle w:val="NoSpacing"/>
        <w:rPr>
          <w:color w:val="000000"/>
        </w:rPr>
      </w:pPr>
    </w:p>
    <w:p w:rsidR="007E3795" w:rsidRPr="00310B3B" w:rsidRDefault="007E3795" w:rsidP="007E3795">
      <w:pPr>
        <w:pStyle w:val="NoSpacing"/>
        <w:jc w:val="center"/>
        <w:rPr>
          <w:b/>
          <w:color w:val="000000"/>
          <w:szCs w:val="28"/>
        </w:rPr>
      </w:pPr>
      <w:r>
        <w:rPr>
          <w:b/>
          <w:color w:val="000000"/>
        </w:rPr>
        <w:t>CITY OF ALEXANDRIA WATER SYSTEM</w:t>
      </w:r>
    </w:p>
    <w:p w:rsidR="007E3795" w:rsidRDefault="007E3795" w:rsidP="007E3795">
      <w:pPr>
        <w:pStyle w:val="NoSpacing"/>
        <w:jc w:val="center"/>
        <w:rPr>
          <w:color w:val="000000"/>
        </w:rPr>
      </w:pPr>
      <w:r>
        <w:rPr>
          <w:color w:val="000000"/>
        </w:rPr>
        <w:t xml:space="preserve">Public Water Supply ID: </w:t>
      </w:r>
      <w:r>
        <w:rPr>
          <w:color w:val="000000"/>
        </w:rPr>
        <w:t xml:space="preserve">LA1079001   </w:t>
      </w:r>
    </w:p>
    <w:p w:rsidR="007E3795" w:rsidRDefault="007E3795" w:rsidP="007E3795">
      <w:pPr>
        <w:pStyle w:val="NoSpacing"/>
        <w:rPr>
          <w:color w:val="000000"/>
        </w:rPr>
      </w:pPr>
    </w:p>
    <w:p w:rsidR="007E3795" w:rsidRDefault="007E3795" w:rsidP="007E3795">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E3795" w:rsidRDefault="007E3795" w:rsidP="007E3795">
      <w:pPr>
        <w:pStyle w:val="NoSpacing"/>
        <w:rPr>
          <w:color w:val="000000"/>
        </w:rPr>
      </w:pPr>
      <w:r>
        <w:rPr>
          <w:color w:val="000000"/>
        </w:rPr>
        <w:t>Our water source(s) are listed below:</w:t>
      </w:r>
    </w:p>
    <w:p w:rsidR="007E3795" w:rsidRDefault="007E3795" w:rsidP="007E379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E3795" w:rsidRPr="0081141A" w:rsidTr="00976254">
        <w:trPr>
          <w:trHeight w:val="20"/>
          <w:tblHeader/>
          <w:jc w:val="center"/>
        </w:trPr>
        <w:tc>
          <w:tcPr>
            <w:tcW w:w="5400" w:type="dxa"/>
            <w:shd w:val="clear" w:color="auto" w:fill="auto"/>
            <w:vAlign w:val="center"/>
          </w:tcPr>
          <w:p w:rsidR="007E3795" w:rsidRPr="00CA42F4" w:rsidRDefault="007E3795" w:rsidP="0097625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E3795" w:rsidRPr="00CA42F4" w:rsidRDefault="007E3795" w:rsidP="00976254">
            <w:pPr>
              <w:pStyle w:val="NoSpacing"/>
              <w:rPr>
                <w:color w:val="333399"/>
                <w:sz w:val="18"/>
                <w:szCs w:val="18"/>
              </w:rPr>
            </w:pPr>
            <w:r w:rsidRPr="00CA42F4">
              <w:rPr>
                <w:color w:val="333399"/>
                <w:sz w:val="18"/>
                <w:szCs w:val="18"/>
              </w:rPr>
              <w:t>Source Water Type</w:t>
            </w:r>
          </w:p>
        </w:tc>
      </w:tr>
      <w:bookmarkEnd w:id="1"/>
      <w:tr w:rsidR="007E3795" w:rsidRPr="0081141A" w:rsidTr="007E3795">
        <w:trPr>
          <w:jc w:val="center"/>
        </w:trPr>
        <w:tc>
          <w:tcPr>
            <w:tcW w:w="5400" w:type="dxa"/>
            <w:shd w:val="clear" w:color="auto" w:fill="auto"/>
          </w:tcPr>
          <w:p w:rsidR="007E3795" w:rsidRPr="00CA42F4" w:rsidRDefault="007E3795" w:rsidP="00976254">
            <w:pPr>
              <w:pStyle w:val="NoSpacing"/>
              <w:rPr>
                <w:sz w:val="18"/>
                <w:szCs w:val="18"/>
              </w:rPr>
            </w:pPr>
            <w:r>
              <w:rPr>
                <w:sz w:val="18"/>
                <w:szCs w:val="18"/>
              </w:rPr>
              <w:t>WELL R 1430</w:t>
            </w:r>
          </w:p>
        </w:tc>
        <w:tc>
          <w:tcPr>
            <w:tcW w:w="2277" w:type="dxa"/>
            <w:shd w:val="clear" w:color="auto" w:fill="auto"/>
          </w:tcPr>
          <w:p w:rsidR="007E3795" w:rsidRPr="00CA42F4" w:rsidRDefault="007E3795" w:rsidP="00976254">
            <w:pPr>
              <w:pStyle w:val="NoSpacing"/>
              <w:rPr>
                <w:sz w:val="18"/>
                <w:szCs w:val="18"/>
              </w:rPr>
            </w:pPr>
            <w:r>
              <w:rPr>
                <w:sz w:val="18"/>
                <w:szCs w:val="18"/>
              </w:rPr>
              <w:t>Ground Water</w:t>
            </w:r>
          </w:p>
        </w:tc>
      </w:tr>
      <w:tr w:rsidR="007E3795" w:rsidRPr="0081141A" w:rsidTr="007E3795">
        <w:trPr>
          <w:jc w:val="center"/>
        </w:trPr>
        <w:tc>
          <w:tcPr>
            <w:tcW w:w="5400" w:type="dxa"/>
            <w:shd w:val="clear" w:color="auto" w:fill="auto"/>
          </w:tcPr>
          <w:p w:rsidR="007E3795" w:rsidRDefault="007E3795" w:rsidP="00976254">
            <w:pPr>
              <w:pStyle w:val="NoSpacing"/>
              <w:rPr>
                <w:sz w:val="18"/>
                <w:szCs w:val="18"/>
              </w:rPr>
            </w:pPr>
            <w:r>
              <w:rPr>
                <w:sz w:val="18"/>
                <w:szCs w:val="18"/>
              </w:rPr>
              <w:t>WELL R 1210</w:t>
            </w:r>
          </w:p>
        </w:tc>
        <w:tc>
          <w:tcPr>
            <w:tcW w:w="2277" w:type="dxa"/>
            <w:shd w:val="clear" w:color="auto" w:fill="auto"/>
          </w:tcPr>
          <w:p w:rsidR="007E3795" w:rsidRDefault="007E3795" w:rsidP="00976254">
            <w:pPr>
              <w:pStyle w:val="NoSpacing"/>
              <w:rPr>
                <w:sz w:val="18"/>
                <w:szCs w:val="18"/>
              </w:rPr>
            </w:pPr>
            <w:r>
              <w:rPr>
                <w:sz w:val="18"/>
                <w:szCs w:val="18"/>
              </w:rPr>
              <w:t>Ground Water</w:t>
            </w:r>
          </w:p>
        </w:tc>
      </w:tr>
      <w:tr w:rsidR="007E3795" w:rsidRPr="0081141A" w:rsidTr="007E3795">
        <w:trPr>
          <w:jc w:val="center"/>
        </w:trPr>
        <w:tc>
          <w:tcPr>
            <w:tcW w:w="5400" w:type="dxa"/>
            <w:shd w:val="clear" w:color="auto" w:fill="auto"/>
          </w:tcPr>
          <w:p w:rsidR="007E3795" w:rsidRDefault="007E3795" w:rsidP="00976254">
            <w:pPr>
              <w:pStyle w:val="NoSpacing"/>
              <w:rPr>
                <w:sz w:val="18"/>
                <w:szCs w:val="18"/>
              </w:rPr>
            </w:pPr>
            <w:r>
              <w:rPr>
                <w:sz w:val="18"/>
                <w:szCs w:val="18"/>
              </w:rPr>
              <w:t>1542 HAROLD MILES PARK WELL</w:t>
            </w:r>
          </w:p>
        </w:tc>
        <w:tc>
          <w:tcPr>
            <w:tcW w:w="2277" w:type="dxa"/>
            <w:shd w:val="clear" w:color="auto" w:fill="auto"/>
          </w:tcPr>
          <w:p w:rsidR="007E3795" w:rsidRDefault="007E3795" w:rsidP="00976254">
            <w:pPr>
              <w:pStyle w:val="NoSpacing"/>
              <w:rPr>
                <w:sz w:val="18"/>
                <w:szCs w:val="18"/>
              </w:rPr>
            </w:pPr>
            <w:r>
              <w:rPr>
                <w:sz w:val="18"/>
                <w:szCs w:val="18"/>
              </w:rPr>
              <w:t>Ground Water</w:t>
            </w:r>
          </w:p>
        </w:tc>
      </w:tr>
      <w:tr w:rsidR="007E3795" w:rsidRPr="0081141A" w:rsidTr="007E3795">
        <w:trPr>
          <w:jc w:val="center"/>
        </w:trPr>
        <w:tc>
          <w:tcPr>
            <w:tcW w:w="5400" w:type="dxa"/>
            <w:shd w:val="clear" w:color="auto" w:fill="auto"/>
          </w:tcPr>
          <w:p w:rsidR="007E3795" w:rsidRDefault="007E3795" w:rsidP="00976254">
            <w:pPr>
              <w:pStyle w:val="NoSpacing"/>
              <w:rPr>
                <w:sz w:val="18"/>
                <w:szCs w:val="18"/>
              </w:rPr>
            </w:pPr>
            <w:r>
              <w:rPr>
                <w:sz w:val="18"/>
                <w:szCs w:val="18"/>
              </w:rPr>
              <w:t>WELL R 923</w:t>
            </w:r>
          </w:p>
        </w:tc>
        <w:tc>
          <w:tcPr>
            <w:tcW w:w="2277" w:type="dxa"/>
            <w:shd w:val="clear" w:color="auto" w:fill="auto"/>
          </w:tcPr>
          <w:p w:rsidR="007E3795" w:rsidRDefault="007E3795" w:rsidP="00976254">
            <w:pPr>
              <w:pStyle w:val="NoSpacing"/>
              <w:rPr>
                <w:sz w:val="18"/>
                <w:szCs w:val="18"/>
              </w:rPr>
            </w:pPr>
            <w:r>
              <w:rPr>
                <w:sz w:val="18"/>
                <w:szCs w:val="18"/>
              </w:rPr>
              <w:t>Ground Water</w:t>
            </w:r>
          </w:p>
        </w:tc>
      </w:tr>
      <w:tr w:rsidR="007E3795" w:rsidRPr="0081141A" w:rsidTr="007E3795">
        <w:trPr>
          <w:jc w:val="center"/>
        </w:trPr>
        <w:tc>
          <w:tcPr>
            <w:tcW w:w="5400" w:type="dxa"/>
            <w:shd w:val="clear" w:color="auto" w:fill="auto"/>
          </w:tcPr>
          <w:p w:rsidR="007E3795" w:rsidRDefault="007E3795" w:rsidP="00976254">
            <w:pPr>
              <w:pStyle w:val="NoSpacing"/>
              <w:rPr>
                <w:sz w:val="18"/>
                <w:szCs w:val="18"/>
              </w:rPr>
            </w:pPr>
            <w:r>
              <w:rPr>
                <w:sz w:val="18"/>
                <w:szCs w:val="18"/>
              </w:rPr>
              <w:t>WELL R 1357 JONES STREET WELL</w:t>
            </w:r>
          </w:p>
        </w:tc>
        <w:tc>
          <w:tcPr>
            <w:tcW w:w="2277" w:type="dxa"/>
            <w:shd w:val="clear" w:color="auto" w:fill="auto"/>
          </w:tcPr>
          <w:p w:rsidR="007E3795" w:rsidRDefault="007E3795" w:rsidP="00976254">
            <w:pPr>
              <w:pStyle w:val="NoSpacing"/>
              <w:rPr>
                <w:sz w:val="18"/>
                <w:szCs w:val="18"/>
              </w:rPr>
            </w:pPr>
            <w:r>
              <w:rPr>
                <w:sz w:val="18"/>
                <w:szCs w:val="18"/>
              </w:rPr>
              <w:t>Ground Water</w:t>
            </w:r>
          </w:p>
        </w:tc>
      </w:tr>
      <w:tr w:rsidR="007E3795" w:rsidRPr="0081141A" w:rsidTr="007E3795">
        <w:trPr>
          <w:jc w:val="center"/>
        </w:trPr>
        <w:tc>
          <w:tcPr>
            <w:tcW w:w="5400" w:type="dxa"/>
            <w:shd w:val="clear" w:color="auto" w:fill="auto"/>
          </w:tcPr>
          <w:p w:rsidR="007E3795" w:rsidRDefault="007E3795" w:rsidP="00976254">
            <w:pPr>
              <w:pStyle w:val="NoSpacing"/>
              <w:rPr>
                <w:sz w:val="18"/>
                <w:szCs w:val="18"/>
              </w:rPr>
            </w:pPr>
            <w:r>
              <w:rPr>
                <w:sz w:val="18"/>
                <w:szCs w:val="18"/>
              </w:rPr>
              <w:t>WELL R 909</w:t>
            </w:r>
          </w:p>
        </w:tc>
        <w:tc>
          <w:tcPr>
            <w:tcW w:w="2277" w:type="dxa"/>
            <w:shd w:val="clear" w:color="auto" w:fill="auto"/>
          </w:tcPr>
          <w:p w:rsidR="007E3795" w:rsidRDefault="007E3795" w:rsidP="00976254">
            <w:pPr>
              <w:pStyle w:val="NoSpacing"/>
              <w:rPr>
                <w:sz w:val="18"/>
                <w:szCs w:val="18"/>
              </w:rPr>
            </w:pPr>
            <w:r>
              <w:rPr>
                <w:sz w:val="18"/>
                <w:szCs w:val="18"/>
              </w:rPr>
              <w:t>Ground Water</w:t>
            </w:r>
          </w:p>
        </w:tc>
      </w:tr>
      <w:tr w:rsidR="007E3795" w:rsidRPr="0081141A" w:rsidTr="007E3795">
        <w:trPr>
          <w:jc w:val="center"/>
        </w:trPr>
        <w:tc>
          <w:tcPr>
            <w:tcW w:w="5400" w:type="dxa"/>
            <w:shd w:val="clear" w:color="auto" w:fill="auto"/>
          </w:tcPr>
          <w:p w:rsidR="007E3795" w:rsidRDefault="007E3795" w:rsidP="00976254">
            <w:pPr>
              <w:pStyle w:val="NoSpacing"/>
              <w:rPr>
                <w:sz w:val="18"/>
                <w:szCs w:val="18"/>
              </w:rPr>
            </w:pPr>
            <w:r>
              <w:rPr>
                <w:sz w:val="18"/>
                <w:szCs w:val="18"/>
              </w:rPr>
              <w:t>WELL R 1432</w:t>
            </w:r>
          </w:p>
        </w:tc>
        <w:tc>
          <w:tcPr>
            <w:tcW w:w="2277" w:type="dxa"/>
            <w:shd w:val="clear" w:color="auto" w:fill="auto"/>
          </w:tcPr>
          <w:p w:rsidR="007E3795" w:rsidRDefault="007E3795" w:rsidP="00976254">
            <w:pPr>
              <w:pStyle w:val="NoSpacing"/>
              <w:rPr>
                <w:sz w:val="18"/>
                <w:szCs w:val="18"/>
              </w:rPr>
            </w:pPr>
            <w:r>
              <w:rPr>
                <w:sz w:val="18"/>
                <w:szCs w:val="18"/>
              </w:rPr>
              <w:t>Ground Water</w:t>
            </w:r>
          </w:p>
        </w:tc>
      </w:tr>
      <w:tr w:rsidR="007E3795" w:rsidRPr="0081141A" w:rsidTr="007E3795">
        <w:trPr>
          <w:jc w:val="center"/>
        </w:trPr>
        <w:tc>
          <w:tcPr>
            <w:tcW w:w="5400" w:type="dxa"/>
            <w:shd w:val="clear" w:color="auto" w:fill="auto"/>
          </w:tcPr>
          <w:p w:rsidR="007E3795" w:rsidRDefault="007E3795" w:rsidP="00976254">
            <w:pPr>
              <w:pStyle w:val="NoSpacing"/>
              <w:rPr>
                <w:sz w:val="18"/>
                <w:szCs w:val="18"/>
              </w:rPr>
            </w:pPr>
            <w:r>
              <w:rPr>
                <w:sz w:val="18"/>
                <w:szCs w:val="18"/>
              </w:rPr>
              <w:t>1329 WELL @ GOLF COURSE NEAR AIRPORT</w:t>
            </w:r>
          </w:p>
        </w:tc>
        <w:tc>
          <w:tcPr>
            <w:tcW w:w="2277" w:type="dxa"/>
            <w:shd w:val="clear" w:color="auto" w:fill="auto"/>
          </w:tcPr>
          <w:p w:rsidR="007E3795" w:rsidRDefault="007E3795" w:rsidP="00976254">
            <w:pPr>
              <w:pStyle w:val="NoSpacing"/>
              <w:rPr>
                <w:sz w:val="18"/>
                <w:szCs w:val="18"/>
              </w:rPr>
            </w:pPr>
            <w:r>
              <w:rPr>
                <w:sz w:val="18"/>
                <w:szCs w:val="18"/>
              </w:rPr>
              <w:t>Ground Water</w:t>
            </w:r>
          </w:p>
        </w:tc>
      </w:tr>
      <w:tr w:rsidR="007E3795" w:rsidRPr="0081141A" w:rsidTr="007E3795">
        <w:trPr>
          <w:jc w:val="center"/>
        </w:trPr>
        <w:tc>
          <w:tcPr>
            <w:tcW w:w="5400" w:type="dxa"/>
            <w:shd w:val="clear" w:color="auto" w:fill="auto"/>
          </w:tcPr>
          <w:p w:rsidR="007E3795" w:rsidRDefault="007E3795" w:rsidP="00976254">
            <w:pPr>
              <w:pStyle w:val="NoSpacing"/>
              <w:rPr>
                <w:sz w:val="18"/>
                <w:szCs w:val="18"/>
              </w:rPr>
            </w:pPr>
            <w:r>
              <w:rPr>
                <w:sz w:val="18"/>
                <w:szCs w:val="18"/>
              </w:rPr>
              <w:t>WELL R 907</w:t>
            </w:r>
          </w:p>
        </w:tc>
        <w:tc>
          <w:tcPr>
            <w:tcW w:w="2277" w:type="dxa"/>
            <w:shd w:val="clear" w:color="auto" w:fill="auto"/>
          </w:tcPr>
          <w:p w:rsidR="007E3795" w:rsidRDefault="007E3795" w:rsidP="00976254">
            <w:pPr>
              <w:pStyle w:val="NoSpacing"/>
              <w:rPr>
                <w:sz w:val="18"/>
                <w:szCs w:val="18"/>
              </w:rPr>
            </w:pPr>
            <w:r>
              <w:rPr>
                <w:sz w:val="18"/>
                <w:szCs w:val="18"/>
              </w:rPr>
              <w:t>Ground Water</w:t>
            </w:r>
          </w:p>
        </w:tc>
      </w:tr>
      <w:tr w:rsidR="007E3795" w:rsidRPr="0081141A" w:rsidTr="007E3795">
        <w:trPr>
          <w:jc w:val="center"/>
        </w:trPr>
        <w:tc>
          <w:tcPr>
            <w:tcW w:w="5400" w:type="dxa"/>
            <w:shd w:val="clear" w:color="auto" w:fill="auto"/>
          </w:tcPr>
          <w:p w:rsidR="007E3795" w:rsidRDefault="007E3795" w:rsidP="00976254">
            <w:pPr>
              <w:pStyle w:val="NoSpacing"/>
              <w:rPr>
                <w:sz w:val="18"/>
                <w:szCs w:val="18"/>
              </w:rPr>
            </w:pPr>
            <w:r>
              <w:rPr>
                <w:sz w:val="18"/>
                <w:szCs w:val="18"/>
              </w:rPr>
              <w:t>WELL R 1292</w:t>
            </w:r>
          </w:p>
        </w:tc>
        <w:tc>
          <w:tcPr>
            <w:tcW w:w="2277" w:type="dxa"/>
            <w:shd w:val="clear" w:color="auto" w:fill="auto"/>
          </w:tcPr>
          <w:p w:rsidR="007E3795" w:rsidRDefault="007E3795" w:rsidP="00976254">
            <w:pPr>
              <w:pStyle w:val="NoSpacing"/>
              <w:rPr>
                <w:sz w:val="18"/>
                <w:szCs w:val="18"/>
              </w:rPr>
            </w:pPr>
            <w:r>
              <w:rPr>
                <w:sz w:val="18"/>
                <w:szCs w:val="18"/>
              </w:rPr>
              <w:t>Ground Water</w:t>
            </w:r>
          </w:p>
        </w:tc>
      </w:tr>
      <w:tr w:rsidR="007E3795" w:rsidRPr="0081141A" w:rsidTr="007E3795">
        <w:trPr>
          <w:jc w:val="center"/>
        </w:trPr>
        <w:tc>
          <w:tcPr>
            <w:tcW w:w="5400" w:type="dxa"/>
            <w:shd w:val="clear" w:color="auto" w:fill="auto"/>
          </w:tcPr>
          <w:p w:rsidR="007E3795" w:rsidRDefault="007E3795" w:rsidP="00976254">
            <w:pPr>
              <w:pStyle w:val="NoSpacing"/>
              <w:rPr>
                <w:sz w:val="18"/>
                <w:szCs w:val="18"/>
              </w:rPr>
            </w:pPr>
            <w:r>
              <w:rPr>
                <w:sz w:val="18"/>
                <w:szCs w:val="18"/>
              </w:rPr>
              <w:t>1566 HIGHWAY 1 N WELL</w:t>
            </w:r>
          </w:p>
        </w:tc>
        <w:tc>
          <w:tcPr>
            <w:tcW w:w="2277" w:type="dxa"/>
            <w:shd w:val="clear" w:color="auto" w:fill="auto"/>
          </w:tcPr>
          <w:p w:rsidR="007E3795" w:rsidRDefault="007E3795" w:rsidP="00976254">
            <w:pPr>
              <w:pStyle w:val="NoSpacing"/>
              <w:rPr>
                <w:sz w:val="18"/>
                <w:szCs w:val="18"/>
              </w:rPr>
            </w:pPr>
            <w:r>
              <w:rPr>
                <w:sz w:val="18"/>
                <w:szCs w:val="18"/>
              </w:rPr>
              <w:t>Ground Water</w:t>
            </w:r>
          </w:p>
        </w:tc>
      </w:tr>
      <w:tr w:rsidR="007E3795" w:rsidRPr="0081141A" w:rsidTr="007E3795">
        <w:trPr>
          <w:jc w:val="center"/>
        </w:trPr>
        <w:tc>
          <w:tcPr>
            <w:tcW w:w="5400" w:type="dxa"/>
            <w:shd w:val="clear" w:color="auto" w:fill="auto"/>
          </w:tcPr>
          <w:p w:rsidR="007E3795" w:rsidRDefault="007E3795" w:rsidP="00976254">
            <w:pPr>
              <w:pStyle w:val="NoSpacing"/>
              <w:rPr>
                <w:sz w:val="18"/>
                <w:szCs w:val="18"/>
              </w:rPr>
            </w:pPr>
            <w:r>
              <w:rPr>
                <w:sz w:val="18"/>
                <w:szCs w:val="18"/>
              </w:rPr>
              <w:t>1642 STERKX WELL (EAST)</w:t>
            </w:r>
          </w:p>
        </w:tc>
        <w:tc>
          <w:tcPr>
            <w:tcW w:w="2277" w:type="dxa"/>
            <w:shd w:val="clear" w:color="auto" w:fill="auto"/>
          </w:tcPr>
          <w:p w:rsidR="007E3795" w:rsidRDefault="007E3795" w:rsidP="00976254">
            <w:pPr>
              <w:pStyle w:val="NoSpacing"/>
              <w:rPr>
                <w:sz w:val="18"/>
                <w:szCs w:val="18"/>
              </w:rPr>
            </w:pPr>
            <w:r>
              <w:rPr>
                <w:sz w:val="18"/>
                <w:szCs w:val="18"/>
              </w:rPr>
              <w:t>Ground Water</w:t>
            </w:r>
          </w:p>
        </w:tc>
      </w:tr>
      <w:tr w:rsidR="007E3795" w:rsidRPr="0081141A" w:rsidTr="007E3795">
        <w:trPr>
          <w:jc w:val="center"/>
        </w:trPr>
        <w:tc>
          <w:tcPr>
            <w:tcW w:w="5400" w:type="dxa"/>
            <w:shd w:val="clear" w:color="auto" w:fill="auto"/>
          </w:tcPr>
          <w:p w:rsidR="007E3795" w:rsidRDefault="007E3795" w:rsidP="00976254">
            <w:pPr>
              <w:pStyle w:val="NoSpacing"/>
              <w:rPr>
                <w:sz w:val="18"/>
                <w:szCs w:val="18"/>
              </w:rPr>
            </w:pPr>
            <w:r>
              <w:rPr>
                <w:sz w:val="18"/>
                <w:szCs w:val="18"/>
              </w:rPr>
              <w:t>HWY 1 SOUTH</w:t>
            </w:r>
          </w:p>
        </w:tc>
        <w:tc>
          <w:tcPr>
            <w:tcW w:w="2277" w:type="dxa"/>
            <w:shd w:val="clear" w:color="auto" w:fill="auto"/>
          </w:tcPr>
          <w:p w:rsidR="007E3795" w:rsidRDefault="007E3795" w:rsidP="00976254">
            <w:pPr>
              <w:pStyle w:val="NoSpacing"/>
              <w:rPr>
                <w:sz w:val="18"/>
                <w:szCs w:val="18"/>
              </w:rPr>
            </w:pPr>
            <w:r>
              <w:rPr>
                <w:sz w:val="18"/>
                <w:szCs w:val="18"/>
              </w:rPr>
              <w:t>Ground Water</w:t>
            </w:r>
          </w:p>
        </w:tc>
      </w:tr>
      <w:tr w:rsidR="007E3795" w:rsidRPr="0081141A" w:rsidTr="007E3795">
        <w:trPr>
          <w:jc w:val="center"/>
        </w:trPr>
        <w:tc>
          <w:tcPr>
            <w:tcW w:w="5400" w:type="dxa"/>
            <w:shd w:val="clear" w:color="auto" w:fill="auto"/>
          </w:tcPr>
          <w:p w:rsidR="007E3795" w:rsidRDefault="007E3795" w:rsidP="00976254">
            <w:pPr>
              <w:pStyle w:val="NoSpacing"/>
              <w:rPr>
                <w:sz w:val="18"/>
                <w:szCs w:val="18"/>
              </w:rPr>
            </w:pPr>
            <w:r>
              <w:rPr>
                <w:sz w:val="18"/>
                <w:szCs w:val="18"/>
              </w:rPr>
              <w:t>1202 BEECH AND HICKORY WELL</w:t>
            </w:r>
          </w:p>
        </w:tc>
        <w:tc>
          <w:tcPr>
            <w:tcW w:w="2277" w:type="dxa"/>
            <w:shd w:val="clear" w:color="auto" w:fill="auto"/>
          </w:tcPr>
          <w:p w:rsidR="007E3795" w:rsidRDefault="007E3795" w:rsidP="00976254">
            <w:pPr>
              <w:pStyle w:val="NoSpacing"/>
              <w:rPr>
                <w:sz w:val="18"/>
                <w:szCs w:val="18"/>
              </w:rPr>
            </w:pPr>
            <w:r>
              <w:rPr>
                <w:sz w:val="18"/>
                <w:szCs w:val="18"/>
              </w:rPr>
              <w:t>Ground Water</w:t>
            </w:r>
          </w:p>
        </w:tc>
      </w:tr>
      <w:tr w:rsidR="007E3795" w:rsidRPr="0081141A" w:rsidTr="007E3795">
        <w:trPr>
          <w:jc w:val="center"/>
        </w:trPr>
        <w:tc>
          <w:tcPr>
            <w:tcW w:w="5400" w:type="dxa"/>
            <w:shd w:val="clear" w:color="auto" w:fill="auto"/>
          </w:tcPr>
          <w:p w:rsidR="007E3795" w:rsidRDefault="007E3795" w:rsidP="00976254">
            <w:pPr>
              <w:pStyle w:val="NoSpacing"/>
              <w:rPr>
                <w:sz w:val="18"/>
                <w:szCs w:val="18"/>
              </w:rPr>
            </w:pPr>
            <w:r>
              <w:rPr>
                <w:sz w:val="18"/>
                <w:szCs w:val="18"/>
              </w:rPr>
              <w:t>WELL R 912</w:t>
            </w:r>
          </w:p>
        </w:tc>
        <w:tc>
          <w:tcPr>
            <w:tcW w:w="2277" w:type="dxa"/>
            <w:shd w:val="clear" w:color="auto" w:fill="auto"/>
          </w:tcPr>
          <w:p w:rsidR="007E3795" w:rsidRDefault="007E3795" w:rsidP="00976254">
            <w:pPr>
              <w:pStyle w:val="NoSpacing"/>
              <w:rPr>
                <w:sz w:val="18"/>
                <w:szCs w:val="18"/>
              </w:rPr>
            </w:pPr>
            <w:r>
              <w:rPr>
                <w:sz w:val="18"/>
                <w:szCs w:val="18"/>
              </w:rPr>
              <w:t>Ground Water</w:t>
            </w:r>
          </w:p>
        </w:tc>
      </w:tr>
      <w:tr w:rsidR="007E3795" w:rsidRPr="0081141A" w:rsidTr="007E3795">
        <w:trPr>
          <w:jc w:val="center"/>
        </w:trPr>
        <w:tc>
          <w:tcPr>
            <w:tcW w:w="5400" w:type="dxa"/>
            <w:shd w:val="clear" w:color="auto" w:fill="auto"/>
          </w:tcPr>
          <w:p w:rsidR="007E3795" w:rsidRDefault="007E3795" w:rsidP="00976254">
            <w:pPr>
              <w:pStyle w:val="NoSpacing"/>
              <w:rPr>
                <w:sz w:val="18"/>
                <w:szCs w:val="18"/>
              </w:rPr>
            </w:pPr>
            <w:r>
              <w:rPr>
                <w:sz w:val="18"/>
                <w:szCs w:val="18"/>
              </w:rPr>
              <w:t>WELL R 910</w:t>
            </w:r>
          </w:p>
        </w:tc>
        <w:tc>
          <w:tcPr>
            <w:tcW w:w="2277" w:type="dxa"/>
            <w:shd w:val="clear" w:color="auto" w:fill="auto"/>
          </w:tcPr>
          <w:p w:rsidR="007E3795" w:rsidRDefault="007E3795" w:rsidP="00976254">
            <w:pPr>
              <w:pStyle w:val="NoSpacing"/>
              <w:rPr>
                <w:sz w:val="18"/>
                <w:szCs w:val="18"/>
              </w:rPr>
            </w:pPr>
            <w:r>
              <w:rPr>
                <w:sz w:val="18"/>
                <w:szCs w:val="18"/>
              </w:rPr>
              <w:t>Ground Water</w:t>
            </w:r>
          </w:p>
        </w:tc>
      </w:tr>
      <w:tr w:rsidR="007E3795" w:rsidRPr="0081141A" w:rsidTr="007E3795">
        <w:trPr>
          <w:jc w:val="center"/>
        </w:trPr>
        <w:tc>
          <w:tcPr>
            <w:tcW w:w="5400" w:type="dxa"/>
            <w:shd w:val="clear" w:color="auto" w:fill="auto"/>
          </w:tcPr>
          <w:p w:rsidR="007E3795" w:rsidRDefault="007E3795" w:rsidP="00976254">
            <w:pPr>
              <w:pStyle w:val="NoSpacing"/>
              <w:rPr>
                <w:sz w:val="18"/>
                <w:szCs w:val="18"/>
              </w:rPr>
            </w:pPr>
            <w:r>
              <w:rPr>
                <w:sz w:val="18"/>
                <w:szCs w:val="18"/>
              </w:rPr>
              <w:t>WELL R 936</w:t>
            </w:r>
          </w:p>
        </w:tc>
        <w:tc>
          <w:tcPr>
            <w:tcW w:w="2277" w:type="dxa"/>
            <w:shd w:val="clear" w:color="auto" w:fill="auto"/>
          </w:tcPr>
          <w:p w:rsidR="007E3795" w:rsidRDefault="007E3795" w:rsidP="00976254">
            <w:pPr>
              <w:pStyle w:val="NoSpacing"/>
              <w:rPr>
                <w:sz w:val="18"/>
                <w:szCs w:val="18"/>
              </w:rPr>
            </w:pPr>
            <w:r>
              <w:rPr>
                <w:sz w:val="18"/>
                <w:szCs w:val="18"/>
              </w:rPr>
              <w:t>Ground Water</w:t>
            </w:r>
          </w:p>
        </w:tc>
      </w:tr>
      <w:tr w:rsidR="007E3795" w:rsidRPr="0081141A" w:rsidTr="007E3795">
        <w:trPr>
          <w:jc w:val="center"/>
        </w:trPr>
        <w:tc>
          <w:tcPr>
            <w:tcW w:w="5400" w:type="dxa"/>
            <w:shd w:val="clear" w:color="auto" w:fill="auto"/>
          </w:tcPr>
          <w:p w:rsidR="007E3795" w:rsidRDefault="007E3795" w:rsidP="00976254">
            <w:pPr>
              <w:pStyle w:val="NoSpacing"/>
              <w:rPr>
                <w:sz w:val="18"/>
                <w:szCs w:val="18"/>
              </w:rPr>
            </w:pPr>
            <w:r>
              <w:rPr>
                <w:sz w:val="18"/>
                <w:szCs w:val="18"/>
              </w:rPr>
              <w:t>WELL R 924</w:t>
            </w:r>
          </w:p>
        </w:tc>
        <w:tc>
          <w:tcPr>
            <w:tcW w:w="2277" w:type="dxa"/>
            <w:shd w:val="clear" w:color="auto" w:fill="auto"/>
          </w:tcPr>
          <w:p w:rsidR="007E3795" w:rsidRDefault="007E3795" w:rsidP="00976254">
            <w:pPr>
              <w:pStyle w:val="NoSpacing"/>
              <w:rPr>
                <w:sz w:val="18"/>
                <w:szCs w:val="18"/>
              </w:rPr>
            </w:pPr>
            <w:r>
              <w:rPr>
                <w:sz w:val="18"/>
                <w:szCs w:val="18"/>
              </w:rPr>
              <w:t>Ground Water</w:t>
            </w:r>
          </w:p>
        </w:tc>
      </w:tr>
      <w:tr w:rsidR="007E3795" w:rsidRPr="0081141A" w:rsidTr="007E3795">
        <w:trPr>
          <w:jc w:val="center"/>
        </w:trPr>
        <w:tc>
          <w:tcPr>
            <w:tcW w:w="5400" w:type="dxa"/>
            <w:shd w:val="clear" w:color="auto" w:fill="auto"/>
          </w:tcPr>
          <w:p w:rsidR="007E3795" w:rsidRDefault="007E3795" w:rsidP="00976254">
            <w:pPr>
              <w:pStyle w:val="NoSpacing"/>
              <w:rPr>
                <w:sz w:val="18"/>
                <w:szCs w:val="18"/>
              </w:rPr>
            </w:pPr>
            <w:r>
              <w:rPr>
                <w:sz w:val="18"/>
                <w:szCs w:val="18"/>
              </w:rPr>
              <w:t>WELL R 906</w:t>
            </w:r>
          </w:p>
        </w:tc>
        <w:tc>
          <w:tcPr>
            <w:tcW w:w="2277" w:type="dxa"/>
            <w:shd w:val="clear" w:color="auto" w:fill="auto"/>
          </w:tcPr>
          <w:p w:rsidR="007E3795" w:rsidRDefault="007E3795" w:rsidP="00976254">
            <w:pPr>
              <w:pStyle w:val="NoSpacing"/>
              <w:rPr>
                <w:sz w:val="18"/>
                <w:szCs w:val="18"/>
              </w:rPr>
            </w:pPr>
            <w:r>
              <w:rPr>
                <w:sz w:val="18"/>
                <w:szCs w:val="18"/>
              </w:rPr>
              <w:t>Ground Water</w:t>
            </w:r>
          </w:p>
        </w:tc>
      </w:tr>
      <w:tr w:rsidR="007E3795" w:rsidRPr="0081141A" w:rsidTr="007E3795">
        <w:trPr>
          <w:jc w:val="center"/>
        </w:trPr>
        <w:tc>
          <w:tcPr>
            <w:tcW w:w="5400" w:type="dxa"/>
            <w:shd w:val="clear" w:color="auto" w:fill="auto"/>
          </w:tcPr>
          <w:p w:rsidR="007E3795" w:rsidRDefault="007E3795" w:rsidP="00976254">
            <w:pPr>
              <w:pStyle w:val="NoSpacing"/>
              <w:rPr>
                <w:sz w:val="18"/>
                <w:szCs w:val="18"/>
              </w:rPr>
            </w:pPr>
            <w:r>
              <w:rPr>
                <w:sz w:val="18"/>
                <w:szCs w:val="18"/>
              </w:rPr>
              <w:t>464 HWY 1 WELL (BY RAILROAD TRACKS)</w:t>
            </w:r>
          </w:p>
        </w:tc>
        <w:tc>
          <w:tcPr>
            <w:tcW w:w="2277" w:type="dxa"/>
            <w:shd w:val="clear" w:color="auto" w:fill="auto"/>
          </w:tcPr>
          <w:p w:rsidR="007E3795" w:rsidRDefault="007E3795" w:rsidP="00976254">
            <w:pPr>
              <w:pStyle w:val="NoSpacing"/>
              <w:rPr>
                <w:sz w:val="18"/>
                <w:szCs w:val="18"/>
              </w:rPr>
            </w:pPr>
            <w:r>
              <w:rPr>
                <w:sz w:val="18"/>
                <w:szCs w:val="18"/>
              </w:rPr>
              <w:t>Ground Water</w:t>
            </w:r>
          </w:p>
        </w:tc>
      </w:tr>
      <w:tr w:rsidR="007E3795" w:rsidRPr="0081141A" w:rsidTr="007E3795">
        <w:trPr>
          <w:jc w:val="center"/>
        </w:trPr>
        <w:tc>
          <w:tcPr>
            <w:tcW w:w="5400" w:type="dxa"/>
            <w:shd w:val="clear" w:color="auto" w:fill="auto"/>
          </w:tcPr>
          <w:p w:rsidR="007E3795" w:rsidRDefault="007E3795" w:rsidP="00976254">
            <w:pPr>
              <w:pStyle w:val="NoSpacing"/>
              <w:rPr>
                <w:sz w:val="18"/>
                <w:szCs w:val="18"/>
              </w:rPr>
            </w:pPr>
            <w:r>
              <w:rPr>
                <w:sz w:val="18"/>
                <w:szCs w:val="18"/>
              </w:rPr>
              <w:t>WELL R 927</w:t>
            </w:r>
          </w:p>
        </w:tc>
        <w:tc>
          <w:tcPr>
            <w:tcW w:w="2277" w:type="dxa"/>
            <w:shd w:val="clear" w:color="auto" w:fill="auto"/>
          </w:tcPr>
          <w:p w:rsidR="007E3795" w:rsidRDefault="007E3795" w:rsidP="00976254">
            <w:pPr>
              <w:pStyle w:val="NoSpacing"/>
              <w:rPr>
                <w:sz w:val="18"/>
                <w:szCs w:val="18"/>
              </w:rPr>
            </w:pPr>
            <w:r>
              <w:rPr>
                <w:sz w:val="18"/>
                <w:szCs w:val="18"/>
              </w:rPr>
              <w:t>Ground Water</w:t>
            </w:r>
          </w:p>
        </w:tc>
      </w:tr>
      <w:tr w:rsidR="007E3795" w:rsidRPr="0081141A" w:rsidTr="007E3795">
        <w:trPr>
          <w:jc w:val="center"/>
        </w:trPr>
        <w:tc>
          <w:tcPr>
            <w:tcW w:w="5400" w:type="dxa"/>
            <w:shd w:val="clear" w:color="auto" w:fill="auto"/>
          </w:tcPr>
          <w:p w:rsidR="007E3795" w:rsidRDefault="007E3795" w:rsidP="00976254">
            <w:pPr>
              <w:pStyle w:val="NoSpacing"/>
              <w:rPr>
                <w:sz w:val="18"/>
                <w:szCs w:val="18"/>
              </w:rPr>
            </w:pPr>
            <w:r>
              <w:rPr>
                <w:sz w:val="18"/>
                <w:szCs w:val="18"/>
              </w:rPr>
              <w:t>WELL R 921</w:t>
            </w:r>
          </w:p>
        </w:tc>
        <w:tc>
          <w:tcPr>
            <w:tcW w:w="2277" w:type="dxa"/>
            <w:shd w:val="clear" w:color="auto" w:fill="auto"/>
          </w:tcPr>
          <w:p w:rsidR="007E3795" w:rsidRDefault="007E3795" w:rsidP="00976254">
            <w:pPr>
              <w:pStyle w:val="NoSpacing"/>
              <w:rPr>
                <w:sz w:val="18"/>
                <w:szCs w:val="18"/>
              </w:rPr>
            </w:pPr>
            <w:r>
              <w:rPr>
                <w:sz w:val="18"/>
                <w:szCs w:val="18"/>
              </w:rPr>
              <w:t>Ground Water</w:t>
            </w:r>
          </w:p>
        </w:tc>
      </w:tr>
      <w:tr w:rsidR="007E3795" w:rsidRPr="0081141A" w:rsidTr="007E3795">
        <w:trPr>
          <w:jc w:val="center"/>
        </w:trPr>
        <w:tc>
          <w:tcPr>
            <w:tcW w:w="5400" w:type="dxa"/>
            <w:shd w:val="clear" w:color="auto" w:fill="auto"/>
          </w:tcPr>
          <w:p w:rsidR="007E3795" w:rsidRDefault="007E3795" w:rsidP="00976254">
            <w:pPr>
              <w:pStyle w:val="NoSpacing"/>
              <w:rPr>
                <w:sz w:val="18"/>
                <w:szCs w:val="18"/>
              </w:rPr>
            </w:pPr>
            <w:r>
              <w:rPr>
                <w:sz w:val="18"/>
                <w:szCs w:val="18"/>
              </w:rPr>
              <w:t>WELL R 918</w:t>
            </w:r>
          </w:p>
        </w:tc>
        <w:tc>
          <w:tcPr>
            <w:tcW w:w="2277" w:type="dxa"/>
            <w:shd w:val="clear" w:color="auto" w:fill="auto"/>
          </w:tcPr>
          <w:p w:rsidR="007E3795" w:rsidRDefault="007E3795" w:rsidP="00976254">
            <w:pPr>
              <w:pStyle w:val="NoSpacing"/>
              <w:rPr>
                <w:sz w:val="18"/>
                <w:szCs w:val="18"/>
              </w:rPr>
            </w:pPr>
            <w:r>
              <w:rPr>
                <w:sz w:val="18"/>
                <w:szCs w:val="18"/>
              </w:rPr>
              <w:t>Ground Water</w:t>
            </w:r>
          </w:p>
        </w:tc>
      </w:tr>
      <w:tr w:rsidR="007E3795" w:rsidRPr="0081141A" w:rsidTr="007E3795">
        <w:trPr>
          <w:jc w:val="center"/>
        </w:trPr>
        <w:tc>
          <w:tcPr>
            <w:tcW w:w="5400" w:type="dxa"/>
            <w:shd w:val="clear" w:color="auto" w:fill="auto"/>
          </w:tcPr>
          <w:p w:rsidR="007E3795" w:rsidRDefault="007E3795" w:rsidP="00976254">
            <w:pPr>
              <w:pStyle w:val="NoSpacing"/>
              <w:rPr>
                <w:sz w:val="18"/>
                <w:szCs w:val="18"/>
              </w:rPr>
            </w:pPr>
            <w:r>
              <w:rPr>
                <w:sz w:val="18"/>
                <w:szCs w:val="18"/>
              </w:rPr>
              <w:t>WELL R 914</w:t>
            </w:r>
          </w:p>
        </w:tc>
        <w:tc>
          <w:tcPr>
            <w:tcW w:w="2277" w:type="dxa"/>
            <w:shd w:val="clear" w:color="auto" w:fill="auto"/>
          </w:tcPr>
          <w:p w:rsidR="007E3795" w:rsidRDefault="007E3795" w:rsidP="00976254">
            <w:pPr>
              <w:pStyle w:val="NoSpacing"/>
              <w:rPr>
                <w:sz w:val="18"/>
                <w:szCs w:val="18"/>
              </w:rPr>
            </w:pPr>
            <w:r>
              <w:rPr>
                <w:sz w:val="18"/>
                <w:szCs w:val="18"/>
              </w:rPr>
              <w:t>Ground Water</w:t>
            </w:r>
          </w:p>
        </w:tc>
      </w:tr>
      <w:tr w:rsidR="007E3795" w:rsidRPr="0081141A" w:rsidTr="007E3795">
        <w:trPr>
          <w:jc w:val="center"/>
        </w:trPr>
        <w:tc>
          <w:tcPr>
            <w:tcW w:w="5400" w:type="dxa"/>
            <w:shd w:val="clear" w:color="auto" w:fill="auto"/>
          </w:tcPr>
          <w:p w:rsidR="007E3795" w:rsidRDefault="007E3795" w:rsidP="00976254">
            <w:pPr>
              <w:pStyle w:val="NoSpacing"/>
              <w:rPr>
                <w:sz w:val="18"/>
                <w:szCs w:val="18"/>
              </w:rPr>
            </w:pPr>
            <w:r>
              <w:rPr>
                <w:sz w:val="18"/>
                <w:szCs w:val="18"/>
              </w:rPr>
              <w:t>WELL R 925</w:t>
            </w:r>
          </w:p>
        </w:tc>
        <w:tc>
          <w:tcPr>
            <w:tcW w:w="2277" w:type="dxa"/>
            <w:shd w:val="clear" w:color="auto" w:fill="auto"/>
          </w:tcPr>
          <w:p w:rsidR="007E3795" w:rsidRDefault="007E3795" w:rsidP="00976254">
            <w:pPr>
              <w:pStyle w:val="NoSpacing"/>
              <w:rPr>
                <w:sz w:val="18"/>
                <w:szCs w:val="18"/>
              </w:rPr>
            </w:pPr>
            <w:r>
              <w:rPr>
                <w:sz w:val="18"/>
                <w:szCs w:val="18"/>
              </w:rPr>
              <w:t>Ground Water</w:t>
            </w:r>
          </w:p>
        </w:tc>
      </w:tr>
      <w:tr w:rsidR="007E3795" w:rsidRPr="0081141A" w:rsidTr="007E3795">
        <w:trPr>
          <w:jc w:val="center"/>
        </w:trPr>
        <w:tc>
          <w:tcPr>
            <w:tcW w:w="5400" w:type="dxa"/>
            <w:shd w:val="clear" w:color="auto" w:fill="auto"/>
          </w:tcPr>
          <w:p w:rsidR="007E3795" w:rsidRDefault="007E3795" w:rsidP="00976254">
            <w:pPr>
              <w:pStyle w:val="NoSpacing"/>
              <w:rPr>
                <w:sz w:val="18"/>
                <w:szCs w:val="18"/>
              </w:rPr>
            </w:pPr>
            <w:r>
              <w:rPr>
                <w:sz w:val="18"/>
                <w:szCs w:val="18"/>
              </w:rPr>
              <w:t>WELL R 930</w:t>
            </w:r>
          </w:p>
        </w:tc>
        <w:tc>
          <w:tcPr>
            <w:tcW w:w="2277" w:type="dxa"/>
            <w:shd w:val="clear" w:color="auto" w:fill="auto"/>
          </w:tcPr>
          <w:p w:rsidR="007E3795" w:rsidRDefault="007E3795" w:rsidP="00976254">
            <w:pPr>
              <w:pStyle w:val="NoSpacing"/>
              <w:rPr>
                <w:sz w:val="18"/>
                <w:szCs w:val="18"/>
              </w:rPr>
            </w:pPr>
            <w:r>
              <w:rPr>
                <w:sz w:val="18"/>
                <w:szCs w:val="18"/>
              </w:rPr>
              <w:t>Ground Water</w:t>
            </w:r>
          </w:p>
        </w:tc>
      </w:tr>
      <w:tr w:rsidR="007E3795" w:rsidRPr="0081141A" w:rsidTr="007E3795">
        <w:trPr>
          <w:jc w:val="center"/>
        </w:trPr>
        <w:tc>
          <w:tcPr>
            <w:tcW w:w="5400" w:type="dxa"/>
            <w:shd w:val="clear" w:color="auto" w:fill="auto"/>
          </w:tcPr>
          <w:p w:rsidR="007E3795" w:rsidRDefault="007E3795" w:rsidP="00976254">
            <w:pPr>
              <w:pStyle w:val="NoSpacing"/>
              <w:rPr>
                <w:sz w:val="18"/>
                <w:szCs w:val="18"/>
              </w:rPr>
            </w:pPr>
            <w:r>
              <w:rPr>
                <w:sz w:val="18"/>
                <w:szCs w:val="18"/>
              </w:rPr>
              <w:t>WELL R 929</w:t>
            </w:r>
          </w:p>
        </w:tc>
        <w:tc>
          <w:tcPr>
            <w:tcW w:w="2277" w:type="dxa"/>
            <w:shd w:val="clear" w:color="auto" w:fill="auto"/>
          </w:tcPr>
          <w:p w:rsidR="007E3795" w:rsidRDefault="007E3795" w:rsidP="00976254">
            <w:pPr>
              <w:pStyle w:val="NoSpacing"/>
              <w:rPr>
                <w:sz w:val="18"/>
                <w:szCs w:val="18"/>
              </w:rPr>
            </w:pPr>
            <w:r>
              <w:rPr>
                <w:sz w:val="18"/>
                <w:szCs w:val="18"/>
              </w:rPr>
              <w:t>Ground Water</w:t>
            </w:r>
          </w:p>
        </w:tc>
      </w:tr>
      <w:tr w:rsidR="007E3795" w:rsidRPr="0081141A" w:rsidTr="007E3795">
        <w:trPr>
          <w:jc w:val="center"/>
        </w:trPr>
        <w:tc>
          <w:tcPr>
            <w:tcW w:w="5400" w:type="dxa"/>
            <w:shd w:val="clear" w:color="auto" w:fill="auto"/>
          </w:tcPr>
          <w:p w:rsidR="007E3795" w:rsidRDefault="007E3795" w:rsidP="00976254">
            <w:pPr>
              <w:pStyle w:val="NoSpacing"/>
              <w:rPr>
                <w:sz w:val="18"/>
                <w:szCs w:val="18"/>
              </w:rPr>
            </w:pPr>
            <w:r>
              <w:rPr>
                <w:sz w:val="18"/>
                <w:szCs w:val="18"/>
              </w:rPr>
              <w:t>WELL R 920</w:t>
            </w:r>
          </w:p>
        </w:tc>
        <w:tc>
          <w:tcPr>
            <w:tcW w:w="2277" w:type="dxa"/>
            <w:shd w:val="clear" w:color="auto" w:fill="auto"/>
          </w:tcPr>
          <w:p w:rsidR="007E3795" w:rsidRDefault="007E3795" w:rsidP="00976254">
            <w:pPr>
              <w:pStyle w:val="NoSpacing"/>
              <w:rPr>
                <w:sz w:val="18"/>
                <w:szCs w:val="18"/>
              </w:rPr>
            </w:pPr>
            <w:r>
              <w:rPr>
                <w:sz w:val="18"/>
                <w:szCs w:val="18"/>
              </w:rPr>
              <w:t>Ground Water</w:t>
            </w:r>
          </w:p>
        </w:tc>
      </w:tr>
      <w:tr w:rsidR="007E3795" w:rsidRPr="0081141A" w:rsidTr="007E3795">
        <w:trPr>
          <w:jc w:val="center"/>
        </w:trPr>
        <w:tc>
          <w:tcPr>
            <w:tcW w:w="5400" w:type="dxa"/>
            <w:shd w:val="clear" w:color="auto" w:fill="auto"/>
          </w:tcPr>
          <w:p w:rsidR="007E3795" w:rsidRDefault="007E3795" w:rsidP="00976254">
            <w:pPr>
              <w:pStyle w:val="NoSpacing"/>
              <w:rPr>
                <w:sz w:val="18"/>
                <w:szCs w:val="18"/>
              </w:rPr>
            </w:pPr>
            <w:r>
              <w:rPr>
                <w:sz w:val="18"/>
                <w:szCs w:val="18"/>
              </w:rPr>
              <w:t>WELL R 1475</w:t>
            </w:r>
          </w:p>
        </w:tc>
        <w:tc>
          <w:tcPr>
            <w:tcW w:w="2277" w:type="dxa"/>
            <w:shd w:val="clear" w:color="auto" w:fill="auto"/>
          </w:tcPr>
          <w:p w:rsidR="007E3795" w:rsidRDefault="007E3795" w:rsidP="00976254">
            <w:pPr>
              <w:pStyle w:val="NoSpacing"/>
              <w:rPr>
                <w:sz w:val="18"/>
                <w:szCs w:val="18"/>
              </w:rPr>
            </w:pPr>
            <w:r>
              <w:rPr>
                <w:sz w:val="18"/>
                <w:szCs w:val="18"/>
              </w:rPr>
              <w:t>Ground Water</w:t>
            </w:r>
          </w:p>
        </w:tc>
      </w:tr>
      <w:tr w:rsidR="007E3795" w:rsidRPr="0081141A" w:rsidTr="007E3795">
        <w:trPr>
          <w:jc w:val="center"/>
        </w:trPr>
        <w:tc>
          <w:tcPr>
            <w:tcW w:w="5400" w:type="dxa"/>
            <w:shd w:val="clear" w:color="auto" w:fill="auto"/>
          </w:tcPr>
          <w:p w:rsidR="007E3795" w:rsidRDefault="007E3795" w:rsidP="00976254">
            <w:pPr>
              <w:pStyle w:val="NoSpacing"/>
              <w:rPr>
                <w:sz w:val="18"/>
                <w:szCs w:val="18"/>
              </w:rPr>
            </w:pPr>
            <w:r>
              <w:rPr>
                <w:sz w:val="18"/>
                <w:szCs w:val="18"/>
              </w:rPr>
              <w:t>1406 LEE AND MASONIC WEST WELL</w:t>
            </w:r>
          </w:p>
        </w:tc>
        <w:tc>
          <w:tcPr>
            <w:tcW w:w="2277" w:type="dxa"/>
            <w:shd w:val="clear" w:color="auto" w:fill="auto"/>
          </w:tcPr>
          <w:p w:rsidR="007E3795" w:rsidRDefault="007E3795" w:rsidP="00976254">
            <w:pPr>
              <w:pStyle w:val="NoSpacing"/>
              <w:rPr>
                <w:sz w:val="18"/>
                <w:szCs w:val="18"/>
              </w:rPr>
            </w:pPr>
            <w:r>
              <w:rPr>
                <w:sz w:val="18"/>
                <w:szCs w:val="18"/>
              </w:rPr>
              <w:t>Ground Water</w:t>
            </w:r>
          </w:p>
        </w:tc>
      </w:tr>
      <w:tr w:rsidR="007E3795" w:rsidRPr="0081141A" w:rsidTr="007E3795">
        <w:trPr>
          <w:jc w:val="center"/>
        </w:trPr>
        <w:tc>
          <w:tcPr>
            <w:tcW w:w="5400" w:type="dxa"/>
            <w:shd w:val="clear" w:color="auto" w:fill="auto"/>
          </w:tcPr>
          <w:p w:rsidR="007E3795" w:rsidRDefault="007E3795" w:rsidP="00976254">
            <w:pPr>
              <w:pStyle w:val="NoSpacing"/>
              <w:rPr>
                <w:sz w:val="18"/>
                <w:szCs w:val="18"/>
              </w:rPr>
            </w:pPr>
            <w:r>
              <w:rPr>
                <w:sz w:val="18"/>
                <w:szCs w:val="18"/>
              </w:rPr>
              <w:t>425WELL @ GOLF CLUB 1ST WELL PAST BRIDGE</w:t>
            </w:r>
          </w:p>
        </w:tc>
        <w:tc>
          <w:tcPr>
            <w:tcW w:w="2277" w:type="dxa"/>
            <w:shd w:val="clear" w:color="auto" w:fill="auto"/>
          </w:tcPr>
          <w:p w:rsidR="007E3795" w:rsidRDefault="007E3795" w:rsidP="00976254">
            <w:pPr>
              <w:pStyle w:val="NoSpacing"/>
              <w:rPr>
                <w:sz w:val="18"/>
                <w:szCs w:val="18"/>
              </w:rPr>
            </w:pPr>
            <w:r>
              <w:rPr>
                <w:sz w:val="18"/>
                <w:szCs w:val="18"/>
              </w:rPr>
              <w:t>Ground Water</w:t>
            </w:r>
          </w:p>
        </w:tc>
      </w:tr>
      <w:tr w:rsidR="007E3795" w:rsidRPr="0081141A" w:rsidTr="007E3795">
        <w:trPr>
          <w:jc w:val="center"/>
        </w:trPr>
        <w:tc>
          <w:tcPr>
            <w:tcW w:w="5400" w:type="dxa"/>
            <w:shd w:val="clear" w:color="auto" w:fill="auto"/>
          </w:tcPr>
          <w:p w:rsidR="007E3795" w:rsidRDefault="007E3795" w:rsidP="00976254">
            <w:pPr>
              <w:pStyle w:val="NoSpacing"/>
              <w:rPr>
                <w:sz w:val="18"/>
                <w:szCs w:val="18"/>
              </w:rPr>
            </w:pPr>
            <w:r>
              <w:rPr>
                <w:sz w:val="18"/>
                <w:szCs w:val="18"/>
              </w:rPr>
              <w:t>WELL R 937</w:t>
            </w:r>
          </w:p>
        </w:tc>
        <w:tc>
          <w:tcPr>
            <w:tcW w:w="2277" w:type="dxa"/>
            <w:shd w:val="clear" w:color="auto" w:fill="auto"/>
          </w:tcPr>
          <w:p w:rsidR="007E3795" w:rsidRDefault="007E3795" w:rsidP="00976254">
            <w:pPr>
              <w:pStyle w:val="NoSpacing"/>
              <w:rPr>
                <w:sz w:val="18"/>
                <w:szCs w:val="18"/>
              </w:rPr>
            </w:pPr>
            <w:r>
              <w:rPr>
                <w:sz w:val="18"/>
                <w:szCs w:val="18"/>
              </w:rPr>
              <w:t>Ground Water</w:t>
            </w:r>
          </w:p>
        </w:tc>
      </w:tr>
      <w:tr w:rsidR="007E3795" w:rsidRPr="0081141A" w:rsidTr="007E3795">
        <w:trPr>
          <w:jc w:val="center"/>
        </w:trPr>
        <w:tc>
          <w:tcPr>
            <w:tcW w:w="5400" w:type="dxa"/>
            <w:shd w:val="clear" w:color="auto" w:fill="auto"/>
          </w:tcPr>
          <w:p w:rsidR="007E3795" w:rsidRDefault="007E3795" w:rsidP="00976254">
            <w:pPr>
              <w:pStyle w:val="NoSpacing"/>
              <w:rPr>
                <w:sz w:val="18"/>
                <w:szCs w:val="18"/>
              </w:rPr>
            </w:pPr>
            <w:r>
              <w:rPr>
                <w:sz w:val="18"/>
                <w:szCs w:val="18"/>
              </w:rPr>
              <w:t>1543 STERKX WELL (WEST)</w:t>
            </w:r>
          </w:p>
        </w:tc>
        <w:tc>
          <w:tcPr>
            <w:tcW w:w="2277" w:type="dxa"/>
            <w:shd w:val="clear" w:color="auto" w:fill="auto"/>
          </w:tcPr>
          <w:p w:rsidR="007E3795" w:rsidRDefault="007E3795" w:rsidP="00976254">
            <w:pPr>
              <w:pStyle w:val="NoSpacing"/>
              <w:rPr>
                <w:sz w:val="18"/>
                <w:szCs w:val="18"/>
              </w:rPr>
            </w:pPr>
            <w:r>
              <w:rPr>
                <w:sz w:val="18"/>
                <w:szCs w:val="18"/>
              </w:rPr>
              <w:t>Ground Water</w:t>
            </w:r>
          </w:p>
        </w:tc>
      </w:tr>
      <w:tr w:rsidR="007E3795" w:rsidRPr="0081141A" w:rsidTr="007E3795">
        <w:trPr>
          <w:jc w:val="center"/>
        </w:trPr>
        <w:tc>
          <w:tcPr>
            <w:tcW w:w="5400" w:type="dxa"/>
            <w:shd w:val="clear" w:color="auto" w:fill="auto"/>
          </w:tcPr>
          <w:p w:rsidR="007E3795" w:rsidRDefault="007E3795" w:rsidP="00976254">
            <w:pPr>
              <w:pStyle w:val="NoSpacing"/>
              <w:rPr>
                <w:sz w:val="18"/>
                <w:szCs w:val="18"/>
              </w:rPr>
            </w:pPr>
            <w:r>
              <w:rPr>
                <w:sz w:val="18"/>
                <w:szCs w:val="18"/>
              </w:rPr>
              <w:t>HAMILTON STREET WELL</w:t>
            </w:r>
          </w:p>
        </w:tc>
        <w:tc>
          <w:tcPr>
            <w:tcW w:w="2277" w:type="dxa"/>
            <w:shd w:val="clear" w:color="auto" w:fill="auto"/>
          </w:tcPr>
          <w:p w:rsidR="007E3795" w:rsidRDefault="007E3795" w:rsidP="00976254">
            <w:pPr>
              <w:pStyle w:val="NoSpacing"/>
              <w:rPr>
                <w:sz w:val="18"/>
                <w:szCs w:val="18"/>
              </w:rPr>
            </w:pPr>
            <w:r>
              <w:rPr>
                <w:sz w:val="18"/>
                <w:szCs w:val="18"/>
              </w:rPr>
              <w:t>Ground Water</w:t>
            </w:r>
          </w:p>
        </w:tc>
      </w:tr>
      <w:tr w:rsidR="007E3795" w:rsidRPr="0081141A" w:rsidTr="007E3795">
        <w:trPr>
          <w:jc w:val="center"/>
        </w:trPr>
        <w:tc>
          <w:tcPr>
            <w:tcW w:w="5400" w:type="dxa"/>
            <w:shd w:val="clear" w:color="auto" w:fill="auto"/>
          </w:tcPr>
          <w:p w:rsidR="007E3795" w:rsidRDefault="007E3795" w:rsidP="00976254">
            <w:pPr>
              <w:pStyle w:val="NoSpacing"/>
              <w:rPr>
                <w:sz w:val="18"/>
                <w:szCs w:val="18"/>
              </w:rPr>
            </w:pPr>
            <w:r>
              <w:rPr>
                <w:sz w:val="18"/>
                <w:szCs w:val="18"/>
              </w:rPr>
              <w:t>1209 WELL ON CALVIN GORDY ROAD</w:t>
            </w:r>
          </w:p>
        </w:tc>
        <w:tc>
          <w:tcPr>
            <w:tcW w:w="2277" w:type="dxa"/>
            <w:shd w:val="clear" w:color="auto" w:fill="auto"/>
          </w:tcPr>
          <w:p w:rsidR="007E3795" w:rsidRDefault="007E3795" w:rsidP="00976254">
            <w:pPr>
              <w:pStyle w:val="NoSpacing"/>
              <w:rPr>
                <w:sz w:val="18"/>
                <w:szCs w:val="18"/>
              </w:rPr>
            </w:pPr>
            <w:r>
              <w:rPr>
                <w:sz w:val="18"/>
                <w:szCs w:val="18"/>
              </w:rPr>
              <w:t>Ground Water</w:t>
            </w:r>
          </w:p>
        </w:tc>
      </w:tr>
      <w:tr w:rsidR="007E3795" w:rsidRPr="0081141A" w:rsidTr="007E3795">
        <w:trPr>
          <w:jc w:val="center"/>
        </w:trPr>
        <w:tc>
          <w:tcPr>
            <w:tcW w:w="5400" w:type="dxa"/>
            <w:shd w:val="clear" w:color="auto" w:fill="auto"/>
          </w:tcPr>
          <w:p w:rsidR="007E3795" w:rsidRDefault="007E3795" w:rsidP="00976254">
            <w:pPr>
              <w:pStyle w:val="NoSpacing"/>
              <w:rPr>
                <w:sz w:val="18"/>
                <w:szCs w:val="18"/>
              </w:rPr>
            </w:pPr>
            <w:r>
              <w:rPr>
                <w:sz w:val="18"/>
                <w:szCs w:val="18"/>
              </w:rPr>
              <w:t>875 BETTY STREET WELL</w:t>
            </w:r>
          </w:p>
        </w:tc>
        <w:tc>
          <w:tcPr>
            <w:tcW w:w="2277" w:type="dxa"/>
            <w:shd w:val="clear" w:color="auto" w:fill="auto"/>
          </w:tcPr>
          <w:p w:rsidR="007E3795" w:rsidRDefault="007E3795" w:rsidP="00976254">
            <w:pPr>
              <w:pStyle w:val="NoSpacing"/>
              <w:rPr>
                <w:sz w:val="18"/>
                <w:szCs w:val="18"/>
              </w:rPr>
            </w:pPr>
            <w:r>
              <w:rPr>
                <w:sz w:val="18"/>
                <w:szCs w:val="18"/>
              </w:rPr>
              <w:t>Ground Water</w:t>
            </w:r>
          </w:p>
        </w:tc>
      </w:tr>
      <w:tr w:rsidR="007E3795" w:rsidRPr="0081141A" w:rsidTr="007E3795">
        <w:trPr>
          <w:jc w:val="center"/>
        </w:trPr>
        <w:tc>
          <w:tcPr>
            <w:tcW w:w="5400" w:type="dxa"/>
            <w:shd w:val="clear" w:color="auto" w:fill="auto"/>
          </w:tcPr>
          <w:p w:rsidR="007E3795" w:rsidRDefault="007E3795" w:rsidP="00976254">
            <w:pPr>
              <w:pStyle w:val="NoSpacing"/>
              <w:rPr>
                <w:sz w:val="18"/>
                <w:szCs w:val="18"/>
              </w:rPr>
            </w:pPr>
            <w:r>
              <w:rPr>
                <w:sz w:val="18"/>
                <w:szCs w:val="18"/>
              </w:rPr>
              <w:t>748 LEE AND MASONIC EAST WELL</w:t>
            </w:r>
          </w:p>
        </w:tc>
        <w:tc>
          <w:tcPr>
            <w:tcW w:w="2277" w:type="dxa"/>
            <w:shd w:val="clear" w:color="auto" w:fill="auto"/>
          </w:tcPr>
          <w:p w:rsidR="007E3795" w:rsidRDefault="007E3795" w:rsidP="00976254">
            <w:pPr>
              <w:pStyle w:val="NoSpacing"/>
              <w:rPr>
                <w:sz w:val="18"/>
                <w:szCs w:val="18"/>
              </w:rPr>
            </w:pPr>
            <w:r>
              <w:rPr>
                <w:sz w:val="18"/>
                <w:szCs w:val="18"/>
              </w:rPr>
              <w:t>Ground Water</w:t>
            </w:r>
          </w:p>
        </w:tc>
      </w:tr>
      <w:tr w:rsidR="007E3795" w:rsidRPr="0081141A" w:rsidTr="007E3795">
        <w:trPr>
          <w:jc w:val="center"/>
        </w:trPr>
        <w:tc>
          <w:tcPr>
            <w:tcW w:w="5400" w:type="dxa"/>
            <w:shd w:val="clear" w:color="auto" w:fill="auto"/>
          </w:tcPr>
          <w:p w:rsidR="007E3795" w:rsidRDefault="007E3795" w:rsidP="00976254">
            <w:pPr>
              <w:pStyle w:val="NoSpacing"/>
              <w:rPr>
                <w:sz w:val="18"/>
                <w:szCs w:val="18"/>
              </w:rPr>
            </w:pPr>
            <w:r>
              <w:rPr>
                <w:sz w:val="18"/>
                <w:szCs w:val="18"/>
              </w:rPr>
              <w:t>WELL R 1431</w:t>
            </w:r>
          </w:p>
        </w:tc>
        <w:tc>
          <w:tcPr>
            <w:tcW w:w="2277" w:type="dxa"/>
            <w:shd w:val="clear" w:color="auto" w:fill="auto"/>
          </w:tcPr>
          <w:p w:rsidR="007E3795" w:rsidRDefault="007E3795" w:rsidP="00976254">
            <w:pPr>
              <w:pStyle w:val="NoSpacing"/>
              <w:rPr>
                <w:sz w:val="18"/>
                <w:szCs w:val="18"/>
              </w:rPr>
            </w:pPr>
            <w:r>
              <w:rPr>
                <w:sz w:val="18"/>
                <w:szCs w:val="18"/>
              </w:rPr>
              <w:t>Ground Water</w:t>
            </w:r>
          </w:p>
        </w:tc>
      </w:tr>
      <w:tr w:rsidR="007E3795" w:rsidRPr="0081141A" w:rsidTr="007E3795">
        <w:trPr>
          <w:jc w:val="center"/>
        </w:trPr>
        <w:tc>
          <w:tcPr>
            <w:tcW w:w="5400" w:type="dxa"/>
            <w:shd w:val="clear" w:color="auto" w:fill="auto"/>
          </w:tcPr>
          <w:p w:rsidR="007E3795" w:rsidRDefault="007E3795" w:rsidP="00976254">
            <w:pPr>
              <w:pStyle w:val="NoSpacing"/>
              <w:rPr>
                <w:sz w:val="18"/>
                <w:szCs w:val="18"/>
              </w:rPr>
            </w:pPr>
            <w:r>
              <w:rPr>
                <w:sz w:val="18"/>
                <w:szCs w:val="18"/>
              </w:rPr>
              <w:lastRenderedPageBreak/>
              <w:t>612 WELL @ LANNY DRIVE AND KATHY STREET</w:t>
            </w:r>
          </w:p>
        </w:tc>
        <w:tc>
          <w:tcPr>
            <w:tcW w:w="2277" w:type="dxa"/>
            <w:shd w:val="clear" w:color="auto" w:fill="auto"/>
          </w:tcPr>
          <w:p w:rsidR="007E3795" w:rsidRDefault="007E3795" w:rsidP="00976254">
            <w:pPr>
              <w:pStyle w:val="NoSpacing"/>
              <w:rPr>
                <w:sz w:val="18"/>
                <w:szCs w:val="18"/>
              </w:rPr>
            </w:pPr>
            <w:r>
              <w:rPr>
                <w:sz w:val="18"/>
                <w:szCs w:val="18"/>
              </w:rPr>
              <w:t>Ground Water</w:t>
            </w:r>
          </w:p>
        </w:tc>
      </w:tr>
      <w:tr w:rsidR="007E3795" w:rsidRPr="0081141A" w:rsidTr="007E3795">
        <w:trPr>
          <w:jc w:val="center"/>
        </w:trPr>
        <w:tc>
          <w:tcPr>
            <w:tcW w:w="5400" w:type="dxa"/>
            <w:shd w:val="clear" w:color="auto" w:fill="auto"/>
          </w:tcPr>
          <w:p w:rsidR="007E3795" w:rsidRDefault="007E3795" w:rsidP="00976254">
            <w:pPr>
              <w:pStyle w:val="NoSpacing"/>
              <w:rPr>
                <w:sz w:val="18"/>
                <w:szCs w:val="18"/>
              </w:rPr>
            </w:pPr>
            <w:r>
              <w:rPr>
                <w:sz w:val="18"/>
                <w:szCs w:val="18"/>
              </w:rPr>
              <w:t>WELL R 916</w:t>
            </w:r>
          </w:p>
        </w:tc>
        <w:tc>
          <w:tcPr>
            <w:tcW w:w="2277" w:type="dxa"/>
            <w:shd w:val="clear" w:color="auto" w:fill="auto"/>
          </w:tcPr>
          <w:p w:rsidR="007E3795" w:rsidRDefault="007E3795" w:rsidP="00976254">
            <w:pPr>
              <w:pStyle w:val="NoSpacing"/>
              <w:rPr>
                <w:sz w:val="18"/>
                <w:szCs w:val="18"/>
              </w:rPr>
            </w:pPr>
            <w:r>
              <w:rPr>
                <w:sz w:val="18"/>
                <w:szCs w:val="18"/>
              </w:rPr>
              <w:t>Ground Water</w:t>
            </w:r>
          </w:p>
        </w:tc>
      </w:tr>
      <w:tr w:rsidR="007E3795" w:rsidRPr="0081141A" w:rsidTr="007E3795">
        <w:trPr>
          <w:jc w:val="center"/>
        </w:trPr>
        <w:tc>
          <w:tcPr>
            <w:tcW w:w="5400" w:type="dxa"/>
            <w:shd w:val="clear" w:color="auto" w:fill="auto"/>
          </w:tcPr>
          <w:p w:rsidR="007E3795" w:rsidRDefault="007E3795" w:rsidP="00976254">
            <w:pPr>
              <w:pStyle w:val="NoSpacing"/>
              <w:rPr>
                <w:sz w:val="18"/>
                <w:szCs w:val="18"/>
              </w:rPr>
            </w:pPr>
            <w:r>
              <w:rPr>
                <w:sz w:val="18"/>
                <w:szCs w:val="18"/>
              </w:rPr>
              <w:t>WELL R 932</w:t>
            </w:r>
          </w:p>
        </w:tc>
        <w:tc>
          <w:tcPr>
            <w:tcW w:w="2277" w:type="dxa"/>
            <w:shd w:val="clear" w:color="auto" w:fill="auto"/>
          </w:tcPr>
          <w:p w:rsidR="007E3795" w:rsidRDefault="007E3795" w:rsidP="00976254">
            <w:pPr>
              <w:pStyle w:val="NoSpacing"/>
              <w:rPr>
                <w:sz w:val="18"/>
                <w:szCs w:val="18"/>
              </w:rPr>
            </w:pPr>
            <w:r>
              <w:rPr>
                <w:sz w:val="18"/>
                <w:szCs w:val="18"/>
              </w:rPr>
              <w:t>Ground Water</w:t>
            </w:r>
          </w:p>
        </w:tc>
      </w:tr>
      <w:tr w:rsidR="007E3795" w:rsidRPr="0081141A" w:rsidTr="007E3795">
        <w:trPr>
          <w:jc w:val="center"/>
        </w:trPr>
        <w:tc>
          <w:tcPr>
            <w:tcW w:w="5400" w:type="dxa"/>
            <w:shd w:val="clear" w:color="auto" w:fill="auto"/>
          </w:tcPr>
          <w:p w:rsidR="007E3795" w:rsidRDefault="007E3795" w:rsidP="00976254">
            <w:pPr>
              <w:pStyle w:val="NoSpacing"/>
              <w:rPr>
                <w:sz w:val="18"/>
                <w:szCs w:val="18"/>
              </w:rPr>
            </w:pPr>
            <w:r>
              <w:rPr>
                <w:sz w:val="18"/>
                <w:szCs w:val="18"/>
              </w:rPr>
              <w:t>WELL R 922</w:t>
            </w:r>
          </w:p>
        </w:tc>
        <w:tc>
          <w:tcPr>
            <w:tcW w:w="2277" w:type="dxa"/>
            <w:shd w:val="clear" w:color="auto" w:fill="auto"/>
          </w:tcPr>
          <w:p w:rsidR="007E3795" w:rsidRDefault="007E3795" w:rsidP="00976254">
            <w:pPr>
              <w:pStyle w:val="NoSpacing"/>
              <w:rPr>
                <w:sz w:val="18"/>
                <w:szCs w:val="18"/>
              </w:rPr>
            </w:pPr>
            <w:r>
              <w:rPr>
                <w:sz w:val="18"/>
                <w:szCs w:val="18"/>
              </w:rPr>
              <w:t>Ground Water</w:t>
            </w:r>
          </w:p>
        </w:tc>
      </w:tr>
      <w:tr w:rsidR="007E3795" w:rsidRPr="0081141A" w:rsidTr="007E3795">
        <w:trPr>
          <w:jc w:val="center"/>
        </w:trPr>
        <w:tc>
          <w:tcPr>
            <w:tcW w:w="5400" w:type="dxa"/>
            <w:shd w:val="clear" w:color="auto" w:fill="auto"/>
          </w:tcPr>
          <w:p w:rsidR="007E3795" w:rsidRDefault="007E3795" w:rsidP="00976254">
            <w:pPr>
              <w:pStyle w:val="NoSpacing"/>
              <w:rPr>
                <w:sz w:val="18"/>
                <w:szCs w:val="18"/>
              </w:rPr>
            </w:pPr>
            <w:r>
              <w:rPr>
                <w:sz w:val="18"/>
                <w:szCs w:val="18"/>
              </w:rPr>
              <w:t>WELL R 933</w:t>
            </w:r>
          </w:p>
        </w:tc>
        <w:tc>
          <w:tcPr>
            <w:tcW w:w="2277" w:type="dxa"/>
            <w:shd w:val="clear" w:color="auto" w:fill="auto"/>
          </w:tcPr>
          <w:p w:rsidR="007E3795" w:rsidRDefault="007E3795" w:rsidP="00976254">
            <w:pPr>
              <w:pStyle w:val="NoSpacing"/>
              <w:rPr>
                <w:sz w:val="18"/>
                <w:szCs w:val="18"/>
              </w:rPr>
            </w:pPr>
            <w:r>
              <w:rPr>
                <w:sz w:val="18"/>
                <w:szCs w:val="18"/>
              </w:rPr>
              <w:t>Ground Water</w:t>
            </w:r>
          </w:p>
        </w:tc>
      </w:tr>
      <w:tr w:rsidR="007E3795" w:rsidRPr="0081141A" w:rsidTr="007E3795">
        <w:trPr>
          <w:jc w:val="center"/>
        </w:trPr>
        <w:tc>
          <w:tcPr>
            <w:tcW w:w="5400" w:type="dxa"/>
            <w:shd w:val="clear" w:color="auto" w:fill="auto"/>
          </w:tcPr>
          <w:p w:rsidR="007E3795" w:rsidRDefault="007E3795" w:rsidP="00976254">
            <w:pPr>
              <w:pStyle w:val="NoSpacing"/>
              <w:rPr>
                <w:sz w:val="18"/>
                <w:szCs w:val="18"/>
              </w:rPr>
            </w:pPr>
            <w:r>
              <w:rPr>
                <w:sz w:val="18"/>
                <w:szCs w:val="18"/>
              </w:rPr>
              <w:t>WELL R 905</w:t>
            </w:r>
          </w:p>
        </w:tc>
        <w:tc>
          <w:tcPr>
            <w:tcW w:w="2277" w:type="dxa"/>
            <w:shd w:val="clear" w:color="auto" w:fill="auto"/>
          </w:tcPr>
          <w:p w:rsidR="007E3795" w:rsidRDefault="007E3795" w:rsidP="00976254">
            <w:pPr>
              <w:pStyle w:val="NoSpacing"/>
              <w:rPr>
                <w:sz w:val="18"/>
                <w:szCs w:val="18"/>
              </w:rPr>
            </w:pPr>
            <w:r>
              <w:rPr>
                <w:sz w:val="18"/>
                <w:szCs w:val="18"/>
              </w:rPr>
              <w:t>Ground Water</w:t>
            </w:r>
          </w:p>
        </w:tc>
      </w:tr>
      <w:tr w:rsidR="007E3795" w:rsidRPr="0081141A" w:rsidTr="007E3795">
        <w:trPr>
          <w:jc w:val="center"/>
        </w:trPr>
        <w:tc>
          <w:tcPr>
            <w:tcW w:w="5400" w:type="dxa"/>
            <w:shd w:val="clear" w:color="auto" w:fill="auto"/>
          </w:tcPr>
          <w:p w:rsidR="007E3795" w:rsidRDefault="007E3795" w:rsidP="00976254">
            <w:pPr>
              <w:pStyle w:val="NoSpacing"/>
              <w:rPr>
                <w:sz w:val="18"/>
                <w:szCs w:val="18"/>
              </w:rPr>
            </w:pPr>
            <w:r>
              <w:rPr>
                <w:sz w:val="18"/>
                <w:szCs w:val="18"/>
              </w:rPr>
              <w:t>WELL R 915</w:t>
            </w:r>
          </w:p>
        </w:tc>
        <w:tc>
          <w:tcPr>
            <w:tcW w:w="2277" w:type="dxa"/>
            <w:shd w:val="clear" w:color="auto" w:fill="auto"/>
          </w:tcPr>
          <w:p w:rsidR="007E3795" w:rsidRDefault="007E3795" w:rsidP="00976254">
            <w:pPr>
              <w:pStyle w:val="NoSpacing"/>
              <w:rPr>
                <w:sz w:val="18"/>
                <w:szCs w:val="18"/>
              </w:rPr>
            </w:pPr>
            <w:r>
              <w:rPr>
                <w:sz w:val="18"/>
                <w:szCs w:val="18"/>
              </w:rPr>
              <w:t>Ground Water</w:t>
            </w:r>
          </w:p>
        </w:tc>
      </w:tr>
      <w:tr w:rsidR="007E3795" w:rsidRPr="0081141A" w:rsidTr="007E3795">
        <w:trPr>
          <w:jc w:val="center"/>
        </w:trPr>
        <w:tc>
          <w:tcPr>
            <w:tcW w:w="5400" w:type="dxa"/>
            <w:shd w:val="clear" w:color="auto" w:fill="auto"/>
          </w:tcPr>
          <w:p w:rsidR="007E3795" w:rsidRDefault="007E3795" w:rsidP="00976254">
            <w:pPr>
              <w:pStyle w:val="NoSpacing"/>
              <w:rPr>
                <w:sz w:val="18"/>
                <w:szCs w:val="18"/>
              </w:rPr>
            </w:pPr>
            <w:r>
              <w:rPr>
                <w:sz w:val="18"/>
                <w:szCs w:val="18"/>
              </w:rPr>
              <w:t>WELL R 928</w:t>
            </w:r>
          </w:p>
        </w:tc>
        <w:tc>
          <w:tcPr>
            <w:tcW w:w="2277" w:type="dxa"/>
            <w:shd w:val="clear" w:color="auto" w:fill="auto"/>
          </w:tcPr>
          <w:p w:rsidR="007E3795" w:rsidRDefault="007E3795" w:rsidP="00976254">
            <w:pPr>
              <w:pStyle w:val="NoSpacing"/>
              <w:rPr>
                <w:sz w:val="18"/>
                <w:szCs w:val="18"/>
              </w:rPr>
            </w:pPr>
            <w:r>
              <w:rPr>
                <w:sz w:val="18"/>
                <w:szCs w:val="18"/>
              </w:rPr>
              <w:t>Ground Water</w:t>
            </w:r>
          </w:p>
        </w:tc>
      </w:tr>
    </w:tbl>
    <w:p w:rsidR="007E3795" w:rsidRDefault="007E3795" w:rsidP="007E3795">
      <w:pPr>
        <w:pStyle w:val="NoSpacing"/>
        <w:rPr>
          <w:color w:val="000000"/>
        </w:rPr>
      </w:pPr>
      <w:r>
        <w:tab/>
      </w:r>
      <w:r>
        <w:rPr>
          <w:color w:val="000000"/>
        </w:rPr>
        <w:t xml:space="preserve">          </w:t>
      </w:r>
    </w:p>
    <w:p w:rsidR="007E3795" w:rsidRDefault="007E3795" w:rsidP="007E379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E3795" w:rsidRPr="003C33DC" w:rsidRDefault="007E3795" w:rsidP="007E3795">
      <w:pPr>
        <w:pStyle w:val="NoSpacing"/>
        <w:rPr>
          <w:color w:val="000000"/>
        </w:rPr>
      </w:pPr>
    </w:p>
    <w:p w:rsidR="007E3795" w:rsidRPr="00CF4C62" w:rsidRDefault="007E3795" w:rsidP="007E379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E3795" w:rsidRPr="00CF4C62" w:rsidRDefault="007E3795" w:rsidP="007E3795">
      <w:pPr>
        <w:pStyle w:val="NoSpacing"/>
        <w:rPr>
          <w:color w:val="000000"/>
          <w:sz w:val="10"/>
        </w:rPr>
      </w:pPr>
    </w:p>
    <w:p w:rsidR="007E3795" w:rsidRPr="00CF4C62" w:rsidRDefault="007E3795" w:rsidP="007E379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E3795" w:rsidRPr="00CF4C62" w:rsidRDefault="007E3795" w:rsidP="007E3795">
      <w:pPr>
        <w:pStyle w:val="NoSpacing"/>
        <w:rPr>
          <w:color w:val="000000"/>
          <w:sz w:val="10"/>
        </w:rPr>
      </w:pPr>
    </w:p>
    <w:p w:rsidR="007E3795" w:rsidRPr="00CF4C62" w:rsidRDefault="007E3795" w:rsidP="007E379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E3795" w:rsidRPr="00CF4C62" w:rsidRDefault="007E3795" w:rsidP="007E3795">
      <w:pPr>
        <w:pStyle w:val="NoSpacing"/>
        <w:rPr>
          <w:color w:val="000000"/>
          <w:sz w:val="10"/>
        </w:rPr>
      </w:pPr>
    </w:p>
    <w:p w:rsidR="007E3795" w:rsidRPr="00CF4C62" w:rsidRDefault="007E3795" w:rsidP="007E379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E3795" w:rsidRPr="00CF4C62" w:rsidRDefault="007E3795" w:rsidP="007E3795">
      <w:pPr>
        <w:pStyle w:val="NoSpacing"/>
        <w:rPr>
          <w:color w:val="000000"/>
          <w:sz w:val="8"/>
          <w:u w:val="single"/>
        </w:rPr>
      </w:pPr>
    </w:p>
    <w:p w:rsidR="007E3795" w:rsidRPr="00CF4C62" w:rsidRDefault="007E3795" w:rsidP="007E379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E3795" w:rsidRDefault="007E3795" w:rsidP="007E3795">
      <w:pPr>
        <w:pStyle w:val="NoSpacing"/>
        <w:rPr>
          <w:color w:val="000000"/>
        </w:rPr>
      </w:pPr>
    </w:p>
    <w:p w:rsidR="007E3795" w:rsidRDefault="007E3795" w:rsidP="007E379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E3795" w:rsidRDefault="007E3795" w:rsidP="007E3795">
      <w:pPr>
        <w:pStyle w:val="NoSpacing"/>
        <w:rPr>
          <w:color w:val="000000"/>
        </w:rPr>
      </w:pPr>
    </w:p>
    <w:p w:rsidR="007E3795" w:rsidRDefault="007E3795" w:rsidP="007E379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JEFFREY W.</w:t>
      </w:r>
      <w:r>
        <w:rPr>
          <w:color w:val="000000"/>
        </w:rPr>
        <w:t xml:space="preserve"> </w:t>
      </w:r>
      <w:r>
        <w:rPr>
          <w:color w:val="000000"/>
        </w:rPr>
        <w:t>HALL</w:t>
      </w:r>
      <w:r>
        <w:rPr>
          <w:color w:val="000000"/>
        </w:rPr>
        <w:t xml:space="preserve"> at </w:t>
      </w:r>
      <w:r>
        <w:rPr>
          <w:color w:val="000000"/>
        </w:rPr>
        <w:t>318-449-5000</w:t>
      </w:r>
      <w:r>
        <w:rPr>
          <w:color w:val="000000"/>
        </w:rPr>
        <w:t>.</w:t>
      </w:r>
    </w:p>
    <w:p w:rsidR="007E3795" w:rsidRDefault="007E3795" w:rsidP="007E3795">
      <w:pPr>
        <w:pStyle w:val="NoSpacing"/>
        <w:rPr>
          <w:color w:val="000000"/>
        </w:rPr>
      </w:pPr>
    </w:p>
    <w:p w:rsidR="007E3795" w:rsidRDefault="007E3795" w:rsidP="007E379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ALEXANDRIA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E3795" w:rsidRDefault="007E3795" w:rsidP="007E3795">
      <w:pPr>
        <w:pStyle w:val="NoSpacing"/>
        <w:rPr>
          <w:color w:val="000000"/>
        </w:rPr>
      </w:pPr>
    </w:p>
    <w:p w:rsidR="007E3795" w:rsidRDefault="007E3795" w:rsidP="007E379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E3795" w:rsidRPr="003C33DC" w:rsidRDefault="007E3795" w:rsidP="007E3795">
      <w:pPr>
        <w:pStyle w:val="NoSpacing"/>
        <w:rPr>
          <w:color w:val="000000"/>
        </w:rPr>
      </w:pPr>
    </w:p>
    <w:p w:rsidR="007E3795" w:rsidRPr="003C33DC" w:rsidRDefault="007E3795" w:rsidP="007E379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E3795" w:rsidRPr="003C33DC" w:rsidRDefault="007E3795" w:rsidP="007E3795">
      <w:pPr>
        <w:pStyle w:val="NoSpacing"/>
        <w:rPr>
          <w:color w:val="000000"/>
        </w:rPr>
      </w:pPr>
    </w:p>
    <w:p w:rsidR="007E3795" w:rsidRPr="00CF4C62" w:rsidRDefault="007E3795" w:rsidP="007E379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E3795" w:rsidRPr="00CF4C62" w:rsidRDefault="007E3795" w:rsidP="007E3795">
      <w:pPr>
        <w:pStyle w:val="NoSpacing"/>
        <w:rPr>
          <w:color w:val="000000"/>
          <w:sz w:val="10"/>
        </w:rPr>
      </w:pPr>
    </w:p>
    <w:p w:rsidR="007E3795" w:rsidRPr="00CF4C62" w:rsidRDefault="007E3795" w:rsidP="007E379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E3795" w:rsidRPr="00CF4C62" w:rsidRDefault="007E3795" w:rsidP="007E3795">
      <w:pPr>
        <w:pStyle w:val="NoSpacing"/>
        <w:rPr>
          <w:color w:val="000000"/>
          <w:sz w:val="10"/>
        </w:rPr>
      </w:pPr>
    </w:p>
    <w:p w:rsidR="007E3795" w:rsidRPr="00CF4C62" w:rsidRDefault="007E3795" w:rsidP="007E379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E3795" w:rsidRPr="00CF4C62" w:rsidRDefault="007E3795" w:rsidP="007E3795">
      <w:pPr>
        <w:pStyle w:val="NoSpacing"/>
        <w:rPr>
          <w:color w:val="000000"/>
          <w:sz w:val="10"/>
        </w:rPr>
      </w:pPr>
    </w:p>
    <w:p w:rsidR="007E3795" w:rsidRPr="00E01F64" w:rsidRDefault="007E3795" w:rsidP="007E379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E3795" w:rsidRPr="00CF4C62" w:rsidRDefault="007E3795" w:rsidP="007E3795">
      <w:pPr>
        <w:pStyle w:val="NoSpacing"/>
        <w:rPr>
          <w:color w:val="000000"/>
          <w:sz w:val="10"/>
        </w:rPr>
      </w:pPr>
    </w:p>
    <w:p w:rsidR="007E3795" w:rsidRPr="00CF4C62" w:rsidRDefault="007E3795" w:rsidP="007E379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E3795" w:rsidRPr="00CF4C62" w:rsidRDefault="007E3795" w:rsidP="007E3795">
      <w:pPr>
        <w:pStyle w:val="NoSpacing"/>
        <w:rPr>
          <w:color w:val="000000"/>
          <w:sz w:val="10"/>
        </w:rPr>
      </w:pPr>
    </w:p>
    <w:p w:rsidR="007E3795" w:rsidRPr="00CF4C62" w:rsidRDefault="007E3795" w:rsidP="007E379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E3795" w:rsidRPr="00CF4C62" w:rsidRDefault="007E3795" w:rsidP="007E3795">
      <w:pPr>
        <w:pStyle w:val="NoSpacing"/>
        <w:rPr>
          <w:color w:val="000000"/>
          <w:sz w:val="10"/>
        </w:rPr>
      </w:pPr>
    </w:p>
    <w:p w:rsidR="007E3795" w:rsidRPr="00CF4C62" w:rsidRDefault="007E3795" w:rsidP="007E379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E3795" w:rsidRPr="00CF4C62" w:rsidRDefault="007E3795" w:rsidP="007E3795">
      <w:pPr>
        <w:pStyle w:val="NoSpacing"/>
        <w:rPr>
          <w:color w:val="000000"/>
          <w:sz w:val="10"/>
        </w:rPr>
      </w:pPr>
    </w:p>
    <w:p w:rsidR="007E3795" w:rsidRPr="00CF4C62" w:rsidRDefault="007E3795" w:rsidP="007E379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E3795" w:rsidRPr="00CF4C62" w:rsidRDefault="007E3795" w:rsidP="007E3795">
      <w:pPr>
        <w:pStyle w:val="NoSpacing"/>
        <w:rPr>
          <w:color w:val="000000"/>
          <w:sz w:val="10"/>
        </w:rPr>
      </w:pPr>
    </w:p>
    <w:p w:rsidR="007E3795" w:rsidRDefault="007E3795" w:rsidP="007E379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E3795" w:rsidRDefault="007E3795" w:rsidP="007E3795">
      <w:pPr>
        <w:pStyle w:val="NoSpacing"/>
        <w:rPr>
          <w:color w:val="000000"/>
          <w:sz w:val="16"/>
        </w:rPr>
      </w:pPr>
    </w:p>
    <w:p w:rsidR="007E3795" w:rsidRDefault="007E3795" w:rsidP="007E379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E3795" w:rsidRPr="003A4B43" w:rsidRDefault="007E3795" w:rsidP="007E3795">
      <w:pPr>
        <w:pStyle w:val="NoSpacing"/>
        <w:rPr>
          <w:color w:val="000000"/>
          <w:sz w:val="16"/>
        </w:rPr>
      </w:pPr>
    </w:p>
    <w:p w:rsidR="007E3795" w:rsidRPr="003A4B43" w:rsidRDefault="007E3795" w:rsidP="007E379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E3795" w:rsidRDefault="007E3795" w:rsidP="007E3795">
      <w:pPr>
        <w:pStyle w:val="NoSpacing"/>
        <w:rPr>
          <w:color w:val="000000"/>
        </w:rPr>
      </w:pPr>
    </w:p>
    <w:p w:rsidR="007E3795" w:rsidRDefault="007E3795" w:rsidP="007E379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E3795" w:rsidRDefault="007E3795" w:rsidP="007E379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E3795" w:rsidRPr="00421741" w:rsidTr="00976254">
        <w:trPr>
          <w:trHeight w:val="70"/>
        </w:trPr>
        <w:tc>
          <w:tcPr>
            <w:tcW w:w="2880" w:type="dxa"/>
            <w:vAlign w:val="center"/>
          </w:tcPr>
          <w:p w:rsidR="007E3795" w:rsidRPr="00421741" w:rsidRDefault="007E3795" w:rsidP="0097625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E3795" w:rsidRPr="00421741" w:rsidRDefault="007E3795" w:rsidP="0097625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E3795" w:rsidRPr="00421741" w:rsidRDefault="007E3795" w:rsidP="0097625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E3795" w:rsidRPr="00421741" w:rsidTr="00765FE0">
        <w:tc>
          <w:tcPr>
            <w:tcW w:w="10440" w:type="dxa"/>
            <w:gridSpan w:val="3"/>
            <w:vAlign w:val="center"/>
          </w:tcPr>
          <w:p w:rsidR="007E3795" w:rsidRPr="00421741" w:rsidRDefault="007E3795" w:rsidP="007E379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7E3795" w:rsidRDefault="007E3795" w:rsidP="007E3795">
      <w:pPr>
        <w:pStyle w:val="NoSpacing"/>
        <w:rPr>
          <w:color w:val="000000"/>
          <w:sz w:val="25"/>
          <w:szCs w:val="25"/>
        </w:rPr>
      </w:pPr>
    </w:p>
    <w:p w:rsidR="007E3795" w:rsidRDefault="007E3795" w:rsidP="007E3795">
      <w:pPr>
        <w:pStyle w:val="NoSpacing"/>
        <w:ind w:firstLine="720"/>
        <w:rPr>
          <w:color w:val="000000"/>
        </w:rPr>
      </w:pPr>
      <w:r>
        <w:rPr>
          <w:color w:val="000000"/>
        </w:rPr>
        <w:t xml:space="preserve">Our water system tested a minimum of </w:t>
      </w:r>
      <w:r>
        <w:rPr>
          <w:color w:val="000000"/>
        </w:rPr>
        <w:t>70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E3795" w:rsidRDefault="007E3795" w:rsidP="007E379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E3795" w:rsidRPr="00971A4B" w:rsidTr="00976254">
        <w:trPr>
          <w:trHeight w:val="20"/>
        </w:trPr>
        <w:tc>
          <w:tcPr>
            <w:tcW w:w="1374" w:type="dxa"/>
            <w:shd w:val="clear" w:color="auto" w:fill="auto"/>
          </w:tcPr>
          <w:p w:rsidR="007E3795" w:rsidRPr="00971A4B" w:rsidRDefault="007E3795" w:rsidP="0097625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E3795" w:rsidRPr="00971A4B" w:rsidRDefault="007E3795" w:rsidP="00976254">
            <w:pPr>
              <w:pStyle w:val="NoSpacing"/>
              <w:rPr>
                <w:color w:val="333399"/>
                <w:sz w:val="18"/>
                <w:szCs w:val="18"/>
              </w:rPr>
            </w:pPr>
            <w:r w:rsidRPr="00971A4B">
              <w:rPr>
                <w:color w:val="333399"/>
                <w:sz w:val="18"/>
                <w:szCs w:val="18"/>
              </w:rPr>
              <w:t>Date</w:t>
            </w:r>
          </w:p>
        </w:tc>
        <w:tc>
          <w:tcPr>
            <w:tcW w:w="1007" w:type="dxa"/>
          </w:tcPr>
          <w:p w:rsidR="007E3795" w:rsidRPr="00971A4B" w:rsidRDefault="007E3795" w:rsidP="00976254">
            <w:pPr>
              <w:pStyle w:val="NoSpacing"/>
              <w:rPr>
                <w:color w:val="333399"/>
                <w:sz w:val="18"/>
                <w:szCs w:val="18"/>
              </w:rPr>
            </w:pPr>
            <w:r w:rsidRPr="00971A4B">
              <w:rPr>
                <w:color w:val="333399"/>
                <w:sz w:val="18"/>
                <w:szCs w:val="18"/>
              </w:rPr>
              <w:t>HighestRAA</w:t>
            </w:r>
          </w:p>
        </w:tc>
        <w:tc>
          <w:tcPr>
            <w:tcW w:w="733" w:type="dxa"/>
            <w:shd w:val="clear" w:color="auto" w:fill="auto"/>
          </w:tcPr>
          <w:p w:rsidR="007E3795" w:rsidRPr="00971A4B" w:rsidRDefault="007E3795" w:rsidP="00976254">
            <w:pPr>
              <w:pStyle w:val="NoSpacing"/>
              <w:rPr>
                <w:color w:val="333399"/>
                <w:sz w:val="18"/>
                <w:szCs w:val="18"/>
              </w:rPr>
            </w:pPr>
            <w:r w:rsidRPr="00971A4B">
              <w:rPr>
                <w:color w:val="333399"/>
                <w:sz w:val="18"/>
                <w:szCs w:val="18"/>
              </w:rPr>
              <w:t>Unit</w:t>
            </w:r>
          </w:p>
        </w:tc>
        <w:tc>
          <w:tcPr>
            <w:tcW w:w="1099" w:type="dxa"/>
            <w:shd w:val="clear" w:color="auto" w:fill="auto"/>
          </w:tcPr>
          <w:p w:rsidR="007E3795" w:rsidRPr="00971A4B" w:rsidRDefault="007E3795" w:rsidP="00976254">
            <w:pPr>
              <w:pStyle w:val="NoSpacing"/>
              <w:rPr>
                <w:color w:val="333399"/>
                <w:sz w:val="18"/>
                <w:szCs w:val="18"/>
              </w:rPr>
            </w:pPr>
            <w:r w:rsidRPr="00971A4B">
              <w:rPr>
                <w:color w:val="333399"/>
                <w:sz w:val="18"/>
                <w:szCs w:val="18"/>
              </w:rPr>
              <w:t>Range</w:t>
            </w:r>
          </w:p>
        </w:tc>
        <w:tc>
          <w:tcPr>
            <w:tcW w:w="824" w:type="dxa"/>
            <w:shd w:val="clear" w:color="auto" w:fill="auto"/>
          </w:tcPr>
          <w:p w:rsidR="007E3795" w:rsidRPr="00971A4B" w:rsidRDefault="007E3795" w:rsidP="00976254">
            <w:pPr>
              <w:pStyle w:val="NoSpacing"/>
              <w:rPr>
                <w:color w:val="333399"/>
                <w:sz w:val="18"/>
                <w:szCs w:val="18"/>
              </w:rPr>
            </w:pPr>
            <w:r w:rsidRPr="00971A4B">
              <w:rPr>
                <w:color w:val="333399"/>
                <w:sz w:val="18"/>
                <w:szCs w:val="18"/>
              </w:rPr>
              <w:t>MRDL</w:t>
            </w:r>
          </w:p>
        </w:tc>
        <w:tc>
          <w:tcPr>
            <w:tcW w:w="824" w:type="dxa"/>
            <w:shd w:val="clear" w:color="auto" w:fill="auto"/>
          </w:tcPr>
          <w:p w:rsidR="007E3795" w:rsidRPr="00971A4B" w:rsidRDefault="007E3795" w:rsidP="00976254">
            <w:pPr>
              <w:pStyle w:val="NoSpacing"/>
              <w:rPr>
                <w:color w:val="333399"/>
                <w:sz w:val="18"/>
                <w:szCs w:val="18"/>
              </w:rPr>
            </w:pPr>
            <w:r w:rsidRPr="00971A4B">
              <w:rPr>
                <w:color w:val="333399"/>
                <w:sz w:val="18"/>
                <w:szCs w:val="18"/>
              </w:rPr>
              <w:t>MRDLG</w:t>
            </w:r>
          </w:p>
        </w:tc>
        <w:tc>
          <w:tcPr>
            <w:tcW w:w="3602" w:type="dxa"/>
            <w:shd w:val="clear" w:color="auto" w:fill="auto"/>
          </w:tcPr>
          <w:p w:rsidR="007E3795" w:rsidRPr="00971A4B" w:rsidRDefault="007E3795" w:rsidP="00976254">
            <w:pPr>
              <w:pStyle w:val="NoSpacing"/>
              <w:rPr>
                <w:color w:val="333399"/>
                <w:sz w:val="18"/>
                <w:szCs w:val="18"/>
              </w:rPr>
            </w:pPr>
            <w:r w:rsidRPr="00971A4B">
              <w:rPr>
                <w:color w:val="333399"/>
                <w:sz w:val="18"/>
                <w:szCs w:val="18"/>
              </w:rPr>
              <w:t>Typical Source</w:t>
            </w:r>
          </w:p>
        </w:tc>
      </w:tr>
      <w:tr w:rsidR="007E3795" w:rsidRPr="00971A4B" w:rsidTr="00976254">
        <w:trPr>
          <w:trHeight w:hRule="exact" w:val="20"/>
        </w:trPr>
        <w:tc>
          <w:tcPr>
            <w:tcW w:w="1374" w:type="dxa"/>
            <w:shd w:val="clear" w:color="auto" w:fill="auto"/>
          </w:tcPr>
          <w:p w:rsidR="007E3795" w:rsidRPr="00376BD9" w:rsidRDefault="007E3795" w:rsidP="00976254">
            <w:pPr>
              <w:rPr>
                <w:rFonts w:eastAsia="Calibri"/>
                <w:color w:val="000000"/>
                <w:sz w:val="18"/>
                <w:szCs w:val="18"/>
              </w:rPr>
            </w:pPr>
          </w:p>
        </w:tc>
        <w:tc>
          <w:tcPr>
            <w:tcW w:w="824" w:type="dxa"/>
            <w:shd w:val="clear" w:color="auto" w:fill="auto"/>
          </w:tcPr>
          <w:p w:rsidR="007E3795" w:rsidRPr="00376BD9" w:rsidRDefault="007E3795" w:rsidP="00976254">
            <w:pPr>
              <w:rPr>
                <w:rFonts w:eastAsia="Calibri"/>
                <w:color w:val="000000"/>
                <w:sz w:val="18"/>
                <w:szCs w:val="18"/>
              </w:rPr>
            </w:pPr>
          </w:p>
        </w:tc>
        <w:tc>
          <w:tcPr>
            <w:tcW w:w="1007" w:type="dxa"/>
          </w:tcPr>
          <w:p w:rsidR="007E3795" w:rsidRPr="00376BD9" w:rsidRDefault="007E3795" w:rsidP="00976254">
            <w:pPr>
              <w:rPr>
                <w:rFonts w:eastAsia="Calibri"/>
                <w:color w:val="000000"/>
                <w:sz w:val="18"/>
                <w:szCs w:val="18"/>
              </w:rPr>
            </w:pPr>
          </w:p>
        </w:tc>
        <w:tc>
          <w:tcPr>
            <w:tcW w:w="733" w:type="dxa"/>
            <w:shd w:val="clear" w:color="auto" w:fill="auto"/>
          </w:tcPr>
          <w:p w:rsidR="007E3795" w:rsidRPr="00376BD9" w:rsidRDefault="007E3795" w:rsidP="00976254">
            <w:pPr>
              <w:rPr>
                <w:rFonts w:eastAsia="Calibri"/>
                <w:color w:val="000000"/>
                <w:sz w:val="18"/>
                <w:szCs w:val="18"/>
              </w:rPr>
            </w:pPr>
          </w:p>
        </w:tc>
        <w:tc>
          <w:tcPr>
            <w:tcW w:w="1099" w:type="dxa"/>
            <w:shd w:val="clear" w:color="auto" w:fill="auto"/>
          </w:tcPr>
          <w:p w:rsidR="007E3795" w:rsidRPr="00376BD9" w:rsidRDefault="007E3795" w:rsidP="00976254">
            <w:pPr>
              <w:rPr>
                <w:rFonts w:eastAsia="Calibri"/>
                <w:color w:val="000000"/>
                <w:sz w:val="18"/>
                <w:szCs w:val="18"/>
              </w:rPr>
            </w:pPr>
          </w:p>
        </w:tc>
        <w:tc>
          <w:tcPr>
            <w:tcW w:w="824" w:type="dxa"/>
            <w:shd w:val="clear" w:color="auto" w:fill="auto"/>
          </w:tcPr>
          <w:p w:rsidR="007E3795" w:rsidRPr="00376BD9" w:rsidRDefault="007E3795" w:rsidP="00976254">
            <w:pPr>
              <w:rPr>
                <w:rFonts w:eastAsia="Calibri"/>
                <w:color w:val="000000"/>
                <w:sz w:val="18"/>
                <w:szCs w:val="18"/>
              </w:rPr>
            </w:pPr>
          </w:p>
        </w:tc>
        <w:tc>
          <w:tcPr>
            <w:tcW w:w="824" w:type="dxa"/>
            <w:shd w:val="clear" w:color="auto" w:fill="auto"/>
          </w:tcPr>
          <w:p w:rsidR="007E3795" w:rsidRPr="00376BD9" w:rsidRDefault="007E3795" w:rsidP="00976254">
            <w:pPr>
              <w:rPr>
                <w:rFonts w:eastAsia="Calibri"/>
                <w:color w:val="000000"/>
                <w:sz w:val="18"/>
                <w:szCs w:val="18"/>
              </w:rPr>
            </w:pPr>
          </w:p>
        </w:tc>
        <w:tc>
          <w:tcPr>
            <w:tcW w:w="3602" w:type="dxa"/>
            <w:shd w:val="clear" w:color="auto" w:fill="auto"/>
          </w:tcPr>
          <w:p w:rsidR="007E3795" w:rsidRPr="00376BD9" w:rsidRDefault="007E3795" w:rsidP="00976254">
            <w:pPr>
              <w:rPr>
                <w:rFonts w:eastAsia="Calibri"/>
                <w:color w:val="000000"/>
                <w:sz w:val="18"/>
                <w:szCs w:val="18"/>
              </w:rPr>
            </w:pPr>
          </w:p>
        </w:tc>
      </w:tr>
      <w:tr w:rsidR="007E3795" w:rsidRPr="00971A4B" w:rsidTr="007E3795">
        <w:tc>
          <w:tcPr>
            <w:tcW w:w="1374" w:type="dxa"/>
            <w:shd w:val="clear" w:color="auto" w:fill="auto"/>
          </w:tcPr>
          <w:p w:rsidR="007E3795" w:rsidRPr="00376BD9" w:rsidRDefault="007E3795" w:rsidP="0097625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E3795" w:rsidRPr="00376BD9" w:rsidRDefault="007E3795" w:rsidP="00976254">
            <w:pPr>
              <w:rPr>
                <w:rFonts w:eastAsia="Calibri"/>
                <w:color w:val="000000"/>
                <w:sz w:val="18"/>
                <w:szCs w:val="18"/>
              </w:rPr>
            </w:pPr>
            <w:r>
              <w:rPr>
                <w:rFonts w:eastAsia="Calibri"/>
                <w:color w:val="000000"/>
                <w:sz w:val="18"/>
                <w:szCs w:val="18"/>
              </w:rPr>
              <w:t>2020</w:t>
            </w:r>
          </w:p>
        </w:tc>
        <w:tc>
          <w:tcPr>
            <w:tcW w:w="1007" w:type="dxa"/>
          </w:tcPr>
          <w:p w:rsidR="007E3795" w:rsidRPr="00376BD9" w:rsidRDefault="007E3795" w:rsidP="00976254">
            <w:pPr>
              <w:rPr>
                <w:rFonts w:eastAsia="Calibri"/>
                <w:color w:val="000000"/>
                <w:sz w:val="18"/>
                <w:szCs w:val="18"/>
              </w:rPr>
            </w:pPr>
            <w:r>
              <w:rPr>
                <w:rFonts w:eastAsia="Calibri"/>
                <w:color w:val="000000"/>
                <w:sz w:val="18"/>
                <w:szCs w:val="18"/>
              </w:rPr>
              <w:t>1.7</w:t>
            </w:r>
          </w:p>
        </w:tc>
        <w:tc>
          <w:tcPr>
            <w:tcW w:w="733" w:type="dxa"/>
            <w:shd w:val="clear" w:color="auto" w:fill="auto"/>
          </w:tcPr>
          <w:p w:rsidR="007E3795" w:rsidRPr="00376BD9" w:rsidRDefault="007E3795" w:rsidP="00976254">
            <w:pPr>
              <w:rPr>
                <w:rFonts w:eastAsia="Calibri"/>
                <w:color w:val="000000"/>
                <w:sz w:val="18"/>
                <w:szCs w:val="18"/>
              </w:rPr>
            </w:pPr>
            <w:r>
              <w:rPr>
                <w:rFonts w:eastAsia="Calibri"/>
                <w:color w:val="000000"/>
                <w:sz w:val="18"/>
                <w:szCs w:val="18"/>
              </w:rPr>
              <w:t>ppm</w:t>
            </w:r>
          </w:p>
        </w:tc>
        <w:tc>
          <w:tcPr>
            <w:tcW w:w="1099" w:type="dxa"/>
            <w:shd w:val="clear" w:color="auto" w:fill="auto"/>
          </w:tcPr>
          <w:p w:rsidR="007E3795" w:rsidRPr="00376BD9" w:rsidRDefault="007E3795" w:rsidP="00976254">
            <w:pPr>
              <w:rPr>
                <w:rFonts w:eastAsia="Calibri"/>
                <w:color w:val="000000"/>
                <w:sz w:val="18"/>
                <w:szCs w:val="18"/>
              </w:rPr>
            </w:pPr>
            <w:r>
              <w:rPr>
                <w:rFonts w:eastAsia="Calibri"/>
                <w:color w:val="000000"/>
                <w:sz w:val="18"/>
                <w:szCs w:val="18"/>
              </w:rPr>
              <w:t>0 - 2.43</w:t>
            </w:r>
          </w:p>
        </w:tc>
        <w:tc>
          <w:tcPr>
            <w:tcW w:w="824" w:type="dxa"/>
            <w:shd w:val="clear" w:color="auto" w:fill="auto"/>
          </w:tcPr>
          <w:p w:rsidR="007E3795" w:rsidRPr="00376BD9" w:rsidRDefault="007E3795" w:rsidP="00976254">
            <w:pPr>
              <w:rPr>
                <w:rFonts w:eastAsia="Calibri"/>
                <w:color w:val="000000"/>
                <w:sz w:val="18"/>
                <w:szCs w:val="18"/>
              </w:rPr>
            </w:pPr>
            <w:r>
              <w:rPr>
                <w:rFonts w:eastAsia="Calibri"/>
                <w:color w:val="000000"/>
                <w:sz w:val="18"/>
                <w:szCs w:val="18"/>
              </w:rPr>
              <w:t>4</w:t>
            </w:r>
          </w:p>
        </w:tc>
        <w:tc>
          <w:tcPr>
            <w:tcW w:w="824" w:type="dxa"/>
            <w:shd w:val="clear" w:color="auto" w:fill="auto"/>
          </w:tcPr>
          <w:p w:rsidR="007E3795" w:rsidRPr="00376BD9" w:rsidRDefault="007E3795" w:rsidP="00976254">
            <w:pPr>
              <w:rPr>
                <w:rFonts w:eastAsia="Calibri"/>
                <w:color w:val="000000"/>
                <w:sz w:val="18"/>
                <w:szCs w:val="18"/>
              </w:rPr>
            </w:pPr>
            <w:r>
              <w:rPr>
                <w:rFonts w:eastAsia="Calibri"/>
                <w:color w:val="000000"/>
                <w:sz w:val="18"/>
                <w:szCs w:val="18"/>
              </w:rPr>
              <w:t>4</w:t>
            </w:r>
          </w:p>
        </w:tc>
        <w:tc>
          <w:tcPr>
            <w:tcW w:w="3602" w:type="dxa"/>
            <w:shd w:val="clear" w:color="auto" w:fill="auto"/>
          </w:tcPr>
          <w:p w:rsidR="007E3795" w:rsidRPr="00376BD9" w:rsidRDefault="007E3795" w:rsidP="00976254">
            <w:pPr>
              <w:rPr>
                <w:rFonts w:eastAsia="Calibri"/>
                <w:color w:val="000000"/>
                <w:sz w:val="18"/>
                <w:szCs w:val="18"/>
              </w:rPr>
            </w:pPr>
            <w:r>
              <w:rPr>
                <w:rFonts w:eastAsia="Calibri"/>
                <w:color w:val="000000"/>
                <w:sz w:val="18"/>
                <w:szCs w:val="18"/>
              </w:rPr>
              <w:t>Water additive used to control microbes.</w:t>
            </w:r>
          </w:p>
        </w:tc>
      </w:tr>
      <w:bookmarkEnd w:id="3"/>
    </w:tbl>
    <w:p w:rsidR="007E3795" w:rsidRDefault="007E3795" w:rsidP="007E3795">
      <w:pPr>
        <w:pStyle w:val="NoSpacing"/>
        <w:rPr>
          <w:color w:val="000000"/>
        </w:rPr>
      </w:pPr>
    </w:p>
    <w:p w:rsidR="007E3795" w:rsidRDefault="007E3795" w:rsidP="007E3795">
      <w:pPr>
        <w:pStyle w:val="NoSpacing"/>
        <w:rPr>
          <w:color w:val="000000"/>
        </w:rPr>
      </w:pPr>
    </w:p>
    <w:p w:rsidR="007E3795" w:rsidRDefault="007E3795" w:rsidP="007E3795">
      <w:pPr>
        <w:pStyle w:val="NoSpacing"/>
        <w:rPr>
          <w:color w:val="000000"/>
        </w:rPr>
      </w:pPr>
      <w:r>
        <w:rPr>
          <w:color w:val="000000"/>
        </w:rPr>
        <w:lastRenderedPageBreak/>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E3795" w:rsidRDefault="007E3795" w:rsidP="007E379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E3795" w:rsidRPr="005A6A5E" w:rsidTr="00976254">
        <w:trPr>
          <w:trHeight w:val="144"/>
          <w:tblHeader/>
        </w:trPr>
        <w:tc>
          <w:tcPr>
            <w:tcW w:w="2070" w:type="dxa"/>
            <w:vAlign w:val="center"/>
          </w:tcPr>
          <w:p w:rsidR="007E3795" w:rsidRPr="005A6A5E" w:rsidRDefault="007E3795" w:rsidP="0097625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E3795" w:rsidRPr="005A6A5E" w:rsidRDefault="007E3795" w:rsidP="00976254">
            <w:pPr>
              <w:pStyle w:val="NoSpacing"/>
              <w:rPr>
                <w:color w:val="333399"/>
                <w:sz w:val="18"/>
                <w:szCs w:val="18"/>
              </w:rPr>
            </w:pPr>
            <w:r w:rsidRPr="005A6A5E">
              <w:rPr>
                <w:color w:val="333399"/>
                <w:sz w:val="18"/>
                <w:szCs w:val="18"/>
              </w:rPr>
              <w:t>Collection Date</w:t>
            </w:r>
          </w:p>
        </w:tc>
        <w:tc>
          <w:tcPr>
            <w:tcW w:w="810" w:type="dxa"/>
            <w:vAlign w:val="center"/>
          </w:tcPr>
          <w:p w:rsidR="007E3795" w:rsidRPr="005A6A5E" w:rsidRDefault="007E3795" w:rsidP="00976254">
            <w:pPr>
              <w:pStyle w:val="NoSpacing"/>
              <w:rPr>
                <w:color w:val="333399"/>
                <w:sz w:val="18"/>
                <w:szCs w:val="18"/>
              </w:rPr>
            </w:pPr>
            <w:r w:rsidRPr="005A6A5E">
              <w:rPr>
                <w:color w:val="333399"/>
                <w:sz w:val="18"/>
                <w:szCs w:val="18"/>
              </w:rPr>
              <w:t>Highest Value</w:t>
            </w:r>
          </w:p>
        </w:tc>
        <w:tc>
          <w:tcPr>
            <w:tcW w:w="810" w:type="dxa"/>
            <w:vAlign w:val="center"/>
          </w:tcPr>
          <w:p w:rsidR="007E3795" w:rsidRPr="005A6A5E" w:rsidRDefault="007E3795" w:rsidP="00976254">
            <w:pPr>
              <w:pStyle w:val="NoSpacing"/>
              <w:rPr>
                <w:color w:val="333399"/>
                <w:sz w:val="18"/>
                <w:szCs w:val="18"/>
              </w:rPr>
            </w:pPr>
            <w:r>
              <w:rPr>
                <w:color w:val="333399"/>
                <w:sz w:val="18"/>
                <w:szCs w:val="18"/>
              </w:rPr>
              <w:t>Range</w:t>
            </w:r>
          </w:p>
        </w:tc>
        <w:tc>
          <w:tcPr>
            <w:tcW w:w="630" w:type="dxa"/>
            <w:vAlign w:val="center"/>
          </w:tcPr>
          <w:p w:rsidR="007E3795" w:rsidRPr="005A6A5E" w:rsidRDefault="007E3795" w:rsidP="00976254">
            <w:pPr>
              <w:pStyle w:val="NoSpacing"/>
              <w:rPr>
                <w:color w:val="333399"/>
                <w:sz w:val="18"/>
                <w:szCs w:val="18"/>
              </w:rPr>
            </w:pPr>
            <w:r w:rsidRPr="005A6A5E">
              <w:rPr>
                <w:color w:val="333399"/>
                <w:sz w:val="18"/>
                <w:szCs w:val="18"/>
              </w:rPr>
              <w:t>Unit</w:t>
            </w:r>
          </w:p>
        </w:tc>
        <w:tc>
          <w:tcPr>
            <w:tcW w:w="630" w:type="dxa"/>
            <w:vAlign w:val="center"/>
          </w:tcPr>
          <w:p w:rsidR="007E3795" w:rsidRPr="005A6A5E" w:rsidRDefault="007E3795" w:rsidP="0097625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E3795" w:rsidRPr="005A6A5E" w:rsidRDefault="007E3795" w:rsidP="00976254">
            <w:pPr>
              <w:pStyle w:val="NoSpacing"/>
              <w:rPr>
                <w:color w:val="333399"/>
                <w:sz w:val="18"/>
                <w:szCs w:val="18"/>
              </w:rPr>
            </w:pPr>
            <w:r w:rsidRPr="005A6A5E">
              <w:rPr>
                <w:color w:val="333399"/>
                <w:sz w:val="18"/>
                <w:szCs w:val="18"/>
              </w:rPr>
              <w:t>MCLG</w:t>
            </w:r>
          </w:p>
        </w:tc>
        <w:tc>
          <w:tcPr>
            <w:tcW w:w="3600" w:type="dxa"/>
            <w:vAlign w:val="center"/>
          </w:tcPr>
          <w:p w:rsidR="007E3795" w:rsidRPr="005A6A5E" w:rsidRDefault="007E3795" w:rsidP="00976254">
            <w:pPr>
              <w:pStyle w:val="NoSpacing"/>
              <w:rPr>
                <w:color w:val="333399"/>
                <w:sz w:val="18"/>
                <w:szCs w:val="18"/>
              </w:rPr>
            </w:pPr>
            <w:r w:rsidRPr="005A6A5E">
              <w:rPr>
                <w:color w:val="333399"/>
                <w:sz w:val="18"/>
                <w:szCs w:val="18"/>
              </w:rPr>
              <w:t>Typical Source</w:t>
            </w:r>
          </w:p>
        </w:tc>
      </w:tr>
      <w:tr w:rsidR="007E3795" w:rsidRPr="005A6A5E" w:rsidTr="007E3795">
        <w:trPr>
          <w:tblHeader/>
        </w:trPr>
        <w:tc>
          <w:tcPr>
            <w:tcW w:w="2070" w:type="dxa"/>
            <w:vAlign w:val="center"/>
          </w:tcPr>
          <w:p w:rsidR="007E3795" w:rsidRDefault="007E3795" w:rsidP="00976254">
            <w:pPr>
              <w:pStyle w:val="NoSpacing"/>
              <w:rPr>
                <w:color w:val="333399"/>
                <w:sz w:val="18"/>
                <w:szCs w:val="18"/>
              </w:rPr>
            </w:pPr>
            <w:r>
              <w:rPr>
                <w:color w:val="333399"/>
                <w:sz w:val="18"/>
                <w:szCs w:val="18"/>
              </w:rPr>
              <w:t>ARSENIC</w:t>
            </w:r>
          </w:p>
        </w:tc>
        <w:tc>
          <w:tcPr>
            <w:tcW w:w="1080" w:type="dxa"/>
            <w:vAlign w:val="center"/>
          </w:tcPr>
          <w:p w:rsidR="007E3795" w:rsidRPr="005A6A5E" w:rsidRDefault="007E3795" w:rsidP="00976254">
            <w:pPr>
              <w:pStyle w:val="NoSpacing"/>
              <w:rPr>
                <w:color w:val="333399"/>
                <w:sz w:val="18"/>
                <w:szCs w:val="18"/>
              </w:rPr>
            </w:pPr>
            <w:r>
              <w:rPr>
                <w:color w:val="333399"/>
                <w:sz w:val="18"/>
                <w:szCs w:val="18"/>
              </w:rPr>
              <w:t>11/9/2020</w:t>
            </w:r>
          </w:p>
        </w:tc>
        <w:tc>
          <w:tcPr>
            <w:tcW w:w="810" w:type="dxa"/>
            <w:vAlign w:val="center"/>
          </w:tcPr>
          <w:p w:rsidR="007E3795" w:rsidRPr="005A6A5E" w:rsidRDefault="007E3795" w:rsidP="00976254">
            <w:pPr>
              <w:pStyle w:val="NoSpacing"/>
              <w:rPr>
                <w:color w:val="333399"/>
                <w:sz w:val="18"/>
                <w:szCs w:val="18"/>
              </w:rPr>
            </w:pPr>
            <w:r>
              <w:rPr>
                <w:color w:val="333399"/>
                <w:sz w:val="18"/>
                <w:szCs w:val="18"/>
              </w:rPr>
              <w:t>1.8</w:t>
            </w:r>
          </w:p>
        </w:tc>
        <w:tc>
          <w:tcPr>
            <w:tcW w:w="810" w:type="dxa"/>
            <w:vAlign w:val="center"/>
          </w:tcPr>
          <w:p w:rsidR="007E3795" w:rsidRDefault="007E3795" w:rsidP="00976254">
            <w:pPr>
              <w:pStyle w:val="NoSpacing"/>
              <w:rPr>
                <w:color w:val="333399"/>
                <w:sz w:val="18"/>
                <w:szCs w:val="18"/>
              </w:rPr>
            </w:pPr>
            <w:r>
              <w:rPr>
                <w:color w:val="333399"/>
                <w:sz w:val="18"/>
                <w:szCs w:val="18"/>
              </w:rPr>
              <w:t>0 - 1.8</w:t>
            </w:r>
          </w:p>
        </w:tc>
        <w:tc>
          <w:tcPr>
            <w:tcW w:w="630" w:type="dxa"/>
            <w:vAlign w:val="center"/>
          </w:tcPr>
          <w:p w:rsidR="007E3795" w:rsidRPr="005A6A5E" w:rsidRDefault="007E3795" w:rsidP="00976254">
            <w:pPr>
              <w:pStyle w:val="NoSpacing"/>
              <w:rPr>
                <w:color w:val="333399"/>
                <w:sz w:val="18"/>
                <w:szCs w:val="18"/>
              </w:rPr>
            </w:pPr>
            <w:r>
              <w:rPr>
                <w:color w:val="333399"/>
                <w:sz w:val="18"/>
                <w:szCs w:val="18"/>
              </w:rPr>
              <w:t>ppb</w:t>
            </w:r>
          </w:p>
        </w:tc>
        <w:tc>
          <w:tcPr>
            <w:tcW w:w="630" w:type="dxa"/>
            <w:vAlign w:val="center"/>
          </w:tcPr>
          <w:p w:rsidR="007E3795" w:rsidRPr="005A6A5E" w:rsidRDefault="007E3795" w:rsidP="00976254">
            <w:pPr>
              <w:pStyle w:val="NoSpacing"/>
              <w:rPr>
                <w:color w:val="333399"/>
                <w:sz w:val="18"/>
                <w:szCs w:val="18"/>
              </w:rPr>
            </w:pPr>
            <w:r>
              <w:rPr>
                <w:color w:val="333399"/>
                <w:sz w:val="18"/>
                <w:szCs w:val="18"/>
              </w:rPr>
              <w:t>10</w:t>
            </w:r>
          </w:p>
        </w:tc>
        <w:tc>
          <w:tcPr>
            <w:tcW w:w="720" w:type="dxa"/>
            <w:vAlign w:val="center"/>
          </w:tcPr>
          <w:p w:rsidR="007E3795" w:rsidRPr="005A6A5E" w:rsidRDefault="007E3795" w:rsidP="00976254">
            <w:pPr>
              <w:pStyle w:val="NoSpacing"/>
              <w:rPr>
                <w:color w:val="333399"/>
                <w:sz w:val="18"/>
                <w:szCs w:val="18"/>
              </w:rPr>
            </w:pPr>
            <w:r>
              <w:rPr>
                <w:color w:val="333399"/>
                <w:sz w:val="18"/>
                <w:szCs w:val="18"/>
              </w:rPr>
              <w:t>0</w:t>
            </w:r>
          </w:p>
        </w:tc>
        <w:tc>
          <w:tcPr>
            <w:tcW w:w="3600" w:type="dxa"/>
            <w:vAlign w:val="center"/>
          </w:tcPr>
          <w:p w:rsidR="007E3795" w:rsidRPr="005A6A5E" w:rsidRDefault="007E3795" w:rsidP="00976254">
            <w:pPr>
              <w:pStyle w:val="NoSpacing"/>
              <w:rPr>
                <w:color w:val="333399"/>
                <w:sz w:val="18"/>
                <w:szCs w:val="18"/>
              </w:rPr>
            </w:pPr>
            <w:r>
              <w:rPr>
                <w:color w:val="333399"/>
                <w:sz w:val="18"/>
                <w:szCs w:val="18"/>
              </w:rPr>
              <w:t>Erosion of natural deposits; Runoff from orchards; Runoff from glass and electronics production wastes</w:t>
            </w:r>
          </w:p>
        </w:tc>
      </w:tr>
      <w:tr w:rsidR="007E3795" w:rsidRPr="005A6A5E" w:rsidTr="007E3795">
        <w:trPr>
          <w:tblHeader/>
        </w:trPr>
        <w:tc>
          <w:tcPr>
            <w:tcW w:w="2070" w:type="dxa"/>
            <w:vAlign w:val="center"/>
          </w:tcPr>
          <w:p w:rsidR="007E3795" w:rsidRDefault="007E3795" w:rsidP="00976254">
            <w:pPr>
              <w:pStyle w:val="NoSpacing"/>
              <w:rPr>
                <w:color w:val="333399"/>
                <w:sz w:val="18"/>
                <w:szCs w:val="18"/>
              </w:rPr>
            </w:pPr>
            <w:r>
              <w:rPr>
                <w:color w:val="333399"/>
                <w:sz w:val="18"/>
                <w:szCs w:val="18"/>
              </w:rPr>
              <w:t>CHROMIUM</w:t>
            </w:r>
          </w:p>
        </w:tc>
        <w:tc>
          <w:tcPr>
            <w:tcW w:w="1080" w:type="dxa"/>
            <w:vAlign w:val="center"/>
          </w:tcPr>
          <w:p w:rsidR="007E3795" w:rsidRDefault="007E3795" w:rsidP="00976254">
            <w:pPr>
              <w:pStyle w:val="NoSpacing"/>
              <w:rPr>
                <w:color w:val="333399"/>
                <w:sz w:val="18"/>
                <w:szCs w:val="18"/>
              </w:rPr>
            </w:pPr>
            <w:r>
              <w:rPr>
                <w:color w:val="333399"/>
                <w:sz w:val="18"/>
                <w:szCs w:val="18"/>
              </w:rPr>
              <w:t>11/9/2020</w:t>
            </w:r>
          </w:p>
        </w:tc>
        <w:tc>
          <w:tcPr>
            <w:tcW w:w="810" w:type="dxa"/>
            <w:vAlign w:val="center"/>
          </w:tcPr>
          <w:p w:rsidR="007E3795" w:rsidRDefault="007E3795" w:rsidP="00976254">
            <w:pPr>
              <w:pStyle w:val="NoSpacing"/>
              <w:rPr>
                <w:color w:val="333399"/>
                <w:sz w:val="18"/>
                <w:szCs w:val="18"/>
              </w:rPr>
            </w:pPr>
            <w:r>
              <w:rPr>
                <w:color w:val="333399"/>
                <w:sz w:val="18"/>
                <w:szCs w:val="18"/>
              </w:rPr>
              <w:t>5.4</w:t>
            </w:r>
          </w:p>
        </w:tc>
        <w:tc>
          <w:tcPr>
            <w:tcW w:w="810" w:type="dxa"/>
            <w:vAlign w:val="center"/>
          </w:tcPr>
          <w:p w:rsidR="007E3795" w:rsidRDefault="007E3795" w:rsidP="00976254">
            <w:pPr>
              <w:pStyle w:val="NoSpacing"/>
              <w:rPr>
                <w:color w:val="333399"/>
                <w:sz w:val="18"/>
                <w:szCs w:val="18"/>
              </w:rPr>
            </w:pPr>
            <w:r>
              <w:rPr>
                <w:color w:val="333399"/>
                <w:sz w:val="18"/>
                <w:szCs w:val="18"/>
              </w:rPr>
              <w:t>0 - 5.4</w:t>
            </w:r>
          </w:p>
        </w:tc>
        <w:tc>
          <w:tcPr>
            <w:tcW w:w="630" w:type="dxa"/>
            <w:vAlign w:val="center"/>
          </w:tcPr>
          <w:p w:rsidR="007E3795" w:rsidRDefault="007E3795" w:rsidP="00976254">
            <w:pPr>
              <w:pStyle w:val="NoSpacing"/>
              <w:rPr>
                <w:color w:val="333399"/>
                <w:sz w:val="18"/>
                <w:szCs w:val="18"/>
              </w:rPr>
            </w:pPr>
            <w:r>
              <w:rPr>
                <w:color w:val="333399"/>
                <w:sz w:val="18"/>
                <w:szCs w:val="18"/>
              </w:rPr>
              <w:t>ppb</w:t>
            </w:r>
          </w:p>
        </w:tc>
        <w:tc>
          <w:tcPr>
            <w:tcW w:w="630" w:type="dxa"/>
            <w:vAlign w:val="center"/>
          </w:tcPr>
          <w:p w:rsidR="007E3795" w:rsidRDefault="007E3795" w:rsidP="00976254">
            <w:pPr>
              <w:pStyle w:val="NoSpacing"/>
              <w:rPr>
                <w:color w:val="333399"/>
                <w:sz w:val="18"/>
                <w:szCs w:val="18"/>
              </w:rPr>
            </w:pPr>
            <w:r>
              <w:rPr>
                <w:color w:val="333399"/>
                <w:sz w:val="18"/>
                <w:szCs w:val="18"/>
              </w:rPr>
              <w:t>100</w:t>
            </w:r>
          </w:p>
        </w:tc>
        <w:tc>
          <w:tcPr>
            <w:tcW w:w="720" w:type="dxa"/>
            <w:vAlign w:val="center"/>
          </w:tcPr>
          <w:p w:rsidR="007E3795" w:rsidRDefault="007E3795" w:rsidP="00976254">
            <w:pPr>
              <w:pStyle w:val="NoSpacing"/>
              <w:rPr>
                <w:color w:val="333399"/>
                <w:sz w:val="18"/>
                <w:szCs w:val="18"/>
              </w:rPr>
            </w:pPr>
            <w:r>
              <w:rPr>
                <w:color w:val="333399"/>
                <w:sz w:val="18"/>
                <w:szCs w:val="18"/>
              </w:rPr>
              <w:t>100</w:t>
            </w:r>
          </w:p>
        </w:tc>
        <w:tc>
          <w:tcPr>
            <w:tcW w:w="3600" w:type="dxa"/>
            <w:vAlign w:val="center"/>
          </w:tcPr>
          <w:p w:rsidR="007E3795" w:rsidRDefault="007E3795" w:rsidP="00976254">
            <w:pPr>
              <w:pStyle w:val="NoSpacing"/>
              <w:rPr>
                <w:color w:val="333399"/>
                <w:sz w:val="18"/>
                <w:szCs w:val="18"/>
              </w:rPr>
            </w:pPr>
            <w:r>
              <w:rPr>
                <w:color w:val="333399"/>
                <w:sz w:val="18"/>
                <w:szCs w:val="18"/>
              </w:rPr>
              <w:t>Discharge from steel and pulp mills; Erosion of natural deposits</w:t>
            </w:r>
          </w:p>
        </w:tc>
      </w:tr>
      <w:tr w:rsidR="007E3795" w:rsidRPr="005A6A5E" w:rsidTr="007E3795">
        <w:trPr>
          <w:tblHeader/>
        </w:trPr>
        <w:tc>
          <w:tcPr>
            <w:tcW w:w="2070" w:type="dxa"/>
            <w:vAlign w:val="center"/>
          </w:tcPr>
          <w:p w:rsidR="007E3795" w:rsidRDefault="007E3795" w:rsidP="00976254">
            <w:pPr>
              <w:pStyle w:val="NoSpacing"/>
              <w:rPr>
                <w:color w:val="333399"/>
                <w:sz w:val="18"/>
                <w:szCs w:val="18"/>
              </w:rPr>
            </w:pPr>
            <w:r>
              <w:rPr>
                <w:color w:val="333399"/>
                <w:sz w:val="18"/>
                <w:szCs w:val="18"/>
              </w:rPr>
              <w:t>FLUORIDE</w:t>
            </w:r>
          </w:p>
        </w:tc>
        <w:tc>
          <w:tcPr>
            <w:tcW w:w="1080" w:type="dxa"/>
            <w:vAlign w:val="center"/>
          </w:tcPr>
          <w:p w:rsidR="007E3795" w:rsidRDefault="007E3795" w:rsidP="00976254">
            <w:pPr>
              <w:pStyle w:val="NoSpacing"/>
              <w:rPr>
                <w:color w:val="333399"/>
                <w:sz w:val="18"/>
                <w:szCs w:val="18"/>
              </w:rPr>
            </w:pPr>
            <w:r>
              <w:rPr>
                <w:color w:val="333399"/>
                <w:sz w:val="18"/>
                <w:szCs w:val="18"/>
              </w:rPr>
              <w:t>12/11/2020</w:t>
            </w:r>
          </w:p>
        </w:tc>
        <w:tc>
          <w:tcPr>
            <w:tcW w:w="810" w:type="dxa"/>
            <w:vAlign w:val="center"/>
          </w:tcPr>
          <w:p w:rsidR="007E3795" w:rsidRDefault="007E3795" w:rsidP="00976254">
            <w:pPr>
              <w:pStyle w:val="NoSpacing"/>
              <w:rPr>
                <w:color w:val="333399"/>
                <w:sz w:val="18"/>
                <w:szCs w:val="18"/>
              </w:rPr>
            </w:pPr>
            <w:r>
              <w:rPr>
                <w:color w:val="333399"/>
                <w:sz w:val="18"/>
                <w:szCs w:val="18"/>
              </w:rPr>
              <w:t>2.1</w:t>
            </w:r>
          </w:p>
        </w:tc>
        <w:tc>
          <w:tcPr>
            <w:tcW w:w="810" w:type="dxa"/>
            <w:vAlign w:val="center"/>
          </w:tcPr>
          <w:p w:rsidR="007E3795" w:rsidRDefault="007E3795" w:rsidP="00976254">
            <w:pPr>
              <w:pStyle w:val="NoSpacing"/>
              <w:rPr>
                <w:color w:val="333399"/>
                <w:sz w:val="18"/>
                <w:szCs w:val="18"/>
              </w:rPr>
            </w:pPr>
            <w:r>
              <w:rPr>
                <w:color w:val="333399"/>
                <w:sz w:val="18"/>
                <w:szCs w:val="18"/>
              </w:rPr>
              <w:t>0.5 - 2.1</w:t>
            </w:r>
          </w:p>
        </w:tc>
        <w:tc>
          <w:tcPr>
            <w:tcW w:w="630" w:type="dxa"/>
            <w:vAlign w:val="center"/>
          </w:tcPr>
          <w:p w:rsidR="007E3795" w:rsidRDefault="007E3795" w:rsidP="00976254">
            <w:pPr>
              <w:pStyle w:val="NoSpacing"/>
              <w:rPr>
                <w:color w:val="333399"/>
                <w:sz w:val="18"/>
                <w:szCs w:val="18"/>
              </w:rPr>
            </w:pPr>
            <w:r>
              <w:rPr>
                <w:color w:val="333399"/>
                <w:sz w:val="18"/>
                <w:szCs w:val="18"/>
              </w:rPr>
              <w:t>ppm</w:t>
            </w:r>
          </w:p>
        </w:tc>
        <w:tc>
          <w:tcPr>
            <w:tcW w:w="630" w:type="dxa"/>
            <w:vAlign w:val="center"/>
          </w:tcPr>
          <w:p w:rsidR="007E3795" w:rsidRDefault="007E3795" w:rsidP="00976254">
            <w:pPr>
              <w:pStyle w:val="NoSpacing"/>
              <w:rPr>
                <w:color w:val="333399"/>
                <w:sz w:val="18"/>
                <w:szCs w:val="18"/>
              </w:rPr>
            </w:pPr>
            <w:r>
              <w:rPr>
                <w:color w:val="333399"/>
                <w:sz w:val="18"/>
                <w:szCs w:val="18"/>
              </w:rPr>
              <w:t>4</w:t>
            </w:r>
          </w:p>
        </w:tc>
        <w:tc>
          <w:tcPr>
            <w:tcW w:w="720" w:type="dxa"/>
            <w:vAlign w:val="center"/>
          </w:tcPr>
          <w:p w:rsidR="007E3795" w:rsidRDefault="007E3795" w:rsidP="00976254">
            <w:pPr>
              <w:pStyle w:val="NoSpacing"/>
              <w:rPr>
                <w:color w:val="333399"/>
                <w:sz w:val="18"/>
                <w:szCs w:val="18"/>
              </w:rPr>
            </w:pPr>
            <w:r>
              <w:rPr>
                <w:color w:val="333399"/>
                <w:sz w:val="18"/>
                <w:szCs w:val="18"/>
              </w:rPr>
              <w:t>4</w:t>
            </w:r>
          </w:p>
        </w:tc>
        <w:tc>
          <w:tcPr>
            <w:tcW w:w="3600" w:type="dxa"/>
            <w:vAlign w:val="center"/>
          </w:tcPr>
          <w:p w:rsidR="007E3795" w:rsidRDefault="007E3795" w:rsidP="0097625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E3795" w:rsidRDefault="007E3795" w:rsidP="007E379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E3795" w:rsidRPr="005A6A5E" w:rsidTr="00976254">
        <w:trPr>
          <w:trHeight w:val="144"/>
          <w:tblHeader/>
        </w:trPr>
        <w:tc>
          <w:tcPr>
            <w:tcW w:w="2070" w:type="dxa"/>
            <w:vAlign w:val="center"/>
          </w:tcPr>
          <w:p w:rsidR="007E3795" w:rsidRPr="005A6A5E" w:rsidRDefault="007E3795" w:rsidP="0097625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E3795" w:rsidRPr="005A6A5E" w:rsidRDefault="007E3795" w:rsidP="00976254">
            <w:pPr>
              <w:pStyle w:val="NoSpacing"/>
              <w:rPr>
                <w:color w:val="333399"/>
                <w:sz w:val="18"/>
                <w:szCs w:val="18"/>
              </w:rPr>
            </w:pPr>
            <w:r w:rsidRPr="005A6A5E">
              <w:rPr>
                <w:color w:val="333399"/>
                <w:sz w:val="18"/>
                <w:szCs w:val="18"/>
              </w:rPr>
              <w:t>Collection Date</w:t>
            </w:r>
          </w:p>
        </w:tc>
        <w:tc>
          <w:tcPr>
            <w:tcW w:w="810" w:type="dxa"/>
            <w:vAlign w:val="center"/>
          </w:tcPr>
          <w:p w:rsidR="007E3795" w:rsidRPr="005A6A5E" w:rsidRDefault="007E3795" w:rsidP="00976254">
            <w:pPr>
              <w:pStyle w:val="NoSpacing"/>
              <w:rPr>
                <w:color w:val="333399"/>
                <w:sz w:val="18"/>
                <w:szCs w:val="18"/>
              </w:rPr>
            </w:pPr>
            <w:r w:rsidRPr="005A6A5E">
              <w:rPr>
                <w:color w:val="333399"/>
                <w:sz w:val="18"/>
                <w:szCs w:val="18"/>
              </w:rPr>
              <w:t>Highest Value</w:t>
            </w:r>
          </w:p>
        </w:tc>
        <w:tc>
          <w:tcPr>
            <w:tcW w:w="810" w:type="dxa"/>
            <w:vAlign w:val="center"/>
          </w:tcPr>
          <w:p w:rsidR="007E3795" w:rsidRPr="005A6A5E" w:rsidRDefault="007E3795" w:rsidP="00976254">
            <w:pPr>
              <w:pStyle w:val="NoSpacing"/>
              <w:rPr>
                <w:color w:val="333399"/>
                <w:sz w:val="18"/>
                <w:szCs w:val="18"/>
              </w:rPr>
            </w:pPr>
            <w:r w:rsidRPr="005A6A5E">
              <w:rPr>
                <w:color w:val="333399"/>
                <w:sz w:val="18"/>
                <w:szCs w:val="18"/>
              </w:rPr>
              <w:t>Range</w:t>
            </w:r>
          </w:p>
        </w:tc>
        <w:tc>
          <w:tcPr>
            <w:tcW w:w="630" w:type="dxa"/>
            <w:vAlign w:val="center"/>
          </w:tcPr>
          <w:p w:rsidR="007E3795" w:rsidRPr="005A6A5E" w:rsidRDefault="007E3795" w:rsidP="00976254">
            <w:pPr>
              <w:pStyle w:val="NoSpacing"/>
              <w:rPr>
                <w:color w:val="333399"/>
                <w:sz w:val="18"/>
                <w:szCs w:val="18"/>
              </w:rPr>
            </w:pPr>
            <w:r w:rsidRPr="005A6A5E">
              <w:rPr>
                <w:color w:val="333399"/>
                <w:sz w:val="18"/>
                <w:szCs w:val="18"/>
              </w:rPr>
              <w:t>Unit</w:t>
            </w:r>
          </w:p>
        </w:tc>
        <w:tc>
          <w:tcPr>
            <w:tcW w:w="630" w:type="dxa"/>
            <w:vAlign w:val="center"/>
          </w:tcPr>
          <w:p w:rsidR="007E3795" w:rsidRPr="005A6A5E" w:rsidRDefault="007E3795" w:rsidP="0097625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E3795" w:rsidRPr="005A6A5E" w:rsidRDefault="007E3795" w:rsidP="00976254">
            <w:pPr>
              <w:pStyle w:val="NoSpacing"/>
              <w:rPr>
                <w:color w:val="333399"/>
                <w:sz w:val="18"/>
                <w:szCs w:val="18"/>
              </w:rPr>
            </w:pPr>
            <w:r w:rsidRPr="005A6A5E">
              <w:rPr>
                <w:color w:val="333399"/>
                <w:sz w:val="18"/>
                <w:szCs w:val="18"/>
              </w:rPr>
              <w:t>MCLG</w:t>
            </w:r>
          </w:p>
        </w:tc>
        <w:tc>
          <w:tcPr>
            <w:tcW w:w="3609" w:type="dxa"/>
            <w:vAlign w:val="center"/>
          </w:tcPr>
          <w:p w:rsidR="007E3795" w:rsidRPr="005A6A5E" w:rsidRDefault="007E3795" w:rsidP="00976254">
            <w:pPr>
              <w:pStyle w:val="NoSpacing"/>
              <w:rPr>
                <w:color w:val="333399"/>
                <w:sz w:val="18"/>
                <w:szCs w:val="18"/>
              </w:rPr>
            </w:pPr>
            <w:r w:rsidRPr="005A6A5E">
              <w:rPr>
                <w:color w:val="333399"/>
                <w:sz w:val="18"/>
                <w:szCs w:val="18"/>
              </w:rPr>
              <w:t>Typical Source</w:t>
            </w:r>
          </w:p>
        </w:tc>
      </w:tr>
      <w:tr w:rsidR="007E3795" w:rsidRPr="005A6A5E" w:rsidTr="007E3795">
        <w:trPr>
          <w:tblHeader/>
        </w:trPr>
        <w:tc>
          <w:tcPr>
            <w:tcW w:w="2070" w:type="dxa"/>
            <w:vAlign w:val="center"/>
          </w:tcPr>
          <w:p w:rsidR="007E3795" w:rsidRDefault="007E3795" w:rsidP="00976254">
            <w:pPr>
              <w:pStyle w:val="NoSpacing"/>
              <w:rPr>
                <w:color w:val="333399"/>
                <w:sz w:val="18"/>
                <w:szCs w:val="18"/>
              </w:rPr>
            </w:pPr>
            <w:r>
              <w:rPr>
                <w:color w:val="333399"/>
                <w:sz w:val="18"/>
                <w:szCs w:val="18"/>
              </w:rPr>
              <w:t>NITRATE-NITRITE</w:t>
            </w:r>
          </w:p>
        </w:tc>
        <w:tc>
          <w:tcPr>
            <w:tcW w:w="1080" w:type="dxa"/>
            <w:vAlign w:val="center"/>
          </w:tcPr>
          <w:p w:rsidR="007E3795" w:rsidRPr="005A6A5E" w:rsidRDefault="007E3795" w:rsidP="00976254">
            <w:pPr>
              <w:pStyle w:val="NoSpacing"/>
              <w:rPr>
                <w:color w:val="333399"/>
                <w:sz w:val="18"/>
                <w:szCs w:val="18"/>
              </w:rPr>
            </w:pPr>
            <w:r>
              <w:rPr>
                <w:color w:val="333399"/>
                <w:sz w:val="18"/>
                <w:szCs w:val="18"/>
              </w:rPr>
              <w:t>6/17/2020</w:t>
            </w:r>
          </w:p>
        </w:tc>
        <w:tc>
          <w:tcPr>
            <w:tcW w:w="810" w:type="dxa"/>
            <w:vAlign w:val="center"/>
          </w:tcPr>
          <w:p w:rsidR="007E3795" w:rsidRPr="005A6A5E" w:rsidRDefault="007E3795" w:rsidP="00976254">
            <w:pPr>
              <w:pStyle w:val="NoSpacing"/>
              <w:rPr>
                <w:color w:val="333399"/>
                <w:sz w:val="18"/>
                <w:szCs w:val="18"/>
              </w:rPr>
            </w:pPr>
            <w:r>
              <w:rPr>
                <w:color w:val="333399"/>
                <w:sz w:val="18"/>
                <w:szCs w:val="18"/>
              </w:rPr>
              <w:t>0.4</w:t>
            </w:r>
          </w:p>
        </w:tc>
        <w:tc>
          <w:tcPr>
            <w:tcW w:w="810" w:type="dxa"/>
            <w:vAlign w:val="center"/>
          </w:tcPr>
          <w:p w:rsidR="007E3795" w:rsidRPr="005A6A5E" w:rsidRDefault="007E3795" w:rsidP="00976254">
            <w:pPr>
              <w:pStyle w:val="NoSpacing"/>
              <w:rPr>
                <w:color w:val="333399"/>
                <w:sz w:val="18"/>
                <w:szCs w:val="18"/>
              </w:rPr>
            </w:pPr>
            <w:r>
              <w:rPr>
                <w:color w:val="333399"/>
                <w:sz w:val="18"/>
                <w:szCs w:val="18"/>
              </w:rPr>
              <w:t>0 - 0.4</w:t>
            </w:r>
          </w:p>
        </w:tc>
        <w:tc>
          <w:tcPr>
            <w:tcW w:w="630" w:type="dxa"/>
            <w:vAlign w:val="center"/>
          </w:tcPr>
          <w:p w:rsidR="007E3795" w:rsidRPr="005A6A5E" w:rsidRDefault="007E3795" w:rsidP="00976254">
            <w:pPr>
              <w:pStyle w:val="NoSpacing"/>
              <w:rPr>
                <w:color w:val="333399"/>
                <w:sz w:val="18"/>
                <w:szCs w:val="18"/>
              </w:rPr>
            </w:pPr>
            <w:r>
              <w:rPr>
                <w:color w:val="333399"/>
                <w:sz w:val="18"/>
                <w:szCs w:val="18"/>
              </w:rPr>
              <w:t>ppm</w:t>
            </w:r>
          </w:p>
        </w:tc>
        <w:tc>
          <w:tcPr>
            <w:tcW w:w="630" w:type="dxa"/>
            <w:vAlign w:val="center"/>
          </w:tcPr>
          <w:p w:rsidR="007E3795" w:rsidRPr="005A6A5E" w:rsidRDefault="007E3795" w:rsidP="00976254">
            <w:pPr>
              <w:pStyle w:val="NoSpacing"/>
              <w:rPr>
                <w:color w:val="333399"/>
                <w:sz w:val="18"/>
                <w:szCs w:val="18"/>
              </w:rPr>
            </w:pPr>
            <w:r>
              <w:rPr>
                <w:color w:val="333399"/>
                <w:sz w:val="18"/>
                <w:szCs w:val="18"/>
              </w:rPr>
              <w:t>10</w:t>
            </w:r>
          </w:p>
        </w:tc>
        <w:tc>
          <w:tcPr>
            <w:tcW w:w="720" w:type="dxa"/>
            <w:vAlign w:val="center"/>
          </w:tcPr>
          <w:p w:rsidR="007E3795" w:rsidRPr="005A6A5E" w:rsidRDefault="007E3795" w:rsidP="00976254">
            <w:pPr>
              <w:pStyle w:val="NoSpacing"/>
              <w:rPr>
                <w:color w:val="333399"/>
                <w:sz w:val="18"/>
                <w:szCs w:val="18"/>
              </w:rPr>
            </w:pPr>
            <w:r>
              <w:rPr>
                <w:color w:val="333399"/>
                <w:sz w:val="18"/>
                <w:szCs w:val="18"/>
              </w:rPr>
              <w:t>10</w:t>
            </w:r>
          </w:p>
        </w:tc>
        <w:tc>
          <w:tcPr>
            <w:tcW w:w="3609" w:type="dxa"/>
            <w:vAlign w:val="center"/>
          </w:tcPr>
          <w:p w:rsidR="007E3795" w:rsidRPr="005A6A5E" w:rsidRDefault="007E3795" w:rsidP="0097625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E3795" w:rsidRDefault="007E3795" w:rsidP="007E379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E3795" w:rsidRPr="006143B8" w:rsidTr="00976254">
        <w:trPr>
          <w:trHeight w:val="20"/>
        </w:trPr>
        <w:tc>
          <w:tcPr>
            <w:tcW w:w="2160" w:type="dxa"/>
            <w:vAlign w:val="center"/>
          </w:tcPr>
          <w:p w:rsidR="007E3795" w:rsidRPr="006143B8" w:rsidRDefault="007E3795" w:rsidP="0097625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E3795" w:rsidRPr="006143B8" w:rsidRDefault="007E3795" w:rsidP="00976254">
            <w:pPr>
              <w:pStyle w:val="NoSpacing"/>
              <w:rPr>
                <w:color w:val="333399"/>
                <w:sz w:val="18"/>
                <w:szCs w:val="18"/>
              </w:rPr>
            </w:pPr>
            <w:r w:rsidRPr="006143B8">
              <w:rPr>
                <w:color w:val="333399"/>
                <w:sz w:val="18"/>
                <w:szCs w:val="18"/>
              </w:rPr>
              <w:t>Collection Date</w:t>
            </w:r>
          </w:p>
        </w:tc>
        <w:tc>
          <w:tcPr>
            <w:tcW w:w="810" w:type="dxa"/>
            <w:vAlign w:val="center"/>
          </w:tcPr>
          <w:p w:rsidR="007E3795" w:rsidRPr="006143B8" w:rsidRDefault="007E3795" w:rsidP="00976254">
            <w:pPr>
              <w:pStyle w:val="NoSpacing"/>
              <w:rPr>
                <w:color w:val="333399"/>
                <w:sz w:val="18"/>
                <w:szCs w:val="18"/>
              </w:rPr>
            </w:pPr>
            <w:r w:rsidRPr="006143B8">
              <w:rPr>
                <w:color w:val="333399"/>
                <w:sz w:val="18"/>
                <w:szCs w:val="18"/>
              </w:rPr>
              <w:t>Highest Value</w:t>
            </w:r>
          </w:p>
        </w:tc>
        <w:tc>
          <w:tcPr>
            <w:tcW w:w="810" w:type="dxa"/>
            <w:vAlign w:val="center"/>
          </w:tcPr>
          <w:p w:rsidR="007E3795" w:rsidRPr="006143B8" w:rsidRDefault="007E3795" w:rsidP="00976254">
            <w:pPr>
              <w:pStyle w:val="NoSpacing"/>
              <w:rPr>
                <w:color w:val="333399"/>
                <w:sz w:val="18"/>
                <w:szCs w:val="18"/>
              </w:rPr>
            </w:pPr>
            <w:r w:rsidRPr="006143B8">
              <w:rPr>
                <w:color w:val="333399"/>
                <w:sz w:val="18"/>
                <w:szCs w:val="18"/>
              </w:rPr>
              <w:t>Range</w:t>
            </w:r>
          </w:p>
        </w:tc>
        <w:tc>
          <w:tcPr>
            <w:tcW w:w="630" w:type="dxa"/>
            <w:vAlign w:val="center"/>
          </w:tcPr>
          <w:p w:rsidR="007E3795" w:rsidRPr="006143B8" w:rsidRDefault="007E3795" w:rsidP="00976254">
            <w:pPr>
              <w:pStyle w:val="NoSpacing"/>
              <w:rPr>
                <w:color w:val="333399"/>
                <w:sz w:val="18"/>
                <w:szCs w:val="18"/>
              </w:rPr>
            </w:pPr>
            <w:r w:rsidRPr="006143B8">
              <w:rPr>
                <w:color w:val="333399"/>
                <w:sz w:val="18"/>
                <w:szCs w:val="18"/>
              </w:rPr>
              <w:t>Unit</w:t>
            </w:r>
          </w:p>
        </w:tc>
        <w:tc>
          <w:tcPr>
            <w:tcW w:w="630" w:type="dxa"/>
            <w:vAlign w:val="center"/>
          </w:tcPr>
          <w:p w:rsidR="007E3795" w:rsidRPr="006143B8" w:rsidRDefault="007E3795" w:rsidP="0097625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E3795" w:rsidRPr="006143B8" w:rsidRDefault="007E3795" w:rsidP="00976254">
            <w:pPr>
              <w:pStyle w:val="NoSpacing"/>
              <w:rPr>
                <w:color w:val="333399"/>
                <w:sz w:val="18"/>
                <w:szCs w:val="18"/>
              </w:rPr>
            </w:pPr>
            <w:r w:rsidRPr="006143B8">
              <w:rPr>
                <w:color w:val="333399"/>
                <w:sz w:val="18"/>
                <w:szCs w:val="18"/>
              </w:rPr>
              <w:t>MCLG</w:t>
            </w:r>
          </w:p>
        </w:tc>
        <w:tc>
          <w:tcPr>
            <w:tcW w:w="3519" w:type="dxa"/>
            <w:vAlign w:val="center"/>
          </w:tcPr>
          <w:p w:rsidR="007E3795" w:rsidRPr="006143B8" w:rsidRDefault="007E3795" w:rsidP="00976254">
            <w:pPr>
              <w:pStyle w:val="NoSpacing"/>
              <w:rPr>
                <w:color w:val="333399"/>
                <w:sz w:val="18"/>
                <w:szCs w:val="18"/>
              </w:rPr>
            </w:pPr>
            <w:r w:rsidRPr="006143B8">
              <w:rPr>
                <w:color w:val="333399"/>
                <w:sz w:val="18"/>
                <w:szCs w:val="18"/>
              </w:rPr>
              <w:t>Typical Source</w:t>
            </w:r>
          </w:p>
        </w:tc>
      </w:tr>
      <w:tr w:rsidR="007E3795" w:rsidRPr="006143B8" w:rsidTr="007E3795">
        <w:tc>
          <w:tcPr>
            <w:tcW w:w="2160" w:type="dxa"/>
            <w:vAlign w:val="center"/>
          </w:tcPr>
          <w:p w:rsidR="007E3795" w:rsidRPr="006143B8" w:rsidRDefault="007E3795" w:rsidP="00976254">
            <w:pPr>
              <w:pStyle w:val="NoSpacing"/>
              <w:rPr>
                <w:color w:val="333399"/>
                <w:sz w:val="18"/>
                <w:szCs w:val="18"/>
              </w:rPr>
            </w:pPr>
            <w:r>
              <w:rPr>
                <w:color w:val="333399"/>
                <w:sz w:val="18"/>
                <w:szCs w:val="18"/>
              </w:rPr>
              <w:t>COMBINED RADIUM (-226 &amp; -228)</w:t>
            </w:r>
          </w:p>
        </w:tc>
        <w:tc>
          <w:tcPr>
            <w:tcW w:w="1080" w:type="dxa"/>
            <w:vAlign w:val="center"/>
          </w:tcPr>
          <w:p w:rsidR="007E3795" w:rsidRPr="006143B8" w:rsidRDefault="007E3795" w:rsidP="00976254">
            <w:pPr>
              <w:pStyle w:val="NoSpacing"/>
              <w:rPr>
                <w:color w:val="333399"/>
                <w:sz w:val="18"/>
                <w:szCs w:val="18"/>
              </w:rPr>
            </w:pPr>
            <w:r>
              <w:rPr>
                <w:color w:val="333399"/>
                <w:sz w:val="18"/>
                <w:szCs w:val="18"/>
              </w:rPr>
              <w:t>3/26/2020</w:t>
            </w:r>
          </w:p>
        </w:tc>
        <w:tc>
          <w:tcPr>
            <w:tcW w:w="810" w:type="dxa"/>
            <w:vAlign w:val="center"/>
          </w:tcPr>
          <w:p w:rsidR="007E3795" w:rsidRPr="006143B8" w:rsidRDefault="007E3795" w:rsidP="00976254">
            <w:pPr>
              <w:pStyle w:val="NoSpacing"/>
              <w:rPr>
                <w:color w:val="333399"/>
                <w:sz w:val="18"/>
                <w:szCs w:val="18"/>
              </w:rPr>
            </w:pPr>
            <w:r>
              <w:rPr>
                <w:color w:val="333399"/>
                <w:sz w:val="18"/>
                <w:szCs w:val="18"/>
              </w:rPr>
              <w:t>1.57</w:t>
            </w:r>
          </w:p>
        </w:tc>
        <w:tc>
          <w:tcPr>
            <w:tcW w:w="810" w:type="dxa"/>
            <w:vAlign w:val="center"/>
          </w:tcPr>
          <w:p w:rsidR="007E3795" w:rsidRPr="006143B8" w:rsidRDefault="007E3795" w:rsidP="00976254">
            <w:pPr>
              <w:pStyle w:val="NoSpacing"/>
              <w:rPr>
                <w:color w:val="333399"/>
                <w:sz w:val="18"/>
                <w:szCs w:val="18"/>
              </w:rPr>
            </w:pPr>
            <w:r>
              <w:rPr>
                <w:color w:val="333399"/>
                <w:sz w:val="18"/>
                <w:szCs w:val="18"/>
              </w:rPr>
              <w:t>0 - 1.57</w:t>
            </w:r>
          </w:p>
        </w:tc>
        <w:tc>
          <w:tcPr>
            <w:tcW w:w="630" w:type="dxa"/>
            <w:vAlign w:val="center"/>
          </w:tcPr>
          <w:p w:rsidR="007E3795" w:rsidRPr="006143B8" w:rsidRDefault="007E3795" w:rsidP="00976254">
            <w:pPr>
              <w:pStyle w:val="NoSpacing"/>
              <w:rPr>
                <w:color w:val="333399"/>
                <w:sz w:val="18"/>
                <w:szCs w:val="18"/>
              </w:rPr>
            </w:pPr>
            <w:r>
              <w:rPr>
                <w:color w:val="333399"/>
                <w:sz w:val="18"/>
                <w:szCs w:val="18"/>
              </w:rPr>
              <w:t>pCi/l</w:t>
            </w:r>
          </w:p>
        </w:tc>
        <w:tc>
          <w:tcPr>
            <w:tcW w:w="630" w:type="dxa"/>
            <w:vAlign w:val="center"/>
          </w:tcPr>
          <w:p w:rsidR="007E3795" w:rsidRPr="006143B8" w:rsidRDefault="007E3795" w:rsidP="00976254">
            <w:pPr>
              <w:pStyle w:val="NoSpacing"/>
              <w:rPr>
                <w:color w:val="333399"/>
                <w:sz w:val="18"/>
                <w:szCs w:val="18"/>
              </w:rPr>
            </w:pPr>
            <w:r>
              <w:rPr>
                <w:color w:val="333399"/>
                <w:sz w:val="18"/>
                <w:szCs w:val="18"/>
              </w:rPr>
              <w:t>5</w:t>
            </w:r>
          </w:p>
        </w:tc>
        <w:tc>
          <w:tcPr>
            <w:tcW w:w="720" w:type="dxa"/>
            <w:vAlign w:val="center"/>
          </w:tcPr>
          <w:p w:rsidR="007E3795" w:rsidRPr="006143B8" w:rsidRDefault="007E3795" w:rsidP="00976254">
            <w:pPr>
              <w:pStyle w:val="NoSpacing"/>
              <w:rPr>
                <w:color w:val="333399"/>
                <w:sz w:val="18"/>
                <w:szCs w:val="18"/>
              </w:rPr>
            </w:pPr>
            <w:r>
              <w:rPr>
                <w:color w:val="333399"/>
                <w:sz w:val="18"/>
                <w:szCs w:val="18"/>
              </w:rPr>
              <w:t>0</w:t>
            </w:r>
          </w:p>
        </w:tc>
        <w:tc>
          <w:tcPr>
            <w:tcW w:w="3519" w:type="dxa"/>
            <w:vAlign w:val="center"/>
          </w:tcPr>
          <w:p w:rsidR="007E3795" w:rsidRPr="006143B8" w:rsidRDefault="007E3795" w:rsidP="00976254">
            <w:pPr>
              <w:pStyle w:val="NoSpacing"/>
              <w:rPr>
                <w:color w:val="333399"/>
                <w:sz w:val="18"/>
                <w:szCs w:val="18"/>
              </w:rPr>
            </w:pPr>
            <w:r>
              <w:rPr>
                <w:color w:val="333399"/>
                <w:sz w:val="18"/>
                <w:szCs w:val="18"/>
              </w:rPr>
              <w:t>Erosion of natural deposits</w:t>
            </w:r>
          </w:p>
        </w:tc>
      </w:tr>
      <w:tr w:rsidR="007E3795" w:rsidRPr="006143B8" w:rsidTr="007E3795">
        <w:tc>
          <w:tcPr>
            <w:tcW w:w="2160" w:type="dxa"/>
            <w:vAlign w:val="center"/>
          </w:tcPr>
          <w:p w:rsidR="007E3795" w:rsidRDefault="007E3795" w:rsidP="00976254">
            <w:pPr>
              <w:pStyle w:val="NoSpacing"/>
              <w:rPr>
                <w:color w:val="333399"/>
                <w:sz w:val="18"/>
                <w:szCs w:val="18"/>
              </w:rPr>
            </w:pPr>
            <w:r>
              <w:rPr>
                <w:color w:val="333399"/>
                <w:sz w:val="18"/>
                <w:szCs w:val="18"/>
              </w:rPr>
              <w:t>GROSS ALPHA PARTICLE ACTIVITY</w:t>
            </w:r>
          </w:p>
        </w:tc>
        <w:tc>
          <w:tcPr>
            <w:tcW w:w="1080" w:type="dxa"/>
            <w:vAlign w:val="center"/>
          </w:tcPr>
          <w:p w:rsidR="007E3795" w:rsidRDefault="007E3795" w:rsidP="00976254">
            <w:pPr>
              <w:pStyle w:val="NoSpacing"/>
              <w:rPr>
                <w:color w:val="333399"/>
                <w:sz w:val="18"/>
                <w:szCs w:val="18"/>
              </w:rPr>
            </w:pPr>
            <w:r>
              <w:rPr>
                <w:color w:val="333399"/>
                <w:sz w:val="18"/>
                <w:szCs w:val="18"/>
              </w:rPr>
              <w:t>6/17/2020</w:t>
            </w:r>
          </w:p>
        </w:tc>
        <w:tc>
          <w:tcPr>
            <w:tcW w:w="810" w:type="dxa"/>
            <w:vAlign w:val="center"/>
          </w:tcPr>
          <w:p w:rsidR="007E3795" w:rsidRDefault="007E3795" w:rsidP="00976254">
            <w:pPr>
              <w:pStyle w:val="NoSpacing"/>
              <w:rPr>
                <w:color w:val="333399"/>
                <w:sz w:val="18"/>
                <w:szCs w:val="18"/>
              </w:rPr>
            </w:pPr>
            <w:r>
              <w:rPr>
                <w:color w:val="333399"/>
                <w:sz w:val="18"/>
                <w:szCs w:val="18"/>
              </w:rPr>
              <w:t>1.96</w:t>
            </w:r>
          </w:p>
        </w:tc>
        <w:tc>
          <w:tcPr>
            <w:tcW w:w="810" w:type="dxa"/>
            <w:vAlign w:val="center"/>
          </w:tcPr>
          <w:p w:rsidR="007E3795" w:rsidRDefault="007E3795" w:rsidP="00976254">
            <w:pPr>
              <w:pStyle w:val="NoSpacing"/>
              <w:rPr>
                <w:color w:val="333399"/>
                <w:sz w:val="18"/>
                <w:szCs w:val="18"/>
              </w:rPr>
            </w:pPr>
            <w:r>
              <w:rPr>
                <w:color w:val="333399"/>
                <w:sz w:val="18"/>
                <w:szCs w:val="18"/>
              </w:rPr>
              <w:t>0 - 1.96</w:t>
            </w:r>
          </w:p>
        </w:tc>
        <w:tc>
          <w:tcPr>
            <w:tcW w:w="630" w:type="dxa"/>
            <w:vAlign w:val="center"/>
          </w:tcPr>
          <w:p w:rsidR="007E3795" w:rsidRDefault="007E3795" w:rsidP="00976254">
            <w:pPr>
              <w:pStyle w:val="NoSpacing"/>
              <w:rPr>
                <w:color w:val="333399"/>
                <w:sz w:val="18"/>
                <w:szCs w:val="18"/>
              </w:rPr>
            </w:pPr>
            <w:r>
              <w:rPr>
                <w:color w:val="333399"/>
                <w:sz w:val="18"/>
                <w:szCs w:val="18"/>
              </w:rPr>
              <w:t>pCi/l</w:t>
            </w:r>
          </w:p>
        </w:tc>
        <w:tc>
          <w:tcPr>
            <w:tcW w:w="630" w:type="dxa"/>
            <w:vAlign w:val="center"/>
          </w:tcPr>
          <w:p w:rsidR="007E3795" w:rsidRDefault="007E3795" w:rsidP="00976254">
            <w:pPr>
              <w:pStyle w:val="NoSpacing"/>
              <w:rPr>
                <w:color w:val="333399"/>
                <w:sz w:val="18"/>
                <w:szCs w:val="18"/>
              </w:rPr>
            </w:pPr>
            <w:r>
              <w:rPr>
                <w:color w:val="333399"/>
                <w:sz w:val="18"/>
                <w:szCs w:val="18"/>
              </w:rPr>
              <w:t>15</w:t>
            </w:r>
          </w:p>
        </w:tc>
        <w:tc>
          <w:tcPr>
            <w:tcW w:w="720" w:type="dxa"/>
            <w:vAlign w:val="center"/>
          </w:tcPr>
          <w:p w:rsidR="007E3795" w:rsidRDefault="007E3795" w:rsidP="00976254">
            <w:pPr>
              <w:pStyle w:val="NoSpacing"/>
              <w:rPr>
                <w:color w:val="333399"/>
                <w:sz w:val="18"/>
                <w:szCs w:val="18"/>
              </w:rPr>
            </w:pPr>
            <w:r>
              <w:rPr>
                <w:color w:val="333399"/>
                <w:sz w:val="18"/>
                <w:szCs w:val="18"/>
              </w:rPr>
              <w:t>0</w:t>
            </w:r>
          </w:p>
        </w:tc>
        <w:tc>
          <w:tcPr>
            <w:tcW w:w="3519" w:type="dxa"/>
            <w:vAlign w:val="center"/>
          </w:tcPr>
          <w:p w:rsidR="007E3795" w:rsidRDefault="007E3795" w:rsidP="00976254">
            <w:pPr>
              <w:pStyle w:val="NoSpacing"/>
              <w:rPr>
                <w:color w:val="333399"/>
                <w:sz w:val="18"/>
                <w:szCs w:val="18"/>
              </w:rPr>
            </w:pPr>
            <w:r>
              <w:rPr>
                <w:color w:val="333399"/>
                <w:sz w:val="18"/>
                <w:szCs w:val="18"/>
              </w:rPr>
              <w:t>Erosion of natural deposits</w:t>
            </w:r>
          </w:p>
        </w:tc>
      </w:tr>
      <w:tr w:rsidR="007E3795" w:rsidRPr="006143B8" w:rsidTr="007E3795">
        <w:tc>
          <w:tcPr>
            <w:tcW w:w="2160" w:type="dxa"/>
            <w:vAlign w:val="center"/>
          </w:tcPr>
          <w:p w:rsidR="007E3795" w:rsidRDefault="007E3795" w:rsidP="00976254">
            <w:pPr>
              <w:pStyle w:val="NoSpacing"/>
              <w:rPr>
                <w:color w:val="333399"/>
                <w:sz w:val="18"/>
                <w:szCs w:val="18"/>
              </w:rPr>
            </w:pPr>
            <w:r>
              <w:rPr>
                <w:color w:val="333399"/>
                <w:sz w:val="18"/>
                <w:szCs w:val="18"/>
              </w:rPr>
              <w:t>GROSS BETA PARTICLE ACTIVITY</w:t>
            </w:r>
          </w:p>
        </w:tc>
        <w:tc>
          <w:tcPr>
            <w:tcW w:w="1080" w:type="dxa"/>
            <w:vAlign w:val="center"/>
          </w:tcPr>
          <w:p w:rsidR="007E3795" w:rsidRDefault="007E3795" w:rsidP="00976254">
            <w:pPr>
              <w:pStyle w:val="NoSpacing"/>
              <w:rPr>
                <w:color w:val="333399"/>
                <w:sz w:val="18"/>
                <w:szCs w:val="18"/>
              </w:rPr>
            </w:pPr>
            <w:r>
              <w:rPr>
                <w:color w:val="333399"/>
                <w:sz w:val="18"/>
                <w:szCs w:val="18"/>
              </w:rPr>
              <w:t>11/9/2020</w:t>
            </w:r>
          </w:p>
        </w:tc>
        <w:tc>
          <w:tcPr>
            <w:tcW w:w="810" w:type="dxa"/>
            <w:vAlign w:val="center"/>
          </w:tcPr>
          <w:p w:rsidR="007E3795" w:rsidRDefault="007E3795" w:rsidP="00976254">
            <w:pPr>
              <w:pStyle w:val="NoSpacing"/>
              <w:rPr>
                <w:color w:val="333399"/>
                <w:sz w:val="18"/>
                <w:szCs w:val="18"/>
              </w:rPr>
            </w:pPr>
            <w:r>
              <w:rPr>
                <w:color w:val="333399"/>
                <w:sz w:val="18"/>
                <w:szCs w:val="18"/>
              </w:rPr>
              <w:t>2.29</w:t>
            </w:r>
          </w:p>
        </w:tc>
        <w:tc>
          <w:tcPr>
            <w:tcW w:w="810" w:type="dxa"/>
            <w:vAlign w:val="center"/>
          </w:tcPr>
          <w:p w:rsidR="007E3795" w:rsidRDefault="007E3795" w:rsidP="00976254">
            <w:pPr>
              <w:pStyle w:val="NoSpacing"/>
              <w:rPr>
                <w:color w:val="333399"/>
                <w:sz w:val="18"/>
                <w:szCs w:val="18"/>
              </w:rPr>
            </w:pPr>
            <w:r>
              <w:rPr>
                <w:color w:val="333399"/>
                <w:sz w:val="18"/>
                <w:szCs w:val="18"/>
              </w:rPr>
              <w:t>0 - 2.29</w:t>
            </w:r>
          </w:p>
        </w:tc>
        <w:tc>
          <w:tcPr>
            <w:tcW w:w="630" w:type="dxa"/>
            <w:vAlign w:val="center"/>
          </w:tcPr>
          <w:p w:rsidR="007E3795" w:rsidRDefault="007E3795" w:rsidP="00976254">
            <w:pPr>
              <w:pStyle w:val="NoSpacing"/>
              <w:rPr>
                <w:color w:val="333399"/>
                <w:sz w:val="18"/>
                <w:szCs w:val="18"/>
              </w:rPr>
            </w:pPr>
            <w:r>
              <w:rPr>
                <w:color w:val="333399"/>
                <w:sz w:val="18"/>
                <w:szCs w:val="18"/>
              </w:rPr>
              <w:t>pCi/l</w:t>
            </w:r>
          </w:p>
        </w:tc>
        <w:tc>
          <w:tcPr>
            <w:tcW w:w="630" w:type="dxa"/>
            <w:vAlign w:val="center"/>
          </w:tcPr>
          <w:p w:rsidR="007E3795" w:rsidRDefault="007E3795" w:rsidP="00976254">
            <w:pPr>
              <w:pStyle w:val="NoSpacing"/>
              <w:rPr>
                <w:color w:val="333399"/>
                <w:sz w:val="18"/>
                <w:szCs w:val="18"/>
              </w:rPr>
            </w:pPr>
            <w:r>
              <w:rPr>
                <w:color w:val="333399"/>
                <w:sz w:val="18"/>
                <w:szCs w:val="18"/>
              </w:rPr>
              <w:t>50</w:t>
            </w:r>
          </w:p>
        </w:tc>
        <w:tc>
          <w:tcPr>
            <w:tcW w:w="720" w:type="dxa"/>
            <w:vAlign w:val="center"/>
          </w:tcPr>
          <w:p w:rsidR="007E3795" w:rsidRDefault="007E3795" w:rsidP="00976254">
            <w:pPr>
              <w:pStyle w:val="NoSpacing"/>
              <w:rPr>
                <w:color w:val="333399"/>
                <w:sz w:val="18"/>
                <w:szCs w:val="18"/>
              </w:rPr>
            </w:pPr>
            <w:r>
              <w:rPr>
                <w:color w:val="333399"/>
                <w:sz w:val="18"/>
                <w:szCs w:val="18"/>
              </w:rPr>
              <w:t>0</w:t>
            </w:r>
          </w:p>
        </w:tc>
        <w:tc>
          <w:tcPr>
            <w:tcW w:w="3519" w:type="dxa"/>
            <w:vAlign w:val="center"/>
          </w:tcPr>
          <w:p w:rsidR="007E3795" w:rsidRDefault="007E3795" w:rsidP="0097625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E3795" w:rsidRDefault="007E3795" w:rsidP="007E379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E3795" w:rsidRPr="006143B8" w:rsidTr="00976254">
        <w:trPr>
          <w:trHeight w:val="20"/>
        </w:trPr>
        <w:tc>
          <w:tcPr>
            <w:tcW w:w="2169" w:type="dxa"/>
            <w:vAlign w:val="center"/>
          </w:tcPr>
          <w:p w:rsidR="007E3795" w:rsidRPr="006143B8" w:rsidRDefault="007E3795" w:rsidP="0097625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E3795" w:rsidRPr="006143B8" w:rsidRDefault="007E3795" w:rsidP="00976254">
            <w:pPr>
              <w:pStyle w:val="NoSpacing"/>
              <w:rPr>
                <w:color w:val="333399"/>
                <w:sz w:val="18"/>
                <w:szCs w:val="18"/>
              </w:rPr>
            </w:pPr>
            <w:r w:rsidRPr="006143B8">
              <w:rPr>
                <w:color w:val="333399"/>
                <w:sz w:val="18"/>
                <w:szCs w:val="18"/>
              </w:rPr>
              <w:t>Collection Date</w:t>
            </w:r>
          </w:p>
        </w:tc>
        <w:tc>
          <w:tcPr>
            <w:tcW w:w="810" w:type="dxa"/>
            <w:vAlign w:val="center"/>
          </w:tcPr>
          <w:p w:rsidR="007E3795" w:rsidRPr="006143B8" w:rsidRDefault="007E3795" w:rsidP="00976254">
            <w:pPr>
              <w:pStyle w:val="NoSpacing"/>
              <w:rPr>
                <w:color w:val="333399"/>
                <w:sz w:val="18"/>
                <w:szCs w:val="18"/>
              </w:rPr>
            </w:pPr>
            <w:r w:rsidRPr="006143B8">
              <w:rPr>
                <w:color w:val="333399"/>
                <w:sz w:val="18"/>
                <w:szCs w:val="18"/>
              </w:rPr>
              <w:t>Highest Value</w:t>
            </w:r>
          </w:p>
        </w:tc>
        <w:tc>
          <w:tcPr>
            <w:tcW w:w="801" w:type="dxa"/>
            <w:vAlign w:val="center"/>
          </w:tcPr>
          <w:p w:rsidR="007E3795" w:rsidRPr="006143B8" w:rsidRDefault="007E3795" w:rsidP="00976254">
            <w:pPr>
              <w:pStyle w:val="NoSpacing"/>
              <w:rPr>
                <w:color w:val="333399"/>
                <w:sz w:val="18"/>
                <w:szCs w:val="18"/>
              </w:rPr>
            </w:pPr>
            <w:r w:rsidRPr="006143B8">
              <w:rPr>
                <w:color w:val="333399"/>
                <w:sz w:val="18"/>
                <w:szCs w:val="18"/>
              </w:rPr>
              <w:t>Range</w:t>
            </w:r>
          </w:p>
        </w:tc>
        <w:tc>
          <w:tcPr>
            <w:tcW w:w="648" w:type="dxa"/>
            <w:vAlign w:val="center"/>
          </w:tcPr>
          <w:p w:rsidR="007E3795" w:rsidRPr="006143B8" w:rsidRDefault="007E3795" w:rsidP="00976254">
            <w:pPr>
              <w:pStyle w:val="NoSpacing"/>
              <w:rPr>
                <w:color w:val="333399"/>
                <w:sz w:val="18"/>
                <w:szCs w:val="18"/>
              </w:rPr>
            </w:pPr>
            <w:r w:rsidRPr="006143B8">
              <w:rPr>
                <w:color w:val="333399"/>
                <w:sz w:val="18"/>
                <w:szCs w:val="18"/>
              </w:rPr>
              <w:t>Unit</w:t>
            </w:r>
          </w:p>
        </w:tc>
        <w:tc>
          <w:tcPr>
            <w:tcW w:w="621" w:type="dxa"/>
            <w:vAlign w:val="center"/>
          </w:tcPr>
          <w:p w:rsidR="007E3795" w:rsidRPr="006143B8" w:rsidRDefault="007E3795" w:rsidP="0097625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E3795" w:rsidRPr="006143B8" w:rsidRDefault="007E3795" w:rsidP="00976254">
            <w:pPr>
              <w:pStyle w:val="NoSpacing"/>
              <w:rPr>
                <w:color w:val="333399"/>
                <w:sz w:val="18"/>
                <w:szCs w:val="18"/>
              </w:rPr>
            </w:pPr>
            <w:r w:rsidRPr="006143B8">
              <w:rPr>
                <w:color w:val="333399"/>
                <w:sz w:val="18"/>
                <w:szCs w:val="18"/>
              </w:rPr>
              <w:t>MCLG</w:t>
            </w:r>
          </w:p>
        </w:tc>
        <w:tc>
          <w:tcPr>
            <w:tcW w:w="3528" w:type="dxa"/>
            <w:vAlign w:val="center"/>
          </w:tcPr>
          <w:p w:rsidR="007E3795" w:rsidRPr="006143B8" w:rsidRDefault="007E3795" w:rsidP="00976254">
            <w:pPr>
              <w:pStyle w:val="NoSpacing"/>
              <w:rPr>
                <w:color w:val="333399"/>
                <w:sz w:val="18"/>
                <w:szCs w:val="18"/>
              </w:rPr>
            </w:pPr>
            <w:r w:rsidRPr="006143B8">
              <w:rPr>
                <w:color w:val="333399"/>
                <w:sz w:val="18"/>
                <w:szCs w:val="18"/>
              </w:rPr>
              <w:t>Typical Source</w:t>
            </w:r>
          </w:p>
        </w:tc>
      </w:tr>
      <w:tr w:rsidR="007E3795" w:rsidRPr="006143B8" w:rsidTr="007E3795">
        <w:tc>
          <w:tcPr>
            <w:tcW w:w="2169" w:type="dxa"/>
            <w:vAlign w:val="center"/>
          </w:tcPr>
          <w:p w:rsidR="007E3795" w:rsidRPr="006143B8" w:rsidRDefault="007E3795" w:rsidP="00976254">
            <w:pPr>
              <w:pStyle w:val="NoSpacing"/>
              <w:rPr>
                <w:color w:val="333399"/>
                <w:sz w:val="18"/>
                <w:szCs w:val="18"/>
              </w:rPr>
            </w:pPr>
            <w:r>
              <w:rPr>
                <w:color w:val="333399"/>
                <w:sz w:val="18"/>
                <w:szCs w:val="18"/>
              </w:rPr>
              <w:t>GROSS ALPHA PARTICLE ACTIVITY</w:t>
            </w:r>
          </w:p>
        </w:tc>
        <w:tc>
          <w:tcPr>
            <w:tcW w:w="1080" w:type="dxa"/>
            <w:vAlign w:val="center"/>
          </w:tcPr>
          <w:p w:rsidR="007E3795" w:rsidRPr="006143B8" w:rsidRDefault="007E3795" w:rsidP="00976254">
            <w:pPr>
              <w:pStyle w:val="NoSpacing"/>
              <w:rPr>
                <w:color w:val="333399"/>
                <w:sz w:val="18"/>
                <w:szCs w:val="18"/>
              </w:rPr>
            </w:pPr>
            <w:r>
              <w:rPr>
                <w:color w:val="333399"/>
                <w:sz w:val="18"/>
                <w:szCs w:val="18"/>
              </w:rPr>
              <w:t>8/3/2020</w:t>
            </w:r>
          </w:p>
        </w:tc>
        <w:tc>
          <w:tcPr>
            <w:tcW w:w="810" w:type="dxa"/>
            <w:vAlign w:val="center"/>
          </w:tcPr>
          <w:p w:rsidR="007E3795" w:rsidRPr="006143B8" w:rsidRDefault="007E3795" w:rsidP="00976254">
            <w:pPr>
              <w:pStyle w:val="NoSpacing"/>
              <w:rPr>
                <w:color w:val="333399"/>
                <w:sz w:val="18"/>
                <w:szCs w:val="18"/>
              </w:rPr>
            </w:pPr>
            <w:r>
              <w:rPr>
                <w:color w:val="333399"/>
                <w:sz w:val="18"/>
                <w:szCs w:val="18"/>
              </w:rPr>
              <w:t>13.2</w:t>
            </w:r>
          </w:p>
        </w:tc>
        <w:tc>
          <w:tcPr>
            <w:tcW w:w="801" w:type="dxa"/>
            <w:vAlign w:val="center"/>
          </w:tcPr>
          <w:p w:rsidR="007E3795" w:rsidRPr="006143B8" w:rsidRDefault="007E3795" w:rsidP="00976254">
            <w:pPr>
              <w:pStyle w:val="NoSpacing"/>
              <w:rPr>
                <w:color w:val="333399"/>
                <w:sz w:val="18"/>
                <w:szCs w:val="18"/>
              </w:rPr>
            </w:pPr>
            <w:r>
              <w:rPr>
                <w:color w:val="333399"/>
                <w:sz w:val="18"/>
                <w:szCs w:val="18"/>
              </w:rPr>
              <w:t>3.63 - 13.2</w:t>
            </w:r>
          </w:p>
        </w:tc>
        <w:tc>
          <w:tcPr>
            <w:tcW w:w="648" w:type="dxa"/>
            <w:vAlign w:val="center"/>
          </w:tcPr>
          <w:p w:rsidR="007E3795" w:rsidRPr="006143B8" w:rsidRDefault="007E3795" w:rsidP="00976254">
            <w:pPr>
              <w:pStyle w:val="NoSpacing"/>
              <w:rPr>
                <w:color w:val="333399"/>
                <w:sz w:val="18"/>
                <w:szCs w:val="18"/>
              </w:rPr>
            </w:pPr>
            <w:r>
              <w:rPr>
                <w:color w:val="333399"/>
                <w:sz w:val="18"/>
                <w:szCs w:val="18"/>
              </w:rPr>
              <w:t>pCi/l</w:t>
            </w:r>
          </w:p>
        </w:tc>
        <w:tc>
          <w:tcPr>
            <w:tcW w:w="621" w:type="dxa"/>
            <w:vAlign w:val="center"/>
          </w:tcPr>
          <w:p w:rsidR="007E3795" w:rsidRPr="006143B8" w:rsidRDefault="007E3795" w:rsidP="00976254">
            <w:pPr>
              <w:pStyle w:val="NoSpacing"/>
              <w:rPr>
                <w:color w:val="333399"/>
                <w:sz w:val="18"/>
                <w:szCs w:val="18"/>
              </w:rPr>
            </w:pPr>
            <w:r>
              <w:rPr>
                <w:color w:val="333399"/>
                <w:sz w:val="18"/>
                <w:szCs w:val="18"/>
              </w:rPr>
              <w:t>15</w:t>
            </w:r>
          </w:p>
        </w:tc>
        <w:tc>
          <w:tcPr>
            <w:tcW w:w="711" w:type="dxa"/>
            <w:vAlign w:val="center"/>
          </w:tcPr>
          <w:p w:rsidR="007E3795" w:rsidRPr="006143B8" w:rsidRDefault="007E3795" w:rsidP="00976254">
            <w:pPr>
              <w:pStyle w:val="NoSpacing"/>
              <w:rPr>
                <w:color w:val="333399"/>
                <w:sz w:val="18"/>
                <w:szCs w:val="18"/>
              </w:rPr>
            </w:pPr>
            <w:r>
              <w:rPr>
                <w:color w:val="333399"/>
                <w:sz w:val="18"/>
                <w:szCs w:val="18"/>
              </w:rPr>
              <w:t>0</w:t>
            </w:r>
          </w:p>
        </w:tc>
        <w:tc>
          <w:tcPr>
            <w:tcW w:w="3528" w:type="dxa"/>
            <w:vAlign w:val="center"/>
          </w:tcPr>
          <w:p w:rsidR="007E3795" w:rsidRPr="006143B8" w:rsidRDefault="007E3795" w:rsidP="00976254">
            <w:pPr>
              <w:pStyle w:val="NoSpacing"/>
              <w:rPr>
                <w:color w:val="333399"/>
                <w:sz w:val="18"/>
                <w:szCs w:val="18"/>
              </w:rPr>
            </w:pPr>
            <w:r>
              <w:rPr>
                <w:color w:val="333399"/>
                <w:sz w:val="18"/>
                <w:szCs w:val="18"/>
              </w:rPr>
              <w:t>Erosion of natural deposits</w:t>
            </w:r>
          </w:p>
        </w:tc>
      </w:tr>
      <w:bookmarkEnd w:id="7"/>
    </w:tbl>
    <w:p w:rsidR="007E3795" w:rsidRDefault="007E3795" w:rsidP="007E379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E3795" w:rsidRPr="0081141A" w:rsidTr="00976254">
        <w:trPr>
          <w:trHeight w:val="20"/>
          <w:jc w:val="center"/>
        </w:trPr>
        <w:tc>
          <w:tcPr>
            <w:tcW w:w="1025" w:type="dxa"/>
            <w:shd w:val="clear" w:color="auto" w:fill="auto"/>
            <w:vAlign w:val="center"/>
          </w:tcPr>
          <w:p w:rsidR="007E3795" w:rsidRPr="0081141A" w:rsidRDefault="007E3795" w:rsidP="0097625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E3795" w:rsidRPr="0081141A" w:rsidRDefault="007E3795" w:rsidP="00976254">
            <w:pPr>
              <w:pStyle w:val="NoSpacing"/>
              <w:rPr>
                <w:color w:val="333399"/>
                <w:sz w:val="18"/>
                <w:szCs w:val="18"/>
              </w:rPr>
            </w:pPr>
            <w:r w:rsidRPr="0081141A">
              <w:rPr>
                <w:color w:val="333399"/>
                <w:sz w:val="18"/>
                <w:szCs w:val="18"/>
              </w:rPr>
              <w:t>Date</w:t>
            </w:r>
          </w:p>
        </w:tc>
        <w:tc>
          <w:tcPr>
            <w:tcW w:w="990" w:type="dxa"/>
            <w:shd w:val="clear" w:color="auto" w:fill="auto"/>
            <w:vAlign w:val="center"/>
          </w:tcPr>
          <w:p w:rsidR="007E3795" w:rsidRPr="0081141A" w:rsidRDefault="007E3795" w:rsidP="0097625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E3795" w:rsidRPr="0081141A" w:rsidRDefault="007E3795" w:rsidP="0097625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E3795" w:rsidRPr="0081141A" w:rsidRDefault="007E3795" w:rsidP="00976254">
            <w:pPr>
              <w:pStyle w:val="NoSpacing"/>
              <w:rPr>
                <w:color w:val="333399"/>
                <w:sz w:val="18"/>
                <w:szCs w:val="18"/>
              </w:rPr>
            </w:pPr>
            <w:r w:rsidRPr="0081141A">
              <w:rPr>
                <w:color w:val="333399"/>
                <w:sz w:val="18"/>
                <w:szCs w:val="18"/>
              </w:rPr>
              <w:t>Unit</w:t>
            </w:r>
          </w:p>
        </w:tc>
        <w:tc>
          <w:tcPr>
            <w:tcW w:w="630" w:type="dxa"/>
            <w:shd w:val="clear" w:color="auto" w:fill="auto"/>
            <w:vAlign w:val="center"/>
          </w:tcPr>
          <w:p w:rsidR="007E3795" w:rsidRPr="0081141A" w:rsidRDefault="007E3795" w:rsidP="00976254">
            <w:pPr>
              <w:pStyle w:val="NoSpacing"/>
              <w:rPr>
                <w:color w:val="333399"/>
                <w:sz w:val="18"/>
                <w:szCs w:val="18"/>
              </w:rPr>
            </w:pPr>
            <w:r w:rsidRPr="0081141A">
              <w:rPr>
                <w:color w:val="333399"/>
                <w:sz w:val="18"/>
                <w:szCs w:val="18"/>
              </w:rPr>
              <w:t>AL</w:t>
            </w:r>
          </w:p>
        </w:tc>
        <w:tc>
          <w:tcPr>
            <w:tcW w:w="990" w:type="dxa"/>
            <w:shd w:val="clear" w:color="auto" w:fill="auto"/>
            <w:vAlign w:val="center"/>
          </w:tcPr>
          <w:p w:rsidR="007E3795" w:rsidRPr="0081141A" w:rsidRDefault="007E3795" w:rsidP="00976254">
            <w:pPr>
              <w:pStyle w:val="NoSpacing"/>
              <w:rPr>
                <w:color w:val="333399"/>
                <w:sz w:val="18"/>
                <w:szCs w:val="18"/>
              </w:rPr>
            </w:pPr>
            <w:r w:rsidRPr="0081141A">
              <w:rPr>
                <w:color w:val="333399"/>
                <w:sz w:val="18"/>
                <w:szCs w:val="18"/>
              </w:rPr>
              <w:t>Sites</w:t>
            </w:r>
          </w:p>
          <w:p w:rsidR="007E3795" w:rsidRPr="0081141A" w:rsidRDefault="007E3795" w:rsidP="0097625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E3795" w:rsidRPr="0081141A" w:rsidRDefault="007E3795" w:rsidP="00976254">
            <w:pPr>
              <w:pStyle w:val="NoSpacing"/>
              <w:rPr>
                <w:color w:val="333399"/>
                <w:sz w:val="18"/>
                <w:szCs w:val="18"/>
              </w:rPr>
            </w:pPr>
            <w:r w:rsidRPr="0081141A">
              <w:rPr>
                <w:color w:val="333399"/>
                <w:sz w:val="18"/>
                <w:szCs w:val="18"/>
              </w:rPr>
              <w:t>Typical Source</w:t>
            </w:r>
          </w:p>
        </w:tc>
      </w:tr>
      <w:bookmarkEnd w:id="8"/>
      <w:tr w:rsidR="007E3795" w:rsidRPr="0081141A" w:rsidTr="007E3795">
        <w:trPr>
          <w:tblHeader/>
          <w:jc w:val="center"/>
        </w:trPr>
        <w:tc>
          <w:tcPr>
            <w:tcW w:w="1025" w:type="dxa"/>
            <w:shd w:val="clear" w:color="auto" w:fill="auto"/>
          </w:tcPr>
          <w:p w:rsidR="007E3795" w:rsidRPr="0081141A" w:rsidRDefault="007E3795" w:rsidP="00976254">
            <w:pPr>
              <w:pStyle w:val="NoSpacing"/>
              <w:rPr>
                <w:sz w:val="18"/>
                <w:szCs w:val="18"/>
              </w:rPr>
            </w:pPr>
            <w:r>
              <w:rPr>
                <w:sz w:val="18"/>
                <w:szCs w:val="18"/>
              </w:rPr>
              <w:t>COPPER, FREE</w:t>
            </w:r>
          </w:p>
        </w:tc>
        <w:tc>
          <w:tcPr>
            <w:tcW w:w="1260" w:type="dxa"/>
            <w:shd w:val="clear" w:color="auto" w:fill="auto"/>
          </w:tcPr>
          <w:p w:rsidR="007E3795" w:rsidRPr="0081141A" w:rsidRDefault="007E3795" w:rsidP="00976254">
            <w:pPr>
              <w:pStyle w:val="NoSpacing"/>
              <w:rPr>
                <w:sz w:val="18"/>
                <w:szCs w:val="18"/>
              </w:rPr>
            </w:pPr>
            <w:r>
              <w:rPr>
                <w:sz w:val="18"/>
                <w:szCs w:val="18"/>
              </w:rPr>
              <w:t>2020</w:t>
            </w:r>
          </w:p>
        </w:tc>
        <w:tc>
          <w:tcPr>
            <w:tcW w:w="990" w:type="dxa"/>
            <w:shd w:val="clear" w:color="auto" w:fill="auto"/>
          </w:tcPr>
          <w:p w:rsidR="007E3795" w:rsidRPr="0081141A" w:rsidRDefault="007E3795" w:rsidP="00976254">
            <w:pPr>
              <w:pStyle w:val="NoSpacing"/>
              <w:rPr>
                <w:sz w:val="18"/>
                <w:szCs w:val="18"/>
              </w:rPr>
            </w:pPr>
            <w:r>
              <w:rPr>
                <w:sz w:val="18"/>
                <w:szCs w:val="18"/>
              </w:rPr>
              <w:t>1.2</w:t>
            </w:r>
          </w:p>
        </w:tc>
        <w:tc>
          <w:tcPr>
            <w:tcW w:w="900" w:type="dxa"/>
            <w:shd w:val="clear" w:color="auto" w:fill="auto"/>
          </w:tcPr>
          <w:p w:rsidR="007E3795" w:rsidRPr="0081141A" w:rsidRDefault="007E3795" w:rsidP="00976254">
            <w:pPr>
              <w:pStyle w:val="NoSpacing"/>
              <w:rPr>
                <w:sz w:val="18"/>
                <w:szCs w:val="18"/>
              </w:rPr>
            </w:pPr>
            <w:r>
              <w:rPr>
                <w:sz w:val="18"/>
                <w:szCs w:val="18"/>
              </w:rPr>
              <w:t>0 - 1.4</w:t>
            </w:r>
          </w:p>
        </w:tc>
        <w:tc>
          <w:tcPr>
            <w:tcW w:w="630" w:type="dxa"/>
            <w:shd w:val="clear" w:color="auto" w:fill="auto"/>
          </w:tcPr>
          <w:p w:rsidR="007E3795" w:rsidRPr="0081141A" w:rsidRDefault="007E3795" w:rsidP="00976254">
            <w:pPr>
              <w:pStyle w:val="NoSpacing"/>
              <w:rPr>
                <w:sz w:val="18"/>
                <w:szCs w:val="18"/>
              </w:rPr>
            </w:pPr>
            <w:r>
              <w:rPr>
                <w:sz w:val="18"/>
                <w:szCs w:val="18"/>
              </w:rPr>
              <w:t>ppm</w:t>
            </w:r>
          </w:p>
        </w:tc>
        <w:tc>
          <w:tcPr>
            <w:tcW w:w="630" w:type="dxa"/>
            <w:shd w:val="clear" w:color="auto" w:fill="auto"/>
          </w:tcPr>
          <w:p w:rsidR="007E3795" w:rsidRPr="0081141A" w:rsidRDefault="007E3795" w:rsidP="00976254">
            <w:pPr>
              <w:pStyle w:val="NoSpacing"/>
              <w:rPr>
                <w:sz w:val="18"/>
                <w:szCs w:val="18"/>
              </w:rPr>
            </w:pPr>
            <w:r>
              <w:rPr>
                <w:sz w:val="18"/>
                <w:szCs w:val="18"/>
              </w:rPr>
              <w:t>1.3</w:t>
            </w:r>
          </w:p>
        </w:tc>
        <w:tc>
          <w:tcPr>
            <w:tcW w:w="990" w:type="dxa"/>
            <w:shd w:val="clear" w:color="auto" w:fill="auto"/>
          </w:tcPr>
          <w:p w:rsidR="007E3795" w:rsidRPr="0081141A" w:rsidRDefault="007E3795" w:rsidP="00976254">
            <w:pPr>
              <w:pStyle w:val="NoSpacing"/>
              <w:rPr>
                <w:sz w:val="18"/>
                <w:szCs w:val="18"/>
              </w:rPr>
            </w:pPr>
            <w:r>
              <w:rPr>
                <w:sz w:val="18"/>
                <w:szCs w:val="18"/>
              </w:rPr>
              <w:t>2</w:t>
            </w:r>
          </w:p>
        </w:tc>
        <w:tc>
          <w:tcPr>
            <w:tcW w:w="3904" w:type="dxa"/>
            <w:shd w:val="clear" w:color="auto" w:fill="auto"/>
          </w:tcPr>
          <w:p w:rsidR="007E3795" w:rsidRPr="0081141A" w:rsidRDefault="007E3795" w:rsidP="00976254">
            <w:pPr>
              <w:pStyle w:val="NoSpacing"/>
              <w:rPr>
                <w:sz w:val="18"/>
                <w:szCs w:val="18"/>
              </w:rPr>
            </w:pPr>
            <w:r>
              <w:rPr>
                <w:sz w:val="18"/>
                <w:szCs w:val="18"/>
              </w:rPr>
              <w:t>Corrosion of household plumbing systems; Erosion of natural deposits; Leaching from wood preservatives</w:t>
            </w:r>
          </w:p>
        </w:tc>
      </w:tr>
      <w:tr w:rsidR="007E3795" w:rsidRPr="0081141A" w:rsidTr="007E3795">
        <w:trPr>
          <w:tblHeader/>
          <w:jc w:val="center"/>
        </w:trPr>
        <w:tc>
          <w:tcPr>
            <w:tcW w:w="1025" w:type="dxa"/>
            <w:shd w:val="clear" w:color="auto" w:fill="auto"/>
          </w:tcPr>
          <w:p w:rsidR="007E3795" w:rsidRDefault="007E3795" w:rsidP="00976254">
            <w:pPr>
              <w:pStyle w:val="NoSpacing"/>
              <w:rPr>
                <w:sz w:val="18"/>
                <w:szCs w:val="18"/>
              </w:rPr>
            </w:pPr>
            <w:r>
              <w:rPr>
                <w:sz w:val="18"/>
                <w:szCs w:val="18"/>
              </w:rPr>
              <w:t>LEAD</w:t>
            </w:r>
          </w:p>
        </w:tc>
        <w:tc>
          <w:tcPr>
            <w:tcW w:w="1260" w:type="dxa"/>
            <w:shd w:val="clear" w:color="auto" w:fill="auto"/>
          </w:tcPr>
          <w:p w:rsidR="007E3795" w:rsidRDefault="007E3795" w:rsidP="00976254">
            <w:pPr>
              <w:pStyle w:val="NoSpacing"/>
              <w:rPr>
                <w:sz w:val="18"/>
                <w:szCs w:val="18"/>
              </w:rPr>
            </w:pPr>
            <w:r>
              <w:rPr>
                <w:sz w:val="18"/>
                <w:szCs w:val="18"/>
              </w:rPr>
              <w:t>2020</w:t>
            </w:r>
          </w:p>
        </w:tc>
        <w:tc>
          <w:tcPr>
            <w:tcW w:w="990" w:type="dxa"/>
            <w:shd w:val="clear" w:color="auto" w:fill="auto"/>
          </w:tcPr>
          <w:p w:rsidR="007E3795" w:rsidRDefault="007E3795" w:rsidP="00976254">
            <w:pPr>
              <w:pStyle w:val="NoSpacing"/>
              <w:rPr>
                <w:sz w:val="18"/>
                <w:szCs w:val="18"/>
              </w:rPr>
            </w:pPr>
            <w:r>
              <w:rPr>
                <w:sz w:val="18"/>
                <w:szCs w:val="18"/>
              </w:rPr>
              <w:t>2</w:t>
            </w:r>
          </w:p>
        </w:tc>
        <w:tc>
          <w:tcPr>
            <w:tcW w:w="900" w:type="dxa"/>
            <w:shd w:val="clear" w:color="auto" w:fill="auto"/>
          </w:tcPr>
          <w:p w:rsidR="007E3795" w:rsidRDefault="007E3795" w:rsidP="00976254">
            <w:pPr>
              <w:pStyle w:val="NoSpacing"/>
              <w:rPr>
                <w:sz w:val="18"/>
                <w:szCs w:val="18"/>
              </w:rPr>
            </w:pPr>
            <w:r>
              <w:rPr>
                <w:sz w:val="18"/>
                <w:szCs w:val="18"/>
              </w:rPr>
              <w:t>0 - 9</w:t>
            </w:r>
          </w:p>
        </w:tc>
        <w:tc>
          <w:tcPr>
            <w:tcW w:w="630" w:type="dxa"/>
            <w:shd w:val="clear" w:color="auto" w:fill="auto"/>
          </w:tcPr>
          <w:p w:rsidR="007E3795" w:rsidRDefault="007E3795" w:rsidP="00976254">
            <w:pPr>
              <w:pStyle w:val="NoSpacing"/>
              <w:rPr>
                <w:sz w:val="18"/>
                <w:szCs w:val="18"/>
              </w:rPr>
            </w:pPr>
            <w:r>
              <w:rPr>
                <w:sz w:val="18"/>
                <w:szCs w:val="18"/>
              </w:rPr>
              <w:t>ppb</w:t>
            </w:r>
          </w:p>
        </w:tc>
        <w:tc>
          <w:tcPr>
            <w:tcW w:w="630" w:type="dxa"/>
            <w:shd w:val="clear" w:color="auto" w:fill="auto"/>
          </w:tcPr>
          <w:p w:rsidR="007E3795" w:rsidRDefault="007E3795" w:rsidP="00976254">
            <w:pPr>
              <w:pStyle w:val="NoSpacing"/>
              <w:rPr>
                <w:sz w:val="18"/>
                <w:szCs w:val="18"/>
              </w:rPr>
            </w:pPr>
            <w:r>
              <w:rPr>
                <w:sz w:val="18"/>
                <w:szCs w:val="18"/>
              </w:rPr>
              <w:t>15</w:t>
            </w:r>
          </w:p>
        </w:tc>
        <w:tc>
          <w:tcPr>
            <w:tcW w:w="990" w:type="dxa"/>
            <w:shd w:val="clear" w:color="auto" w:fill="auto"/>
          </w:tcPr>
          <w:p w:rsidR="007E3795" w:rsidRDefault="007E3795" w:rsidP="00976254">
            <w:pPr>
              <w:pStyle w:val="NoSpacing"/>
              <w:rPr>
                <w:sz w:val="18"/>
                <w:szCs w:val="18"/>
              </w:rPr>
            </w:pPr>
            <w:r>
              <w:rPr>
                <w:sz w:val="18"/>
                <w:szCs w:val="18"/>
              </w:rPr>
              <w:t>0</w:t>
            </w:r>
          </w:p>
        </w:tc>
        <w:tc>
          <w:tcPr>
            <w:tcW w:w="3904" w:type="dxa"/>
            <w:shd w:val="clear" w:color="auto" w:fill="auto"/>
          </w:tcPr>
          <w:p w:rsidR="007E3795" w:rsidRDefault="007E3795" w:rsidP="00976254">
            <w:pPr>
              <w:pStyle w:val="NoSpacing"/>
              <w:rPr>
                <w:sz w:val="18"/>
                <w:szCs w:val="18"/>
              </w:rPr>
            </w:pPr>
            <w:r>
              <w:rPr>
                <w:sz w:val="18"/>
                <w:szCs w:val="18"/>
              </w:rPr>
              <w:t>Corrosion of household plumbing systems; Erosion of natural deposits</w:t>
            </w:r>
          </w:p>
        </w:tc>
      </w:tr>
    </w:tbl>
    <w:p w:rsidR="007E3795" w:rsidRDefault="007E3795" w:rsidP="007E379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E3795" w:rsidRPr="00077B2E" w:rsidTr="00976254">
        <w:trPr>
          <w:trHeight w:val="288"/>
        </w:trPr>
        <w:tc>
          <w:tcPr>
            <w:tcW w:w="1818" w:type="dxa"/>
            <w:vAlign w:val="center"/>
          </w:tcPr>
          <w:p w:rsidR="007E3795" w:rsidRPr="004457E4" w:rsidRDefault="007E3795" w:rsidP="0097625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E3795" w:rsidRPr="004457E4" w:rsidRDefault="007E3795" w:rsidP="00976254">
            <w:pPr>
              <w:pStyle w:val="NoSpacing"/>
              <w:rPr>
                <w:color w:val="333399"/>
                <w:sz w:val="18"/>
                <w:szCs w:val="18"/>
              </w:rPr>
            </w:pPr>
            <w:r w:rsidRPr="004457E4">
              <w:rPr>
                <w:color w:val="333399"/>
                <w:sz w:val="18"/>
                <w:szCs w:val="18"/>
              </w:rPr>
              <w:t>Sample Point</w:t>
            </w:r>
          </w:p>
        </w:tc>
        <w:tc>
          <w:tcPr>
            <w:tcW w:w="765" w:type="dxa"/>
            <w:vAlign w:val="center"/>
          </w:tcPr>
          <w:p w:rsidR="007E3795" w:rsidRPr="004457E4" w:rsidRDefault="007E3795" w:rsidP="00976254">
            <w:pPr>
              <w:pStyle w:val="NoSpacing"/>
              <w:rPr>
                <w:color w:val="333399"/>
                <w:sz w:val="18"/>
                <w:szCs w:val="18"/>
              </w:rPr>
            </w:pPr>
            <w:r w:rsidRPr="004457E4">
              <w:rPr>
                <w:color w:val="333399"/>
                <w:sz w:val="18"/>
                <w:szCs w:val="18"/>
              </w:rPr>
              <w:t>Period</w:t>
            </w:r>
          </w:p>
        </w:tc>
        <w:tc>
          <w:tcPr>
            <w:tcW w:w="792" w:type="dxa"/>
            <w:vAlign w:val="center"/>
          </w:tcPr>
          <w:p w:rsidR="007E3795" w:rsidRPr="004457E4" w:rsidRDefault="007E3795" w:rsidP="00976254">
            <w:pPr>
              <w:pStyle w:val="NoSpacing"/>
              <w:rPr>
                <w:color w:val="333399"/>
                <w:sz w:val="18"/>
                <w:szCs w:val="18"/>
              </w:rPr>
            </w:pPr>
            <w:r w:rsidRPr="004457E4">
              <w:rPr>
                <w:color w:val="333399"/>
                <w:sz w:val="18"/>
                <w:szCs w:val="18"/>
              </w:rPr>
              <w:t>Highest LRAA</w:t>
            </w:r>
          </w:p>
        </w:tc>
        <w:tc>
          <w:tcPr>
            <w:tcW w:w="675" w:type="dxa"/>
            <w:vAlign w:val="center"/>
          </w:tcPr>
          <w:p w:rsidR="007E3795" w:rsidRPr="004457E4" w:rsidRDefault="007E3795" w:rsidP="00976254">
            <w:pPr>
              <w:pStyle w:val="NoSpacing"/>
              <w:rPr>
                <w:color w:val="333399"/>
                <w:sz w:val="18"/>
                <w:szCs w:val="18"/>
              </w:rPr>
            </w:pPr>
            <w:r w:rsidRPr="004457E4">
              <w:rPr>
                <w:color w:val="333399"/>
                <w:sz w:val="18"/>
                <w:szCs w:val="18"/>
              </w:rPr>
              <w:t>Range</w:t>
            </w:r>
          </w:p>
        </w:tc>
        <w:tc>
          <w:tcPr>
            <w:tcW w:w="549" w:type="dxa"/>
            <w:vAlign w:val="center"/>
          </w:tcPr>
          <w:p w:rsidR="007E3795" w:rsidRPr="004457E4" w:rsidRDefault="007E3795" w:rsidP="00976254">
            <w:pPr>
              <w:pStyle w:val="NoSpacing"/>
              <w:rPr>
                <w:color w:val="333399"/>
                <w:sz w:val="18"/>
                <w:szCs w:val="18"/>
              </w:rPr>
            </w:pPr>
            <w:r w:rsidRPr="004457E4">
              <w:rPr>
                <w:color w:val="333399"/>
                <w:sz w:val="18"/>
                <w:szCs w:val="18"/>
              </w:rPr>
              <w:t>Unit</w:t>
            </w:r>
          </w:p>
        </w:tc>
        <w:tc>
          <w:tcPr>
            <w:tcW w:w="558" w:type="dxa"/>
            <w:vAlign w:val="center"/>
          </w:tcPr>
          <w:p w:rsidR="007E3795" w:rsidRPr="004457E4" w:rsidRDefault="007E3795" w:rsidP="0097625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E3795" w:rsidRPr="004457E4" w:rsidRDefault="007E3795" w:rsidP="00976254">
            <w:pPr>
              <w:pStyle w:val="NoSpacing"/>
              <w:rPr>
                <w:color w:val="333399"/>
                <w:sz w:val="18"/>
                <w:szCs w:val="18"/>
              </w:rPr>
            </w:pPr>
            <w:r w:rsidRPr="004457E4">
              <w:rPr>
                <w:color w:val="333399"/>
                <w:sz w:val="18"/>
                <w:szCs w:val="18"/>
              </w:rPr>
              <w:t>MCLG</w:t>
            </w:r>
          </w:p>
        </w:tc>
        <w:tc>
          <w:tcPr>
            <w:tcW w:w="2115" w:type="dxa"/>
            <w:vAlign w:val="center"/>
          </w:tcPr>
          <w:p w:rsidR="007E3795" w:rsidRPr="004457E4" w:rsidRDefault="007E3795" w:rsidP="00976254">
            <w:pPr>
              <w:pStyle w:val="NoSpacing"/>
              <w:rPr>
                <w:color w:val="333399"/>
                <w:sz w:val="18"/>
                <w:szCs w:val="18"/>
              </w:rPr>
            </w:pPr>
            <w:r w:rsidRPr="004457E4">
              <w:rPr>
                <w:color w:val="333399"/>
                <w:sz w:val="18"/>
                <w:szCs w:val="18"/>
              </w:rPr>
              <w:t>Typical Source</w:t>
            </w:r>
          </w:p>
        </w:tc>
      </w:tr>
      <w:tr w:rsidR="007E3795" w:rsidRPr="00077B2E" w:rsidTr="007E3795">
        <w:tc>
          <w:tcPr>
            <w:tcW w:w="1818" w:type="dxa"/>
            <w:vAlign w:val="center"/>
          </w:tcPr>
          <w:p w:rsidR="007E3795" w:rsidRPr="00077B2E" w:rsidRDefault="007E3795"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E3795" w:rsidRPr="00077B2E" w:rsidRDefault="007E3795"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2125 AIRBASE ROAD</w:t>
            </w:r>
          </w:p>
        </w:tc>
        <w:tc>
          <w:tcPr>
            <w:tcW w:w="765" w:type="dxa"/>
            <w:vAlign w:val="center"/>
          </w:tcPr>
          <w:p w:rsidR="007E3795" w:rsidRPr="00077B2E" w:rsidRDefault="007E3795"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E3795" w:rsidRPr="00077B2E" w:rsidRDefault="007E3795"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7E3795" w:rsidRPr="00077B2E" w:rsidRDefault="007E3795"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4.7 - 4.7</w:t>
            </w:r>
          </w:p>
        </w:tc>
        <w:tc>
          <w:tcPr>
            <w:tcW w:w="549" w:type="dxa"/>
            <w:vAlign w:val="center"/>
          </w:tcPr>
          <w:p w:rsidR="007E3795" w:rsidRPr="00077B2E" w:rsidRDefault="007E3795"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E3795" w:rsidRPr="00077B2E" w:rsidRDefault="007E3795"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E3795" w:rsidRPr="00077B2E" w:rsidRDefault="007E3795"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E3795" w:rsidRPr="00077B2E" w:rsidRDefault="007E3795"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E3795" w:rsidRPr="00077B2E" w:rsidTr="007E3795">
        <w:tc>
          <w:tcPr>
            <w:tcW w:w="1818" w:type="dxa"/>
            <w:vAlign w:val="center"/>
          </w:tcPr>
          <w:p w:rsidR="007E3795" w:rsidRDefault="007E3795"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E3795" w:rsidRDefault="007E3795"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2125 AIRBASE ROAD</w:t>
            </w:r>
          </w:p>
        </w:tc>
        <w:tc>
          <w:tcPr>
            <w:tcW w:w="765" w:type="dxa"/>
            <w:vAlign w:val="center"/>
          </w:tcPr>
          <w:p w:rsidR="007E3795" w:rsidRDefault="007E3795"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E3795" w:rsidRDefault="007E3795"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7E3795" w:rsidRDefault="007E3795"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22.5 - 22.5</w:t>
            </w:r>
          </w:p>
        </w:tc>
        <w:tc>
          <w:tcPr>
            <w:tcW w:w="549" w:type="dxa"/>
            <w:vAlign w:val="center"/>
          </w:tcPr>
          <w:p w:rsidR="007E3795" w:rsidRDefault="007E3795"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E3795" w:rsidRDefault="007E3795"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E3795" w:rsidRDefault="007E3795"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E3795" w:rsidRDefault="007E3795"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E3795" w:rsidRDefault="007E3795" w:rsidP="007E379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E3795" w:rsidRPr="00AD5093" w:rsidTr="00976254">
        <w:trPr>
          <w:trHeight w:val="20"/>
          <w:tblHeader/>
        </w:trPr>
        <w:tc>
          <w:tcPr>
            <w:tcW w:w="2340" w:type="dxa"/>
            <w:vAlign w:val="center"/>
          </w:tcPr>
          <w:p w:rsidR="007E3795" w:rsidRPr="00AD5093" w:rsidRDefault="007E3795" w:rsidP="0097625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E3795" w:rsidRPr="00AD5093" w:rsidRDefault="007E3795" w:rsidP="00976254">
            <w:pPr>
              <w:pStyle w:val="NoSpacing"/>
              <w:rPr>
                <w:color w:val="333399"/>
                <w:sz w:val="18"/>
                <w:szCs w:val="18"/>
              </w:rPr>
            </w:pPr>
            <w:r w:rsidRPr="00AD5093">
              <w:rPr>
                <w:color w:val="333399"/>
                <w:sz w:val="18"/>
                <w:szCs w:val="18"/>
              </w:rPr>
              <w:t>Collection Date</w:t>
            </w:r>
          </w:p>
        </w:tc>
        <w:tc>
          <w:tcPr>
            <w:tcW w:w="1710" w:type="dxa"/>
            <w:vAlign w:val="center"/>
          </w:tcPr>
          <w:p w:rsidR="007E3795" w:rsidRPr="00AD5093" w:rsidRDefault="007E3795" w:rsidP="00976254">
            <w:pPr>
              <w:pStyle w:val="NoSpacing"/>
              <w:rPr>
                <w:color w:val="333399"/>
                <w:sz w:val="18"/>
                <w:szCs w:val="18"/>
              </w:rPr>
            </w:pPr>
            <w:r w:rsidRPr="00AD5093">
              <w:rPr>
                <w:color w:val="333399"/>
                <w:sz w:val="18"/>
                <w:szCs w:val="18"/>
              </w:rPr>
              <w:t>Highest Value</w:t>
            </w:r>
          </w:p>
        </w:tc>
        <w:tc>
          <w:tcPr>
            <w:tcW w:w="1890" w:type="dxa"/>
            <w:vAlign w:val="center"/>
          </w:tcPr>
          <w:p w:rsidR="007E3795" w:rsidRPr="00AD5093" w:rsidRDefault="007E3795" w:rsidP="00976254">
            <w:pPr>
              <w:pStyle w:val="NoSpacing"/>
              <w:rPr>
                <w:color w:val="333399"/>
                <w:sz w:val="18"/>
                <w:szCs w:val="18"/>
              </w:rPr>
            </w:pPr>
            <w:r w:rsidRPr="00AD5093">
              <w:rPr>
                <w:color w:val="333399"/>
                <w:sz w:val="18"/>
                <w:szCs w:val="18"/>
              </w:rPr>
              <w:t>Range</w:t>
            </w:r>
          </w:p>
        </w:tc>
        <w:tc>
          <w:tcPr>
            <w:tcW w:w="900" w:type="dxa"/>
            <w:vAlign w:val="center"/>
          </w:tcPr>
          <w:p w:rsidR="007E3795" w:rsidRPr="00AD5093" w:rsidRDefault="007E3795" w:rsidP="00976254">
            <w:pPr>
              <w:pStyle w:val="NoSpacing"/>
              <w:rPr>
                <w:color w:val="333399"/>
                <w:sz w:val="18"/>
                <w:szCs w:val="18"/>
              </w:rPr>
            </w:pPr>
            <w:r w:rsidRPr="00AD5093">
              <w:rPr>
                <w:color w:val="333399"/>
                <w:sz w:val="18"/>
                <w:szCs w:val="18"/>
              </w:rPr>
              <w:t>Unit</w:t>
            </w:r>
          </w:p>
        </w:tc>
        <w:tc>
          <w:tcPr>
            <w:tcW w:w="1710" w:type="dxa"/>
            <w:vAlign w:val="center"/>
          </w:tcPr>
          <w:p w:rsidR="007E3795" w:rsidRPr="00AD5093" w:rsidRDefault="007E3795" w:rsidP="00976254">
            <w:pPr>
              <w:pStyle w:val="NoSpacing"/>
              <w:rPr>
                <w:color w:val="333399"/>
                <w:sz w:val="18"/>
                <w:szCs w:val="18"/>
              </w:rPr>
            </w:pPr>
            <w:r w:rsidRPr="00AD5093">
              <w:rPr>
                <w:color w:val="333399"/>
                <w:sz w:val="18"/>
                <w:szCs w:val="18"/>
              </w:rPr>
              <w:t>SMCL</w:t>
            </w:r>
          </w:p>
        </w:tc>
      </w:tr>
      <w:tr w:rsidR="007E3795" w:rsidRPr="00AD5093" w:rsidTr="007E3795">
        <w:trPr>
          <w:tblHeader/>
        </w:trPr>
        <w:tc>
          <w:tcPr>
            <w:tcW w:w="2340" w:type="dxa"/>
            <w:vAlign w:val="center"/>
          </w:tcPr>
          <w:p w:rsidR="007E3795" w:rsidRPr="00AD5093" w:rsidRDefault="007E3795" w:rsidP="00976254">
            <w:pPr>
              <w:pStyle w:val="NoSpacing"/>
              <w:rPr>
                <w:color w:val="333399"/>
                <w:sz w:val="18"/>
                <w:szCs w:val="18"/>
              </w:rPr>
            </w:pPr>
            <w:r>
              <w:rPr>
                <w:color w:val="333399"/>
                <w:sz w:val="18"/>
                <w:szCs w:val="18"/>
              </w:rPr>
              <w:t>ALUMINUM</w:t>
            </w:r>
          </w:p>
        </w:tc>
        <w:tc>
          <w:tcPr>
            <w:tcW w:w="1800" w:type="dxa"/>
            <w:vAlign w:val="center"/>
          </w:tcPr>
          <w:p w:rsidR="007E3795" w:rsidRPr="00AD5093" w:rsidRDefault="007E3795" w:rsidP="00976254">
            <w:pPr>
              <w:pStyle w:val="NoSpacing"/>
              <w:rPr>
                <w:color w:val="333399"/>
                <w:sz w:val="18"/>
                <w:szCs w:val="18"/>
              </w:rPr>
            </w:pPr>
            <w:r>
              <w:rPr>
                <w:color w:val="333399"/>
                <w:sz w:val="18"/>
                <w:szCs w:val="18"/>
              </w:rPr>
              <w:t>10/1/2020</w:t>
            </w:r>
          </w:p>
        </w:tc>
        <w:tc>
          <w:tcPr>
            <w:tcW w:w="1710" w:type="dxa"/>
            <w:vAlign w:val="center"/>
          </w:tcPr>
          <w:p w:rsidR="007E3795" w:rsidRPr="00AD5093" w:rsidRDefault="007E3795" w:rsidP="00976254">
            <w:pPr>
              <w:pStyle w:val="NoSpacing"/>
              <w:rPr>
                <w:color w:val="333399"/>
                <w:sz w:val="18"/>
                <w:szCs w:val="18"/>
              </w:rPr>
            </w:pPr>
            <w:r>
              <w:rPr>
                <w:color w:val="333399"/>
                <w:sz w:val="18"/>
                <w:szCs w:val="18"/>
              </w:rPr>
              <w:t>0.01</w:t>
            </w:r>
          </w:p>
        </w:tc>
        <w:tc>
          <w:tcPr>
            <w:tcW w:w="1890" w:type="dxa"/>
            <w:vAlign w:val="center"/>
          </w:tcPr>
          <w:p w:rsidR="007E3795" w:rsidRPr="00AD5093" w:rsidRDefault="007E3795" w:rsidP="00976254">
            <w:pPr>
              <w:pStyle w:val="NoSpacing"/>
              <w:rPr>
                <w:color w:val="333399"/>
                <w:sz w:val="18"/>
                <w:szCs w:val="18"/>
              </w:rPr>
            </w:pPr>
            <w:r>
              <w:rPr>
                <w:color w:val="333399"/>
                <w:sz w:val="18"/>
                <w:szCs w:val="18"/>
              </w:rPr>
              <w:t>0 - 0.01</w:t>
            </w:r>
          </w:p>
        </w:tc>
        <w:tc>
          <w:tcPr>
            <w:tcW w:w="900" w:type="dxa"/>
            <w:vAlign w:val="center"/>
          </w:tcPr>
          <w:p w:rsidR="007E3795" w:rsidRPr="00AD5093" w:rsidRDefault="007E3795" w:rsidP="00976254">
            <w:pPr>
              <w:pStyle w:val="NoSpacing"/>
              <w:rPr>
                <w:color w:val="333399"/>
                <w:sz w:val="18"/>
                <w:szCs w:val="18"/>
              </w:rPr>
            </w:pPr>
            <w:r>
              <w:rPr>
                <w:color w:val="333399"/>
                <w:sz w:val="18"/>
                <w:szCs w:val="18"/>
              </w:rPr>
              <w:t>MG/L</w:t>
            </w:r>
          </w:p>
        </w:tc>
        <w:tc>
          <w:tcPr>
            <w:tcW w:w="1710" w:type="dxa"/>
            <w:vAlign w:val="center"/>
          </w:tcPr>
          <w:p w:rsidR="007E3795" w:rsidRPr="00AD5093" w:rsidRDefault="007E3795" w:rsidP="00976254">
            <w:pPr>
              <w:pStyle w:val="NoSpacing"/>
              <w:rPr>
                <w:color w:val="333399"/>
                <w:sz w:val="18"/>
                <w:szCs w:val="18"/>
              </w:rPr>
            </w:pPr>
            <w:r>
              <w:rPr>
                <w:color w:val="333399"/>
                <w:sz w:val="18"/>
                <w:szCs w:val="18"/>
              </w:rPr>
              <w:t>0.2</w:t>
            </w:r>
          </w:p>
        </w:tc>
      </w:tr>
      <w:tr w:rsidR="007E3795" w:rsidRPr="00AD5093" w:rsidTr="007E3795">
        <w:trPr>
          <w:tblHeader/>
        </w:trPr>
        <w:tc>
          <w:tcPr>
            <w:tcW w:w="2340" w:type="dxa"/>
            <w:vAlign w:val="center"/>
          </w:tcPr>
          <w:p w:rsidR="007E3795" w:rsidRDefault="007E3795" w:rsidP="00976254">
            <w:pPr>
              <w:pStyle w:val="NoSpacing"/>
              <w:rPr>
                <w:color w:val="333399"/>
                <w:sz w:val="18"/>
                <w:szCs w:val="18"/>
              </w:rPr>
            </w:pPr>
            <w:r>
              <w:rPr>
                <w:color w:val="333399"/>
                <w:sz w:val="18"/>
                <w:szCs w:val="18"/>
              </w:rPr>
              <w:t>CHLORIDE</w:t>
            </w:r>
          </w:p>
        </w:tc>
        <w:tc>
          <w:tcPr>
            <w:tcW w:w="1800" w:type="dxa"/>
            <w:vAlign w:val="center"/>
          </w:tcPr>
          <w:p w:rsidR="007E3795" w:rsidRDefault="007E3795" w:rsidP="00976254">
            <w:pPr>
              <w:pStyle w:val="NoSpacing"/>
              <w:rPr>
                <w:color w:val="333399"/>
                <w:sz w:val="18"/>
                <w:szCs w:val="18"/>
              </w:rPr>
            </w:pPr>
            <w:r>
              <w:rPr>
                <w:color w:val="333399"/>
                <w:sz w:val="18"/>
                <w:szCs w:val="18"/>
              </w:rPr>
              <w:t>11/9/2020</w:t>
            </w:r>
          </w:p>
        </w:tc>
        <w:tc>
          <w:tcPr>
            <w:tcW w:w="1710" w:type="dxa"/>
            <w:vAlign w:val="center"/>
          </w:tcPr>
          <w:p w:rsidR="007E3795" w:rsidRDefault="007E3795" w:rsidP="00976254">
            <w:pPr>
              <w:pStyle w:val="NoSpacing"/>
              <w:rPr>
                <w:color w:val="333399"/>
                <w:sz w:val="18"/>
                <w:szCs w:val="18"/>
              </w:rPr>
            </w:pPr>
            <w:r>
              <w:rPr>
                <w:color w:val="333399"/>
                <w:sz w:val="18"/>
                <w:szCs w:val="18"/>
              </w:rPr>
              <w:t>57</w:t>
            </w:r>
          </w:p>
        </w:tc>
        <w:tc>
          <w:tcPr>
            <w:tcW w:w="1890" w:type="dxa"/>
            <w:vAlign w:val="center"/>
          </w:tcPr>
          <w:p w:rsidR="007E3795" w:rsidRDefault="007E3795" w:rsidP="00976254">
            <w:pPr>
              <w:pStyle w:val="NoSpacing"/>
              <w:rPr>
                <w:color w:val="333399"/>
                <w:sz w:val="18"/>
                <w:szCs w:val="18"/>
              </w:rPr>
            </w:pPr>
            <w:r>
              <w:rPr>
                <w:color w:val="333399"/>
                <w:sz w:val="18"/>
                <w:szCs w:val="18"/>
              </w:rPr>
              <w:t>14 - 57</w:t>
            </w:r>
          </w:p>
        </w:tc>
        <w:tc>
          <w:tcPr>
            <w:tcW w:w="900" w:type="dxa"/>
            <w:vAlign w:val="center"/>
          </w:tcPr>
          <w:p w:rsidR="007E3795" w:rsidRDefault="007E3795" w:rsidP="00976254">
            <w:pPr>
              <w:pStyle w:val="NoSpacing"/>
              <w:rPr>
                <w:color w:val="333399"/>
                <w:sz w:val="18"/>
                <w:szCs w:val="18"/>
              </w:rPr>
            </w:pPr>
            <w:r>
              <w:rPr>
                <w:color w:val="333399"/>
                <w:sz w:val="18"/>
                <w:szCs w:val="18"/>
              </w:rPr>
              <w:t>MG/L</w:t>
            </w:r>
          </w:p>
        </w:tc>
        <w:tc>
          <w:tcPr>
            <w:tcW w:w="1710" w:type="dxa"/>
            <w:vAlign w:val="center"/>
          </w:tcPr>
          <w:p w:rsidR="007E3795" w:rsidRDefault="007E3795" w:rsidP="00976254">
            <w:pPr>
              <w:pStyle w:val="NoSpacing"/>
              <w:rPr>
                <w:color w:val="333399"/>
                <w:sz w:val="18"/>
                <w:szCs w:val="18"/>
              </w:rPr>
            </w:pPr>
            <w:r>
              <w:rPr>
                <w:color w:val="333399"/>
                <w:sz w:val="18"/>
                <w:szCs w:val="18"/>
              </w:rPr>
              <w:t>250</w:t>
            </w:r>
          </w:p>
        </w:tc>
      </w:tr>
      <w:tr w:rsidR="007E3795" w:rsidRPr="00AD5093" w:rsidTr="007E3795">
        <w:trPr>
          <w:tblHeader/>
        </w:trPr>
        <w:tc>
          <w:tcPr>
            <w:tcW w:w="2340" w:type="dxa"/>
            <w:vAlign w:val="center"/>
          </w:tcPr>
          <w:p w:rsidR="007E3795" w:rsidRDefault="007E3795" w:rsidP="00976254">
            <w:pPr>
              <w:pStyle w:val="NoSpacing"/>
              <w:rPr>
                <w:color w:val="333399"/>
                <w:sz w:val="18"/>
                <w:szCs w:val="18"/>
              </w:rPr>
            </w:pPr>
            <w:r>
              <w:rPr>
                <w:color w:val="333399"/>
                <w:sz w:val="18"/>
                <w:szCs w:val="18"/>
              </w:rPr>
              <w:t>IRON</w:t>
            </w:r>
          </w:p>
        </w:tc>
        <w:tc>
          <w:tcPr>
            <w:tcW w:w="1800" w:type="dxa"/>
            <w:vAlign w:val="center"/>
          </w:tcPr>
          <w:p w:rsidR="007E3795" w:rsidRDefault="007E3795" w:rsidP="00976254">
            <w:pPr>
              <w:pStyle w:val="NoSpacing"/>
              <w:rPr>
                <w:color w:val="333399"/>
                <w:sz w:val="18"/>
                <w:szCs w:val="18"/>
              </w:rPr>
            </w:pPr>
            <w:r>
              <w:rPr>
                <w:color w:val="333399"/>
                <w:sz w:val="18"/>
                <w:szCs w:val="18"/>
              </w:rPr>
              <w:t>10/1/2020</w:t>
            </w:r>
          </w:p>
        </w:tc>
        <w:tc>
          <w:tcPr>
            <w:tcW w:w="1710" w:type="dxa"/>
            <w:vAlign w:val="center"/>
          </w:tcPr>
          <w:p w:rsidR="007E3795" w:rsidRDefault="007E3795" w:rsidP="00976254">
            <w:pPr>
              <w:pStyle w:val="NoSpacing"/>
              <w:rPr>
                <w:color w:val="333399"/>
                <w:sz w:val="18"/>
                <w:szCs w:val="18"/>
              </w:rPr>
            </w:pPr>
            <w:r>
              <w:rPr>
                <w:color w:val="333399"/>
                <w:sz w:val="18"/>
                <w:szCs w:val="18"/>
              </w:rPr>
              <w:t>0.36</w:t>
            </w:r>
          </w:p>
        </w:tc>
        <w:tc>
          <w:tcPr>
            <w:tcW w:w="1890" w:type="dxa"/>
            <w:vAlign w:val="center"/>
          </w:tcPr>
          <w:p w:rsidR="007E3795" w:rsidRDefault="007E3795" w:rsidP="00976254">
            <w:pPr>
              <w:pStyle w:val="NoSpacing"/>
              <w:rPr>
                <w:color w:val="333399"/>
                <w:sz w:val="18"/>
                <w:szCs w:val="18"/>
              </w:rPr>
            </w:pPr>
            <w:r>
              <w:rPr>
                <w:color w:val="333399"/>
                <w:sz w:val="18"/>
                <w:szCs w:val="18"/>
              </w:rPr>
              <w:t>0.03 - 0.36</w:t>
            </w:r>
          </w:p>
        </w:tc>
        <w:tc>
          <w:tcPr>
            <w:tcW w:w="900" w:type="dxa"/>
            <w:vAlign w:val="center"/>
          </w:tcPr>
          <w:p w:rsidR="007E3795" w:rsidRDefault="007E3795" w:rsidP="00976254">
            <w:pPr>
              <w:pStyle w:val="NoSpacing"/>
              <w:rPr>
                <w:color w:val="333399"/>
                <w:sz w:val="18"/>
                <w:szCs w:val="18"/>
              </w:rPr>
            </w:pPr>
            <w:r>
              <w:rPr>
                <w:color w:val="333399"/>
                <w:sz w:val="18"/>
                <w:szCs w:val="18"/>
              </w:rPr>
              <w:t>MG/L</w:t>
            </w:r>
          </w:p>
        </w:tc>
        <w:tc>
          <w:tcPr>
            <w:tcW w:w="1710" w:type="dxa"/>
            <w:vAlign w:val="center"/>
          </w:tcPr>
          <w:p w:rsidR="007E3795" w:rsidRDefault="007E3795" w:rsidP="00976254">
            <w:pPr>
              <w:pStyle w:val="NoSpacing"/>
              <w:rPr>
                <w:color w:val="333399"/>
                <w:sz w:val="18"/>
                <w:szCs w:val="18"/>
              </w:rPr>
            </w:pPr>
            <w:r>
              <w:rPr>
                <w:color w:val="333399"/>
                <w:sz w:val="18"/>
                <w:szCs w:val="18"/>
              </w:rPr>
              <w:t>0.3</w:t>
            </w:r>
          </w:p>
        </w:tc>
      </w:tr>
      <w:tr w:rsidR="007E3795" w:rsidRPr="00AD5093" w:rsidTr="007E3795">
        <w:trPr>
          <w:tblHeader/>
        </w:trPr>
        <w:tc>
          <w:tcPr>
            <w:tcW w:w="2340" w:type="dxa"/>
            <w:vAlign w:val="center"/>
          </w:tcPr>
          <w:p w:rsidR="007E3795" w:rsidRDefault="007E3795" w:rsidP="00976254">
            <w:pPr>
              <w:pStyle w:val="NoSpacing"/>
              <w:rPr>
                <w:color w:val="333399"/>
                <w:sz w:val="18"/>
                <w:szCs w:val="18"/>
              </w:rPr>
            </w:pPr>
            <w:r>
              <w:rPr>
                <w:color w:val="333399"/>
                <w:sz w:val="18"/>
                <w:szCs w:val="18"/>
              </w:rPr>
              <w:t>MANGANESE</w:t>
            </w:r>
          </w:p>
        </w:tc>
        <w:tc>
          <w:tcPr>
            <w:tcW w:w="1800" w:type="dxa"/>
            <w:vAlign w:val="center"/>
          </w:tcPr>
          <w:p w:rsidR="007E3795" w:rsidRDefault="007E3795" w:rsidP="00976254">
            <w:pPr>
              <w:pStyle w:val="NoSpacing"/>
              <w:rPr>
                <w:color w:val="333399"/>
                <w:sz w:val="18"/>
                <w:szCs w:val="18"/>
              </w:rPr>
            </w:pPr>
            <w:r>
              <w:rPr>
                <w:color w:val="333399"/>
                <w:sz w:val="18"/>
                <w:szCs w:val="18"/>
              </w:rPr>
              <w:t>10/1/2020</w:t>
            </w:r>
          </w:p>
        </w:tc>
        <w:tc>
          <w:tcPr>
            <w:tcW w:w="1710" w:type="dxa"/>
            <w:vAlign w:val="center"/>
          </w:tcPr>
          <w:p w:rsidR="007E3795" w:rsidRDefault="007E3795" w:rsidP="00976254">
            <w:pPr>
              <w:pStyle w:val="NoSpacing"/>
              <w:rPr>
                <w:color w:val="333399"/>
                <w:sz w:val="18"/>
                <w:szCs w:val="18"/>
              </w:rPr>
            </w:pPr>
            <w:r>
              <w:rPr>
                <w:color w:val="333399"/>
                <w:sz w:val="18"/>
                <w:szCs w:val="18"/>
              </w:rPr>
              <w:t>0.03</w:t>
            </w:r>
          </w:p>
        </w:tc>
        <w:tc>
          <w:tcPr>
            <w:tcW w:w="1890" w:type="dxa"/>
            <w:vAlign w:val="center"/>
          </w:tcPr>
          <w:p w:rsidR="007E3795" w:rsidRDefault="007E3795" w:rsidP="00976254">
            <w:pPr>
              <w:pStyle w:val="NoSpacing"/>
              <w:rPr>
                <w:color w:val="333399"/>
                <w:sz w:val="18"/>
                <w:szCs w:val="18"/>
              </w:rPr>
            </w:pPr>
            <w:r>
              <w:rPr>
                <w:color w:val="333399"/>
                <w:sz w:val="18"/>
                <w:szCs w:val="18"/>
              </w:rPr>
              <w:t>0 - 0.03</w:t>
            </w:r>
          </w:p>
        </w:tc>
        <w:tc>
          <w:tcPr>
            <w:tcW w:w="900" w:type="dxa"/>
            <w:vAlign w:val="center"/>
          </w:tcPr>
          <w:p w:rsidR="007E3795" w:rsidRDefault="007E3795" w:rsidP="00976254">
            <w:pPr>
              <w:pStyle w:val="NoSpacing"/>
              <w:rPr>
                <w:color w:val="333399"/>
                <w:sz w:val="18"/>
                <w:szCs w:val="18"/>
              </w:rPr>
            </w:pPr>
            <w:r>
              <w:rPr>
                <w:color w:val="333399"/>
                <w:sz w:val="18"/>
                <w:szCs w:val="18"/>
              </w:rPr>
              <w:t>MG/L</w:t>
            </w:r>
          </w:p>
        </w:tc>
        <w:tc>
          <w:tcPr>
            <w:tcW w:w="1710" w:type="dxa"/>
            <w:vAlign w:val="center"/>
          </w:tcPr>
          <w:p w:rsidR="007E3795" w:rsidRDefault="007E3795" w:rsidP="00976254">
            <w:pPr>
              <w:pStyle w:val="NoSpacing"/>
              <w:rPr>
                <w:color w:val="333399"/>
                <w:sz w:val="18"/>
                <w:szCs w:val="18"/>
              </w:rPr>
            </w:pPr>
            <w:r>
              <w:rPr>
                <w:color w:val="333399"/>
                <w:sz w:val="18"/>
                <w:szCs w:val="18"/>
              </w:rPr>
              <w:t>0.05</w:t>
            </w:r>
          </w:p>
        </w:tc>
      </w:tr>
      <w:tr w:rsidR="007E3795" w:rsidRPr="00AD5093" w:rsidTr="007E3795">
        <w:trPr>
          <w:tblHeader/>
        </w:trPr>
        <w:tc>
          <w:tcPr>
            <w:tcW w:w="2340" w:type="dxa"/>
            <w:vAlign w:val="center"/>
          </w:tcPr>
          <w:p w:rsidR="007E3795" w:rsidRDefault="007E3795" w:rsidP="00976254">
            <w:pPr>
              <w:pStyle w:val="NoSpacing"/>
              <w:rPr>
                <w:color w:val="333399"/>
                <w:sz w:val="18"/>
                <w:szCs w:val="18"/>
              </w:rPr>
            </w:pPr>
            <w:r>
              <w:rPr>
                <w:color w:val="333399"/>
                <w:sz w:val="18"/>
                <w:szCs w:val="18"/>
              </w:rPr>
              <w:t>PH</w:t>
            </w:r>
          </w:p>
        </w:tc>
        <w:tc>
          <w:tcPr>
            <w:tcW w:w="1800" w:type="dxa"/>
            <w:vAlign w:val="center"/>
          </w:tcPr>
          <w:p w:rsidR="007E3795" w:rsidRDefault="007E3795" w:rsidP="00976254">
            <w:pPr>
              <w:pStyle w:val="NoSpacing"/>
              <w:rPr>
                <w:color w:val="333399"/>
                <w:sz w:val="18"/>
                <w:szCs w:val="18"/>
              </w:rPr>
            </w:pPr>
            <w:r>
              <w:rPr>
                <w:color w:val="333399"/>
                <w:sz w:val="18"/>
                <w:szCs w:val="18"/>
              </w:rPr>
              <w:t>11/9/2020</w:t>
            </w:r>
          </w:p>
        </w:tc>
        <w:tc>
          <w:tcPr>
            <w:tcW w:w="1710" w:type="dxa"/>
            <w:vAlign w:val="center"/>
          </w:tcPr>
          <w:p w:rsidR="007E3795" w:rsidRDefault="007E3795" w:rsidP="00976254">
            <w:pPr>
              <w:pStyle w:val="NoSpacing"/>
              <w:rPr>
                <w:color w:val="333399"/>
                <w:sz w:val="18"/>
                <w:szCs w:val="18"/>
              </w:rPr>
            </w:pPr>
            <w:r>
              <w:rPr>
                <w:color w:val="333399"/>
                <w:sz w:val="18"/>
                <w:szCs w:val="18"/>
              </w:rPr>
              <w:t>7.89</w:t>
            </w:r>
          </w:p>
        </w:tc>
        <w:tc>
          <w:tcPr>
            <w:tcW w:w="1890" w:type="dxa"/>
            <w:vAlign w:val="center"/>
          </w:tcPr>
          <w:p w:rsidR="007E3795" w:rsidRDefault="007E3795" w:rsidP="00976254">
            <w:pPr>
              <w:pStyle w:val="NoSpacing"/>
              <w:rPr>
                <w:color w:val="333399"/>
                <w:sz w:val="18"/>
                <w:szCs w:val="18"/>
              </w:rPr>
            </w:pPr>
            <w:r>
              <w:rPr>
                <w:color w:val="333399"/>
                <w:sz w:val="18"/>
                <w:szCs w:val="18"/>
              </w:rPr>
              <w:t>6.1 - 7.89</w:t>
            </w:r>
          </w:p>
        </w:tc>
        <w:tc>
          <w:tcPr>
            <w:tcW w:w="900" w:type="dxa"/>
            <w:vAlign w:val="center"/>
          </w:tcPr>
          <w:p w:rsidR="007E3795" w:rsidRDefault="007E3795" w:rsidP="00976254">
            <w:pPr>
              <w:pStyle w:val="NoSpacing"/>
              <w:rPr>
                <w:color w:val="333399"/>
                <w:sz w:val="18"/>
                <w:szCs w:val="18"/>
              </w:rPr>
            </w:pPr>
            <w:r>
              <w:rPr>
                <w:color w:val="333399"/>
                <w:sz w:val="18"/>
                <w:szCs w:val="18"/>
              </w:rPr>
              <w:t>PH</w:t>
            </w:r>
          </w:p>
        </w:tc>
        <w:tc>
          <w:tcPr>
            <w:tcW w:w="1710" w:type="dxa"/>
            <w:vAlign w:val="center"/>
          </w:tcPr>
          <w:p w:rsidR="007E3795" w:rsidRDefault="007E3795" w:rsidP="00976254">
            <w:pPr>
              <w:pStyle w:val="NoSpacing"/>
              <w:rPr>
                <w:color w:val="333399"/>
                <w:sz w:val="18"/>
                <w:szCs w:val="18"/>
              </w:rPr>
            </w:pPr>
            <w:r>
              <w:rPr>
                <w:color w:val="333399"/>
                <w:sz w:val="18"/>
                <w:szCs w:val="18"/>
              </w:rPr>
              <w:t>8.5</w:t>
            </w:r>
          </w:p>
        </w:tc>
      </w:tr>
      <w:tr w:rsidR="007E3795" w:rsidRPr="00AD5093" w:rsidTr="007E3795">
        <w:trPr>
          <w:tblHeader/>
        </w:trPr>
        <w:tc>
          <w:tcPr>
            <w:tcW w:w="2340" w:type="dxa"/>
            <w:vAlign w:val="center"/>
          </w:tcPr>
          <w:p w:rsidR="007E3795" w:rsidRDefault="007E3795" w:rsidP="00976254">
            <w:pPr>
              <w:pStyle w:val="NoSpacing"/>
              <w:rPr>
                <w:color w:val="333399"/>
                <w:sz w:val="18"/>
                <w:szCs w:val="18"/>
              </w:rPr>
            </w:pPr>
            <w:r>
              <w:rPr>
                <w:color w:val="333399"/>
                <w:sz w:val="18"/>
                <w:szCs w:val="18"/>
              </w:rPr>
              <w:t>SULFATE</w:t>
            </w:r>
          </w:p>
        </w:tc>
        <w:tc>
          <w:tcPr>
            <w:tcW w:w="1800" w:type="dxa"/>
            <w:vAlign w:val="center"/>
          </w:tcPr>
          <w:p w:rsidR="007E3795" w:rsidRDefault="007E3795" w:rsidP="00976254">
            <w:pPr>
              <w:pStyle w:val="NoSpacing"/>
              <w:rPr>
                <w:color w:val="333399"/>
                <w:sz w:val="18"/>
                <w:szCs w:val="18"/>
              </w:rPr>
            </w:pPr>
            <w:r>
              <w:rPr>
                <w:color w:val="333399"/>
                <w:sz w:val="18"/>
                <w:szCs w:val="18"/>
              </w:rPr>
              <w:t>10/1/2020</w:t>
            </w:r>
          </w:p>
        </w:tc>
        <w:tc>
          <w:tcPr>
            <w:tcW w:w="1710" w:type="dxa"/>
            <w:vAlign w:val="center"/>
          </w:tcPr>
          <w:p w:rsidR="007E3795" w:rsidRDefault="007E3795" w:rsidP="00976254">
            <w:pPr>
              <w:pStyle w:val="NoSpacing"/>
              <w:rPr>
                <w:color w:val="333399"/>
                <w:sz w:val="18"/>
                <w:szCs w:val="18"/>
              </w:rPr>
            </w:pPr>
            <w:r>
              <w:rPr>
                <w:color w:val="333399"/>
                <w:sz w:val="18"/>
                <w:szCs w:val="18"/>
              </w:rPr>
              <w:t>11</w:t>
            </w:r>
          </w:p>
        </w:tc>
        <w:tc>
          <w:tcPr>
            <w:tcW w:w="1890" w:type="dxa"/>
            <w:vAlign w:val="center"/>
          </w:tcPr>
          <w:p w:rsidR="007E3795" w:rsidRDefault="007E3795" w:rsidP="00976254">
            <w:pPr>
              <w:pStyle w:val="NoSpacing"/>
              <w:rPr>
                <w:color w:val="333399"/>
                <w:sz w:val="18"/>
                <w:szCs w:val="18"/>
              </w:rPr>
            </w:pPr>
            <w:r>
              <w:rPr>
                <w:color w:val="333399"/>
                <w:sz w:val="18"/>
                <w:szCs w:val="18"/>
              </w:rPr>
              <w:t>0 - 11</w:t>
            </w:r>
          </w:p>
        </w:tc>
        <w:tc>
          <w:tcPr>
            <w:tcW w:w="900" w:type="dxa"/>
            <w:vAlign w:val="center"/>
          </w:tcPr>
          <w:p w:rsidR="007E3795" w:rsidRDefault="007E3795" w:rsidP="00976254">
            <w:pPr>
              <w:pStyle w:val="NoSpacing"/>
              <w:rPr>
                <w:color w:val="333399"/>
                <w:sz w:val="18"/>
                <w:szCs w:val="18"/>
              </w:rPr>
            </w:pPr>
            <w:r>
              <w:rPr>
                <w:color w:val="333399"/>
                <w:sz w:val="18"/>
                <w:szCs w:val="18"/>
              </w:rPr>
              <w:t>MG/L</w:t>
            </w:r>
          </w:p>
        </w:tc>
        <w:tc>
          <w:tcPr>
            <w:tcW w:w="1710" w:type="dxa"/>
            <w:vAlign w:val="center"/>
          </w:tcPr>
          <w:p w:rsidR="007E3795" w:rsidRDefault="007E3795" w:rsidP="00976254">
            <w:pPr>
              <w:pStyle w:val="NoSpacing"/>
              <w:rPr>
                <w:color w:val="333399"/>
                <w:sz w:val="18"/>
                <w:szCs w:val="18"/>
              </w:rPr>
            </w:pPr>
            <w:r>
              <w:rPr>
                <w:color w:val="333399"/>
                <w:sz w:val="18"/>
                <w:szCs w:val="18"/>
              </w:rPr>
              <w:t>250</w:t>
            </w:r>
          </w:p>
        </w:tc>
      </w:tr>
      <w:bookmarkEnd w:id="10"/>
    </w:tbl>
    <w:p w:rsidR="007E3795" w:rsidRDefault="007E3795" w:rsidP="007E379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E3795" w:rsidRPr="0067598E" w:rsidTr="007E3795">
        <w:trPr>
          <w:trHeight w:val="20"/>
          <w:tblHeader/>
        </w:trPr>
        <w:tc>
          <w:tcPr>
            <w:tcW w:w="2340" w:type="dxa"/>
            <w:vAlign w:val="center"/>
          </w:tcPr>
          <w:p w:rsidR="007E3795" w:rsidRPr="004457E4" w:rsidRDefault="007E3795" w:rsidP="0097625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E3795" w:rsidRPr="004457E4" w:rsidRDefault="007E3795" w:rsidP="00976254">
            <w:pPr>
              <w:pStyle w:val="NoSpacing"/>
              <w:rPr>
                <w:color w:val="333399"/>
                <w:sz w:val="18"/>
                <w:szCs w:val="18"/>
              </w:rPr>
            </w:pPr>
            <w:r w:rsidRPr="004457E4">
              <w:rPr>
                <w:color w:val="333399"/>
                <w:sz w:val="18"/>
                <w:szCs w:val="18"/>
              </w:rPr>
              <w:t>Collection Date</w:t>
            </w:r>
          </w:p>
        </w:tc>
        <w:tc>
          <w:tcPr>
            <w:tcW w:w="1710" w:type="dxa"/>
            <w:vAlign w:val="center"/>
          </w:tcPr>
          <w:p w:rsidR="007E3795" w:rsidRPr="004457E4" w:rsidRDefault="007E3795" w:rsidP="00976254">
            <w:pPr>
              <w:pStyle w:val="NoSpacing"/>
              <w:rPr>
                <w:color w:val="333399"/>
                <w:sz w:val="18"/>
                <w:szCs w:val="18"/>
              </w:rPr>
            </w:pPr>
            <w:r w:rsidRPr="004457E4">
              <w:rPr>
                <w:color w:val="333399"/>
                <w:sz w:val="18"/>
                <w:szCs w:val="18"/>
              </w:rPr>
              <w:t>Highest Value</w:t>
            </w:r>
          </w:p>
        </w:tc>
        <w:tc>
          <w:tcPr>
            <w:tcW w:w="1800" w:type="dxa"/>
            <w:vAlign w:val="center"/>
          </w:tcPr>
          <w:p w:rsidR="007E3795" w:rsidRPr="004457E4" w:rsidRDefault="007E3795" w:rsidP="00976254">
            <w:pPr>
              <w:pStyle w:val="NoSpacing"/>
              <w:rPr>
                <w:color w:val="333399"/>
                <w:sz w:val="18"/>
                <w:szCs w:val="18"/>
              </w:rPr>
            </w:pPr>
            <w:r w:rsidRPr="004457E4">
              <w:rPr>
                <w:color w:val="333399"/>
                <w:sz w:val="18"/>
                <w:szCs w:val="18"/>
              </w:rPr>
              <w:t>Range</w:t>
            </w:r>
          </w:p>
        </w:tc>
        <w:tc>
          <w:tcPr>
            <w:tcW w:w="990" w:type="dxa"/>
            <w:vAlign w:val="center"/>
          </w:tcPr>
          <w:p w:rsidR="007E3795" w:rsidRPr="004457E4" w:rsidRDefault="007E3795" w:rsidP="00976254">
            <w:pPr>
              <w:pStyle w:val="NoSpacing"/>
              <w:rPr>
                <w:color w:val="333399"/>
                <w:sz w:val="18"/>
                <w:szCs w:val="18"/>
              </w:rPr>
            </w:pPr>
            <w:r w:rsidRPr="004457E4">
              <w:rPr>
                <w:color w:val="333399"/>
                <w:sz w:val="18"/>
                <w:szCs w:val="18"/>
              </w:rPr>
              <w:t>Unit</w:t>
            </w:r>
          </w:p>
        </w:tc>
        <w:tc>
          <w:tcPr>
            <w:tcW w:w="1620" w:type="dxa"/>
            <w:vAlign w:val="center"/>
          </w:tcPr>
          <w:p w:rsidR="007E3795" w:rsidRPr="004457E4" w:rsidRDefault="007E3795" w:rsidP="00976254">
            <w:pPr>
              <w:pStyle w:val="NoSpacing"/>
              <w:rPr>
                <w:color w:val="333399"/>
                <w:sz w:val="18"/>
                <w:szCs w:val="18"/>
              </w:rPr>
            </w:pPr>
            <w:r w:rsidRPr="004457E4">
              <w:rPr>
                <w:color w:val="333399"/>
                <w:sz w:val="18"/>
                <w:szCs w:val="18"/>
              </w:rPr>
              <w:t>SMCL</w:t>
            </w:r>
          </w:p>
        </w:tc>
      </w:tr>
      <w:tr w:rsidR="007E3795" w:rsidRPr="0067598E" w:rsidTr="00AE62E7">
        <w:trPr>
          <w:tblHeader/>
        </w:trPr>
        <w:tc>
          <w:tcPr>
            <w:tcW w:w="10350" w:type="dxa"/>
            <w:gridSpan w:val="6"/>
            <w:vAlign w:val="center"/>
          </w:tcPr>
          <w:p w:rsidR="007E3795" w:rsidRPr="0067598E" w:rsidRDefault="007E3795" w:rsidP="007E379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7E3795" w:rsidRDefault="007E3795" w:rsidP="007E3795">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7E3795" w:rsidRPr="0081141A" w:rsidTr="00976254">
        <w:trPr>
          <w:trHeight w:val="144"/>
          <w:tblHeader/>
          <w:jc w:val="center"/>
        </w:trPr>
        <w:tc>
          <w:tcPr>
            <w:tcW w:w="10325" w:type="dxa"/>
            <w:gridSpan w:val="6"/>
            <w:vAlign w:val="center"/>
          </w:tcPr>
          <w:p w:rsidR="007E3795" w:rsidRPr="004521D7" w:rsidRDefault="007E3795" w:rsidP="00976254">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7E3795" w:rsidRPr="0081141A" w:rsidTr="00976254">
        <w:trPr>
          <w:trHeight w:val="20"/>
          <w:tblHeader/>
          <w:jc w:val="center"/>
        </w:trPr>
        <w:tc>
          <w:tcPr>
            <w:tcW w:w="1113" w:type="dxa"/>
            <w:vAlign w:val="center"/>
          </w:tcPr>
          <w:p w:rsidR="007E3795" w:rsidRPr="0081141A" w:rsidRDefault="007E3795" w:rsidP="00976254">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7E3795" w:rsidRPr="0081141A" w:rsidRDefault="007E3795" w:rsidP="00976254">
            <w:pPr>
              <w:pStyle w:val="NoSpacing"/>
              <w:rPr>
                <w:color w:val="FFFFFF"/>
                <w:sz w:val="18"/>
                <w:szCs w:val="18"/>
              </w:rPr>
            </w:pPr>
            <w:r w:rsidRPr="0081141A">
              <w:rPr>
                <w:color w:val="333399"/>
                <w:sz w:val="18"/>
                <w:szCs w:val="18"/>
              </w:rPr>
              <w:t>Facility</w:t>
            </w:r>
          </w:p>
        </w:tc>
        <w:tc>
          <w:tcPr>
            <w:tcW w:w="720" w:type="dxa"/>
            <w:vAlign w:val="center"/>
          </w:tcPr>
          <w:p w:rsidR="007E3795" w:rsidRPr="0081141A" w:rsidRDefault="007E3795" w:rsidP="00976254">
            <w:pPr>
              <w:pStyle w:val="NoSpacing"/>
              <w:rPr>
                <w:color w:val="333399"/>
                <w:sz w:val="18"/>
                <w:szCs w:val="18"/>
              </w:rPr>
            </w:pPr>
            <w:r>
              <w:rPr>
                <w:color w:val="333399"/>
                <w:sz w:val="18"/>
                <w:szCs w:val="18"/>
              </w:rPr>
              <w:t>Code</w:t>
            </w:r>
          </w:p>
        </w:tc>
        <w:tc>
          <w:tcPr>
            <w:tcW w:w="1980" w:type="dxa"/>
            <w:vAlign w:val="center"/>
          </w:tcPr>
          <w:p w:rsidR="007E3795" w:rsidRPr="0081141A" w:rsidRDefault="007E3795" w:rsidP="00976254">
            <w:pPr>
              <w:pStyle w:val="NoSpacing"/>
              <w:rPr>
                <w:color w:val="333399"/>
                <w:sz w:val="18"/>
                <w:szCs w:val="18"/>
              </w:rPr>
            </w:pPr>
            <w:r>
              <w:rPr>
                <w:color w:val="333399"/>
                <w:sz w:val="18"/>
                <w:szCs w:val="18"/>
              </w:rPr>
              <w:t>Activity</w:t>
            </w:r>
          </w:p>
        </w:tc>
        <w:tc>
          <w:tcPr>
            <w:tcW w:w="1080" w:type="dxa"/>
            <w:vAlign w:val="center"/>
          </w:tcPr>
          <w:p w:rsidR="007E3795" w:rsidRPr="0081141A" w:rsidRDefault="007E3795" w:rsidP="00976254">
            <w:pPr>
              <w:pStyle w:val="NoSpacing"/>
              <w:rPr>
                <w:color w:val="333399"/>
                <w:sz w:val="18"/>
                <w:szCs w:val="18"/>
              </w:rPr>
            </w:pPr>
            <w:r w:rsidRPr="0081141A">
              <w:rPr>
                <w:color w:val="333399"/>
                <w:sz w:val="18"/>
                <w:szCs w:val="18"/>
              </w:rPr>
              <w:t>Due Date</w:t>
            </w:r>
          </w:p>
        </w:tc>
        <w:tc>
          <w:tcPr>
            <w:tcW w:w="4082" w:type="dxa"/>
            <w:vAlign w:val="center"/>
          </w:tcPr>
          <w:p w:rsidR="007E3795" w:rsidRPr="0081141A" w:rsidRDefault="007E3795" w:rsidP="00976254">
            <w:pPr>
              <w:pStyle w:val="NoSpacing"/>
              <w:rPr>
                <w:color w:val="333399"/>
                <w:sz w:val="18"/>
                <w:szCs w:val="18"/>
              </w:rPr>
            </w:pPr>
            <w:r>
              <w:rPr>
                <w:color w:val="333399"/>
                <w:sz w:val="18"/>
                <w:szCs w:val="18"/>
              </w:rPr>
              <w:t>Description</w:t>
            </w:r>
          </w:p>
        </w:tc>
      </w:tr>
      <w:tr w:rsidR="007E3795" w:rsidRPr="0081141A" w:rsidTr="00976254">
        <w:trPr>
          <w:trHeight w:hRule="exact" w:val="20"/>
          <w:tblHeader/>
          <w:jc w:val="center"/>
        </w:trPr>
        <w:tc>
          <w:tcPr>
            <w:tcW w:w="1113" w:type="dxa"/>
            <w:vAlign w:val="center"/>
          </w:tcPr>
          <w:p w:rsidR="007E3795" w:rsidRPr="0081141A" w:rsidRDefault="007E3795" w:rsidP="00976254">
            <w:pPr>
              <w:pStyle w:val="NoSpacing"/>
              <w:rPr>
                <w:sz w:val="18"/>
                <w:szCs w:val="18"/>
              </w:rPr>
            </w:pPr>
          </w:p>
        </w:tc>
        <w:tc>
          <w:tcPr>
            <w:tcW w:w="1350" w:type="dxa"/>
            <w:vAlign w:val="center"/>
          </w:tcPr>
          <w:p w:rsidR="007E3795" w:rsidRPr="0081141A" w:rsidRDefault="007E3795" w:rsidP="00976254">
            <w:pPr>
              <w:pStyle w:val="NoSpacing"/>
              <w:rPr>
                <w:sz w:val="18"/>
                <w:szCs w:val="18"/>
              </w:rPr>
            </w:pPr>
          </w:p>
        </w:tc>
        <w:tc>
          <w:tcPr>
            <w:tcW w:w="720" w:type="dxa"/>
            <w:vAlign w:val="center"/>
          </w:tcPr>
          <w:p w:rsidR="007E3795" w:rsidRPr="0081141A" w:rsidRDefault="007E3795" w:rsidP="00976254">
            <w:pPr>
              <w:pStyle w:val="NoSpacing"/>
              <w:rPr>
                <w:sz w:val="18"/>
                <w:szCs w:val="18"/>
              </w:rPr>
            </w:pPr>
          </w:p>
        </w:tc>
        <w:tc>
          <w:tcPr>
            <w:tcW w:w="1980" w:type="dxa"/>
            <w:vAlign w:val="center"/>
          </w:tcPr>
          <w:p w:rsidR="007E3795" w:rsidRPr="0081141A" w:rsidRDefault="007E3795" w:rsidP="00976254">
            <w:pPr>
              <w:pStyle w:val="NoSpacing"/>
              <w:rPr>
                <w:sz w:val="18"/>
                <w:szCs w:val="18"/>
              </w:rPr>
            </w:pPr>
          </w:p>
        </w:tc>
        <w:tc>
          <w:tcPr>
            <w:tcW w:w="1109" w:type="dxa"/>
            <w:vAlign w:val="center"/>
          </w:tcPr>
          <w:p w:rsidR="007E3795" w:rsidRPr="0081141A" w:rsidRDefault="007E3795" w:rsidP="00976254">
            <w:pPr>
              <w:pStyle w:val="NoSpacing"/>
              <w:rPr>
                <w:sz w:val="18"/>
                <w:szCs w:val="18"/>
              </w:rPr>
            </w:pPr>
          </w:p>
        </w:tc>
        <w:tc>
          <w:tcPr>
            <w:tcW w:w="4082" w:type="dxa"/>
            <w:vAlign w:val="center"/>
          </w:tcPr>
          <w:p w:rsidR="007E3795" w:rsidRPr="0081141A" w:rsidRDefault="007E3795" w:rsidP="00976254">
            <w:pPr>
              <w:pStyle w:val="NoSpacing"/>
              <w:rPr>
                <w:sz w:val="18"/>
                <w:szCs w:val="18"/>
              </w:rPr>
            </w:pPr>
          </w:p>
        </w:tc>
      </w:tr>
      <w:tr w:rsidR="007E3795" w:rsidRPr="0081141A" w:rsidTr="007E3795">
        <w:trPr>
          <w:tblHeader/>
          <w:jc w:val="center"/>
        </w:trPr>
        <w:tc>
          <w:tcPr>
            <w:tcW w:w="1113" w:type="dxa"/>
            <w:vAlign w:val="center"/>
          </w:tcPr>
          <w:p w:rsidR="007E3795" w:rsidRPr="0081141A" w:rsidRDefault="007E3795" w:rsidP="00976254">
            <w:pPr>
              <w:pStyle w:val="NoSpacing"/>
              <w:rPr>
                <w:sz w:val="18"/>
                <w:szCs w:val="18"/>
              </w:rPr>
            </w:pPr>
            <w:r>
              <w:rPr>
                <w:sz w:val="18"/>
                <w:szCs w:val="18"/>
              </w:rPr>
              <w:t>11/10/2020</w:t>
            </w:r>
          </w:p>
        </w:tc>
        <w:tc>
          <w:tcPr>
            <w:tcW w:w="1350" w:type="dxa"/>
            <w:vAlign w:val="center"/>
          </w:tcPr>
          <w:p w:rsidR="007E3795" w:rsidRPr="0081141A" w:rsidRDefault="007E3795" w:rsidP="00976254">
            <w:pPr>
              <w:pStyle w:val="NoSpacing"/>
              <w:rPr>
                <w:sz w:val="18"/>
                <w:szCs w:val="18"/>
              </w:rPr>
            </w:pPr>
            <w:r>
              <w:rPr>
                <w:sz w:val="18"/>
                <w:szCs w:val="18"/>
              </w:rPr>
              <w:t>DISTRIBUTION SYSTEM</w:t>
            </w:r>
          </w:p>
        </w:tc>
        <w:tc>
          <w:tcPr>
            <w:tcW w:w="720" w:type="dxa"/>
            <w:vAlign w:val="center"/>
          </w:tcPr>
          <w:p w:rsidR="007E3795" w:rsidRPr="0081141A" w:rsidRDefault="007E3795" w:rsidP="00976254">
            <w:pPr>
              <w:pStyle w:val="NoSpacing"/>
              <w:rPr>
                <w:sz w:val="18"/>
                <w:szCs w:val="18"/>
              </w:rPr>
            </w:pPr>
            <w:r>
              <w:rPr>
                <w:sz w:val="18"/>
                <w:szCs w:val="18"/>
              </w:rPr>
              <w:t xml:space="preserve">CC11      </w:t>
            </w:r>
          </w:p>
        </w:tc>
        <w:tc>
          <w:tcPr>
            <w:tcW w:w="1980" w:type="dxa"/>
            <w:vAlign w:val="center"/>
          </w:tcPr>
          <w:p w:rsidR="007E3795" w:rsidRPr="0081141A" w:rsidRDefault="007E3795" w:rsidP="00976254">
            <w:pPr>
              <w:pStyle w:val="NoSpacing"/>
              <w:rPr>
                <w:sz w:val="18"/>
                <w:szCs w:val="18"/>
              </w:rPr>
            </w:pPr>
            <w:r>
              <w:rPr>
                <w:sz w:val="18"/>
                <w:szCs w:val="18"/>
              </w:rPr>
              <w:t>GWR APPROVED CORRECTIVE ACTION PLAN</w:t>
            </w:r>
          </w:p>
        </w:tc>
        <w:tc>
          <w:tcPr>
            <w:tcW w:w="1109" w:type="dxa"/>
            <w:vAlign w:val="center"/>
          </w:tcPr>
          <w:p w:rsidR="007E3795" w:rsidRPr="0081141A" w:rsidRDefault="007E3795" w:rsidP="00976254">
            <w:pPr>
              <w:pStyle w:val="NoSpacing"/>
              <w:rPr>
                <w:sz w:val="18"/>
                <w:szCs w:val="18"/>
              </w:rPr>
            </w:pPr>
            <w:r>
              <w:rPr>
                <w:sz w:val="18"/>
                <w:szCs w:val="18"/>
              </w:rPr>
              <w:t>11/5/2021</w:t>
            </w:r>
          </w:p>
        </w:tc>
        <w:tc>
          <w:tcPr>
            <w:tcW w:w="4082" w:type="dxa"/>
            <w:vAlign w:val="center"/>
          </w:tcPr>
          <w:p w:rsidR="007E3795" w:rsidRPr="0081141A" w:rsidRDefault="007E3795" w:rsidP="00976254">
            <w:pPr>
              <w:pStyle w:val="NoSpacing"/>
              <w:rPr>
                <w:sz w:val="18"/>
                <w:szCs w:val="18"/>
              </w:rPr>
            </w:pPr>
            <w:r>
              <w:rPr>
                <w:sz w:val="18"/>
                <w:szCs w:val="18"/>
              </w:rPr>
              <w:t>LAC 51:XII.343.A - No Physical Connection with Non-Potable Source</w:t>
            </w:r>
          </w:p>
        </w:tc>
      </w:tr>
      <w:tr w:rsidR="007E3795" w:rsidRPr="0081141A" w:rsidTr="007E3795">
        <w:trPr>
          <w:tblHeader/>
          <w:jc w:val="center"/>
        </w:trPr>
        <w:tc>
          <w:tcPr>
            <w:tcW w:w="1113" w:type="dxa"/>
            <w:vAlign w:val="center"/>
          </w:tcPr>
          <w:p w:rsidR="007E3795" w:rsidRDefault="007E3795" w:rsidP="00976254">
            <w:pPr>
              <w:pStyle w:val="NoSpacing"/>
              <w:rPr>
                <w:sz w:val="18"/>
                <w:szCs w:val="18"/>
              </w:rPr>
            </w:pPr>
            <w:r>
              <w:rPr>
                <w:sz w:val="18"/>
                <w:szCs w:val="18"/>
              </w:rPr>
              <w:t>11/10/2020</w:t>
            </w:r>
          </w:p>
        </w:tc>
        <w:tc>
          <w:tcPr>
            <w:tcW w:w="1350" w:type="dxa"/>
            <w:vAlign w:val="center"/>
          </w:tcPr>
          <w:p w:rsidR="007E3795" w:rsidRDefault="007E3795" w:rsidP="00976254">
            <w:pPr>
              <w:pStyle w:val="NoSpacing"/>
              <w:rPr>
                <w:sz w:val="18"/>
                <w:szCs w:val="18"/>
              </w:rPr>
            </w:pPr>
            <w:r>
              <w:rPr>
                <w:sz w:val="18"/>
                <w:szCs w:val="18"/>
              </w:rPr>
              <w:t>DISTRIBUTION SYSTEM</w:t>
            </w:r>
          </w:p>
        </w:tc>
        <w:tc>
          <w:tcPr>
            <w:tcW w:w="720" w:type="dxa"/>
            <w:vAlign w:val="center"/>
          </w:tcPr>
          <w:p w:rsidR="007E3795" w:rsidRDefault="007E3795" w:rsidP="00976254">
            <w:pPr>
              <w:pStyle w:val="NoSpacing"/>
              <w:rPr>
                <w:sz w:val="18"/>
                <w:szCs w:val="18"/>
              </w:rPr>
            </w:pPr>
            <w:r>
              <w:rPr>
                <w:sz w:val="18"/>
                <w:szCs w:val="18"/>
              </w:rPr>
              <w:t xml:space="preserve">CC11      </w:t>
            </w:r>
          </w:p>
        </w:tc>
        <w:tc>
          <w:tcPr>
            <w:tcW w:w="1980" w:type="dxa"/>
            <w:vAlign w:val="center"/>
          </w:tcPr>
          <w:p w:rsidR="007E3795" w:rsidRDefault="007E3795" w:rsidP="00976254">
            <w:pPr>
              <w:pStyle w:val="NoSpacing"/>
              <w:rPr>
                <w:sz w:val="18"/>
                <w:szCs w:val="18"/>
              </w:rPr>
            </w:pPr>
            <w:r>
              <w:rPr>
                <w:sz w:val="18"/>
                <w:szCs w:val="18"/>
              </w:rPr>
              <w:t>GWR ADDRESS TT45 DEFICIENCIES</w:t>
            </w:r>
          </w:p>
        </w:tc>
        <w:tc>
          <w:tcPr>
            <w:tcW w:w="1109" w:type="dxa"/>
            <w:vAlign w:val="center"/>
          </w:tcPr>
          <w:p w:rsidR="007E3795" w:rsidRDefault="007E3795" w:rsidP="00976254">
            <w:pPr>
              <w:pStyle w:val="NoSpacing"/>
              <w:rPr>
                <w:sz w:val="18"/>
                <w:szCs w:val="18"/>
              </w:rPr>
            </w:pPr>
            <w:r>
              <w:rPr>
                <w:sz w:val="18"/>
                <w:szCs w:val="18"/>
              </w:rPr>
              <w:t>2/21/2021</w:t>
            </w:r>
          </w:p>
        </w:tc>
        <w:tc>
          <w:tcPr>
            <w:tcW w:w="4082" w:type="dxa"/>
            <w:vAlign w:val="center"/>
          </w:tcPr>
          <w:p w:rsidR="007E3795" w:rsidRDefault="007E3795" w:rsidP="00976254">
            <w:pPr>
              <w:pStyle w:val="NoSpacing"/>
              <w:rPr>
                <w:sz w:val="18"/>
                <w:szCs w:val="18"/>
              </w:rPr>
            </w:pPr>
            <w:r>
              <w:rPr>
                <w:sz w:val="18"/>
                <w:szCs w:val="18"/>
              </w:rPr>
              <w:t>LAC 51:XII.343.A - No Physical Connection with Non-Potable Source</w:t>
            </w:r>
          </w:p>
        </w:tc>
      </w:tr>
      <w:tr w:rsidR="007E3795" w:rsidRPr="0081141A" w:rsidTr="007E3795">
        <w:trPr>
          <w:tblHeader/>
          <w:jc w:val="center"/>
        </w:trPr>
        <w:tc>
          <w:tcPr>
            <w:tcW w:w="1113" w:type="dxa"/>
            <w:vAlign w:val="center"/>
          </w:tcPr>
          <w:p w:rsidR="007E3795" w:rsidRDefault="007E3795" w:rsidP="00976254">
            <w:pPr>
              <w:pStyle w:val="NoSpacing"/>
              <w:rPr>
                <w:sz w:val="18"/>
                <w:szCs w:val="18"/>
              </w:rPr>
            </w:pPr>
            <w:r>
              <w:rPr>
                <w:sz w:val="18"/>
                <w:szCs w:val="18"/>
              </w:rPr>
              <w:t>11/10/2020</w:t>
            </w:r>
          </w:p>
        </w:tc>
        <w:tc>
          <w:tcPr>
            <w:tcW w:w="1350" w:type="dxa"/>
            <w:vAlign w:val="center"/>
          </w:tcPr>
          <w:p w:rsidR="007E3795" w:rsidRDefault="007E3795" w:rsidP="00976254">
            <w:pPr>
              <w:pStyle w:val="NoSpacing"/>
              <w:rPr>
                <w:sz w:val="18"/>
                <w:szCs w:val="18"/>
              </w:rPr>
            </w:pPr>
            <w:r>
              <w:rPr>
                <w:sz w:val="18"/>
                <w:szCs w:val="18"/>
              </w:rPr>
              <w:t>612 WELL @ LANNY DRIVE AND KATHY STREET</w:t>
            </w:r>
          </w:p>
        </w:tc>
        <w:tc>
          <w:tcPr>
            <w:tcW w:w="720" w:type="dxa"/>
            <w:vAlign w:val="center"/>
          </w:tcPr>
          <w:p w:rsidR="007E3795" w:rsidRDefault="007E3795" w:rsidP="00976254">
            <w:pPr>
              <w:pStyle w:val="NoSpacing"/>
              <w:rPr>
                <w:sz w:val="18"/>
                <w:szCs w:val="18"/>
              </w:rPr>
            </w:pPr>
            <w:r>
              <w:rPr>
                <w:sz w:val="18"/>
                <w:szCs w:val="18"/>
              </w:rPr>
              <w:t xml:space="preserve">SO38      </w:t>
            </w:r>
          </w:p>
        </w:tc>
        <w:tc>
          <w:tcPr>
            <w:tcW w:w="1980" w:type="dxa"/>
            <w:vAlign w:val="center"/>
          </w:tcPr>
          <w:p w:rsidR="007E3795" w:rsidRDefault="007E3795" w:rsidP="00976254">
            <w:pPr>
              <w:pStyle w:val="NoSpacing"/>
              <w:rPr>
                <w:sz w:val="18"/>
                <w:szCs w:val="18"/>
              </w:rPr>
            </w:pPr>
            <w:r>
              <w:rPr>
                <w:sz w:val="18"/>
                <w:szCs w:val="18"/>
              </w:rPr>
              <w:t>GWR ADDRESS TT45 DEFICIENCIES</w:t>
            </w:r>
          </w:p>
        </w:tc>
        <w:tc>
          <w:tcPr>
            <w:tcW w:w="1109" w:type="dxa"/>
            <w:vAlign w:val="center"/>
          </w:tcPr>
          <w:p w:rsidR="007E3795" w:rsidRDefault="007E3795" w:rsidP="00976254">
            <w:pPr>
              <w:pStyle w:val="NoSpacing"/>
              <w:rPr>
                <w:sz w:val="18"/>
                <w:szCs w:val="18"/>
              </w:rPr>
            </w:pPr>
            <w:r>
              <w:rPr>
                <w:sz w:val="18"/>
                <w:szCs w:val="18"/>
              </w:rPr>
              <w:t>2/21/2021</w:t>
            </w:r>
          </w:p>
        </w:tc>
        <w:tc>
          <w:tcPr>
            <w:tcW w:w="4082" w:type="dxa"/>
            <w:vAlign w:val="center"/>
          </w:tcPr>
          <w:p w:rsidR="007E3795" w:rsidRDefault="007E3795" w:rsidP="00976254">
            <w:pPr>
              <w:pStyle w:val="NoSpacing"/>
              <w:rPr>
                <w:sz w:val="18"/>
                <w:szCs w:val="18"/>
              </w:rPr>
            </w:pPr>
            <w:r>
              <w:rPr>
                <w:sz w:val="18"/>
                <w:szCs w:val="18"/>
              </w:rPr>
              <w:t>SRC WL - LAC 51.XII.319.D.7 - Pathway for Contamination</w:t>
            </w:r>
          </w:p>
        </w:tc>
      </w:tr>
      <w:tr w:rsidR="007E3795" w:rsidRPr="0081141A" w:rsidTr="007E3795">
        <w:trPr>
          <w:tblHeader/>
          <w:jc w:val="center"/>
        </w:trPr>
        <w:tc>
          <w:tcPr>
            <w:tcW w:w="1113" w:type="dxa"/>
            <w:vAlign w:val="center"/>
          </w:tcPr>
          <w:p w:rsidR="007E3795" w:rsidRDefault="007E3795" w:rsidP="00976254">
            <w:pPr>
              <w:pStyle w:val="NoSpacing"/>
              <w:rPr>
                <w:sz w:val="18"/>
                <w:szCs w:val="18"/>
              </w:rPr>
            </w:pPr>
            <w:r>
              <w:rPr>
                <w:sz w:val="18"/>
                <w:szCs w:val="18"/>
              </w:rPr>
              <w:t>11/10/2020</w:t>
            </w:r>
          </w:p>
        </w:tc>
        <w:tc>
          <w:tcPr>
            <w:tcW w:w="1350" w:type="dxa"/>
            <w:vAlign w:val="center"/>
          </w:tcPr>
          <w:p w:rsidR="007E3795" w:rsidRDefault="007E3795" w:rsidP="00976254">
            <w:pPr>
              <w:pStyle w:val="NoSpacing"/>
              <w:rPr>
                <w:sz w:val="18"/>
                <w:szCs w:val="18"/>
              </w:rPr>
            </w:pPr>
            <w:r>
              <w:rPr>
                <w:sz w:val="18"/>
                <w:szCs w:val="18"/>
              </w:rPr>
              <w:t xml:space="preserve">WELL R 1431                             </w:t>
            </w:r>
          </w:p>
        </w:tc>
        <w:tc>
          <w:tcPr>
            <w:tcW w:w="720" w:type="dxa"/>
            <w:vAlign w:val="center"/>
          </w:tcPr>
          <w:p w:rsidR="007E3795" w:rsidRDefault="007E3795" w:rsidP="00976254">
            <w:pPr>
              <w:pStyle w:val="NoSpacing"/>
              <w:rPr>
                <w:sz w:val="18"/>
                <w:szCs w:val="18"/>
              </w:rPr>
            </w:pPr>
            <w:r>
              <w:rPr>
                <w:sz w:val="18"/>
                <w:szCs w:val="18"/>
              </w:rPr>
              <w:t xml:space="preserve">SO38      </w:t>
            </w:r>
          </w:p>
        </w:tc>
        <w:tc>
          <w:tcPr>
            <w:tcW w:w="1980" w:type="dxa"/>
            <w:vAlign w:val="center"/>
          </w:tcPr>
          <w:p w:rsidR="007E3795" w:rsidRDefault="007E3795" w:rsidP="00976254">
            <w:pPr>
              <w:pStyle w:val="NoSpacing"/>
              <w:rPr>
                <w:sz w:val="18"/>
                <w:szCs w:val="18"/>
              </w:rPr>
            </w:pPr>
            <w:r>
              <w:rPr>
                <w:sz w:val="18"/>
                <w:szCs w:val="18"/>
              </w:rPr>
              <w:t>GWR ADDRESS TT45 DEFICIENCIES</w:t>
            </w:r>
          </w:p>
        </w:tc>
        <w:tc>
          <w:tcPr>
            <w:tcW w:w="1109" w:type="dxa"/>
            <w:vAlign w:val="center"/>
          </w:tcPr>
          <w:p w:rsidR="007E3795" w:rsidRDefault="007E3795" w:rsidP="00976254">
            <w:pPr>
              <w:pStyle w:val="NoSpacing"/>
              <w:rPr>
                <w:sz w:val="18"/>
                <w:szCs w:val="18"/>
              </w:rPr>
            </w:pPr>
            <w:r>
              <w:rPr>
                <w:sz w:val="18"/>
                <w:szCs w:val="18"/>
              </w:rPr>
              <w:t>2/21/2021</w:t>
            </w:r>
          </w:p>
        </w:tc>
        <w:tc>
          <w:tcPr>
            <w:tcW w:w="4082" w:type="dxa"/>
            <w:vAlign w:val="center"/>
          </w:tcPr>
          <w:p w:rsidR="007E3795" w:rsidRDefault="007E3795" w:rsidP="00976254">
            <w:pPr>
              <w:pStyle w:val="NoSpacing"/>
              <w:rPr>
                <w:sz w:val="18"/>
                <w:szCs w:val="18"/>
              </w:rPr>
            </w:pPr>
            <w:r>
              <w:rPr>
                <w:sz w:val="18"/>
                <w:szCs w:val="18"/>
              </w:rPr>
              <w:t>SRC WL - LAC 51.XII.319.D.7 - Pathway for Contamination</w:t>
            </w:r>
          </w:p>
        </w:tc>
      </w:tr>
      <w:tr w:rsidR="007E3795" w:rsidRPr="0081141A" w:rsidTr="007E3795">
        <w:trPr>
          <w:tblHeader/>
          <w:jc w:val="center"/>
        </w:trPr>
        <w:tc>
          <w:tcPr>
            <w:tcW w:w="1113" w:type="dxa"/>
            <w:vAlign w:val="center"/>
          </w:tcPr>
          <w:p w:rsidR="007E3795" w:rsidRDefault="007E3795" w:rsidP="00976254">
            <w:pPr>
              <w:pStyle w:val="NoSpacing"/>
              <w:rPr>
                <w:sz w:val="18"/>
                <w:szCs w:val="18"/>
              </w:rPr>
            </w:pPr>
            <w:r>
              <w:rPr>
                <w:sz w:val="18"/>
                <w:szCs w:val="18"/>
              </w:rPr>
              <w:t>11/10/2020</w:t>
            </w:r>
          </w:p>
        </w:tc>
        <w:tc>
          <w:tcPr>
            <w:tcW w:w="1350" w:type="dxa"/>
            <w:vAlign w:val="center"/>
          </w:tcPr>
          <w:p w:rsidR="007E3795" w:rsidRDefault="007E3795" w:rsidP="00976254">
            <w:pPr>
              <w:pStyle w:val="NoSpacing"/>
              <w:rPr>
                <w:sz w:val="18"/>
                <w:szCs w:val="18"/>
              </w:rPr>
            </w:pPr>
            <w:r>
              <w:rPr>
                <w:sz w:val="18"/>
                <w:szCs w:val="18"/>
              </w:rPr>
              <w:t>612 WELL @ LANNY DRIVE AND KATHY STREET</w:t>
            </w:r>
          </w:p>
        </w:tc>
        <w:tc>
          <w:tcPr>
            <w:tcW w:w="720" w:type="dxa"/>
            <w:vAlign w:val="center"/>
          </w:tcPr>
          <w:p w:rsidR="007E3795" w:rsidRDefault="007E3795" w:rsidP="00976254">
            <w:pPr>
              <w:pStyle w:val="NoSpacing"/>
              <w:rPr>
                <w:sz w:val="18"/>
                <w:szCs w:val="18"/>
              </w:rPr>
            </w:pPr>
            <w:r>
              <w:rPr>
                <w:sz w:val="18"/>
                <w:szCs w:val="18"/>
              </w:rPr>
              <w:t xml:space="preserve">SO38      </w:t>
            </w:r>
          </w:p>
        </w:tc>
        <w:tc>
          <w:tcPr>
            <w:tcW w:w="1980" w:type="dxa"/>
            <w:vAlign w:val="center"/>
          </w:tcPr>
          <w:p w:rsidR="007E3795" w:rsidRDefault="007E3795" w:rsidP="00976254">
            <w:pPr>
              <w:pStyle w:val="NoSpacing"/>
              <w:rPr>
                <w:sz w:val="18"/>
                <w:szCs w:val="18"/>
              </w:rPr>
            </w:pPr>
            <w:r>
              <w:rPr>
                <w:sz w:val="18"/>
                <w:szCs w:val="18"/>
              </w:rPr>
              <w:t>GWR APPROVED CORRECTIVE ACTION PLAN</w:t>
            </w:r>
          </w:p>
        </w:tc>
        <w:tc>
          <w:tcPr>
            <w:tcW w:w="1109" w:type="dxa"/>
            <w:vAlign w:val="center"/>
          </w:tcPr>
          <w:p w:rsidR="007E3795" w:rsidRDefault="007E3795" w:rsidP="00976254">
            <w:pPr>
              <w:pStyle w:val="NoSpacing"/>
              <w:rPr>
                <w:sz w:val="18"/>
                <w:szCs w:val="18"/>
              </w:rPr>
            </w:pPr>
            <w:r>
              <w:rPr>
                <w:sz w:val="18"/>
                <w:szCs w:val="18"/>
              </w:rPr>
              <w:t>9/30/2021</w:t>
            </w:r>
          </w:p>
        </w:tc>
        <w:tc>
          <w:tcPr>
            <w:tcW w:w="4082" w:type="dxa"/>
            <w:vAlign w:val="center"/>
          </w:tcPr>
          <w:p w:rsidR="007E3795" w:rsidRDefault="007E3795" w:rsidP="00976254">
            <w:pPr>
              <w:pStyle w:val="NoSpacing"/>
              <w:rPr>
                <w:sz w:val="18"/>
                <w:szCs w:val="18"/>
              </w:rPr>
            </w:pPr>
            <w:r>
              <w:rPr>
                <w:sz w:val="18"/>
                <w:szCs w:val="18"/>
              </w:rPr>
              <w:t>SRC WL - LAC 51.XII.319.D.7 - Pathway for Contamination</w:t>
            </w:r>
          </w:p>
        </w:tc>
      </w:tr>
      <w:tr w:rsidR="007E3795" w:rsidRPr="0081141A" w:rsidTr="007E3795">
        <w:trPr>
          <w:tblHeader/>
          <w:jc w:val="center"/>
        </w:trPr>
        <w:tc>
          <w:tcPr>
            <w:tcW w:w="1113" w:type="dxa"/>
            <w:vAlign w:val="center"/>
          </w:tcPr>
          <w:p w:rsidR="007E3795" w:rsidRDefault="007E3795" w:rsidP="00976254">
            <w:pPr>
              <w:pStyle w:val="NoSpacing"/>
              <w:rPr>
                <w:sz w:val="18"/>
                <w:szCs w:val="18"/>
              </w:rPr>
            </w:pPr>
            <w:r>
              <w:rPr>
                <w:sz w:val="18"/>
                <w:szCs w:val="18"/>
              </w:rPr>
              <w:t>11/10/2020</w:t>
            </w:r>
          </w:p>
        </w:tc>
        <w:tc>
          <w:tcPr>
            <w:tcW w:w="1350" w:type="dxa"/>
            <w:vAlign w:val="center"/>
          </w:tcPr>
          <w:p w:rsidR="007E3795" w:rsidRDefault="007E3795" w:rsidP="00976254">
            <w:pPr>
              <w:pStyle w:val="NoSpacing"/>
              <w:rPr>
                <w:sz w:val="18"/>
                <w:szCs w:val="18"/>
              </w:rPr>
            </w:pPr>
            <w:r>
              <w:rPr>
                <w:sz w:val="18"/>
                <w:szCs w:val="18"/>
              </w:rPr>
              <w:t xml:space="preserve">WELL R 1431                             </w:t>
            </w:r>
          </w:p>
        </w:tc>
        <w:tc>
          <w:tcPr>
            <w:tcW w:w="720" w:type="dxa"/>
            <w:vAlign w:val="center"/>
          </w:tcPr>
          <w:p w:rsidR="007E3795" w:rsidRDefault="007E3795" w:rsidP="00976254">
            <w:pPr>
              <w:pStyle w:val="NoSpacing"/>
              <w:rPr>
                <w:sz w:val="18"/>
                <w:szCs w:val="18"/>
              </w:rPr>
            </w:pPr>
            <w:r>
              <w:rPr>
                <w:sz w:val="18"/>
                <w:szCs w:val="18"/>
              </w:rPr>
              <w:t xml:space="preserve">SO38      </w:t>
            </w:r>
          </w:p>
        </w:tc>
        <w:tc>
          <w:tcPr>
            <w:tcW w:w="1980" w:type="dxa"/>
            <w:vAlign w:val="center"/>
          </w:tcPr>
          <w:p w:rsidR="007E3795" w:rsidRDefault="007E3795" w:rsidP="00976254">
            <w:pPr>
              <w:pStyle w:val="NoSpacing"/>
              <w:rPr>
                <w:sz w:val="18"/>
                <w:szCs w:val="18"/>
              </w:rPr>
            </w:pPr>
            <w:r>
              <w:rPr>
                <w:sz w:val="18"/>
                <w:szCs w:val="18"/>
              </w:rPr>
              <w:t>GWR APPROVED CORRECTIVE ACTION PLAN</w:t>
            </w:r>
          </w:p>
        </w:tc>
        <w:tc>
          <w:tcPr>
            <w:tcW w:w="1109" w:type="dxa"/>
            <w:vAlign w:val="center"/>
          </w:tcPr>
          <w:p w:rsidR="007E3795" w:rsidRDefault="007E3795" w:rsidP="00976254">
            <w:pPr>
              <w:pStyle w:val="NoSpacing"/>
              <w:rPr>
                <w:sz w:val="18"/>
                <w:szCs w:val="18"/>
              </w:rPr>
            </w:pPr>
            <w:r>
              <w:rPr>
                <w:sz w:val="18"/>
                <w:szCs w:val="18"/>
              </w:rPr>
              <w:t>9/30/2021</w:t>
            </w:r>
          </w:p>
        </w:tc>
        <w:tc>
          <w:tcPr>
            <w:tcW w:w="4082" w:type="dxa"/>
            <w:vAlign w:val="center"/>
          </w:tcPr>
          <w:p w:rsidR="007E3795" w:rsidRDefault="007E3795" w:rsidP="00976254">
            <w:pPr>
              <w:pStyle w:val="NoSpacing"/>
              <w:rPr>
                <w:sz w:val="18"/>
                <w:szCs w:val="18"/>
              </w:rPr>
            </w:pPr>
            <w:r>
              <w:rPr>
                <w:sz w:val="18"/>
                <w:szCs w:val="18"/>
              </w:rPr>
              <w:t>SRC WL - LAC 51.XII.319.D.7 - Pathway for Contamination</w:t>
            </w:r>
          </w:p>
        </w:tc>
      </w:tr>
    </w:tbl>
    <w:p w:rsidR="007E3795" w:rsidRDefault="007E3795" w:rsidP="007E3795">
      <w:pPr>
        <w:pStyle w:val="NoSpacing"/>
        <w:rPr>
          <w:color w:val="000000"/>
        </w:rPr>
      </w:pPr>
    </w:p>
    <w:p w:rsidR="007E3795" w:rsidRDefault="007E3795" w:rsidP="007E3795">
      <w:pPr>
        <w:pStyle w:val="NoSpacing"/>
        <w:rPr>
          <w:color w:val="000000"/>
        </w:rPr>
      </w:pPr>
      <w:r>
        <w:rPr>
          <w:color w:val="000000"/>
        </w:rPr>
        <w:t>+++++++++++++++Environmental Protection Agency Required Health Effects Language+++++++++++++++</w:t>
      </w:r>
    </w:p>
    <w:p w:rsidR="007E3795" w:rsidRDefault="007E3795" w:rsidP="007E379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E3795" w:rsidRPr="003D7569" w:rsidRDefault="007E3795" w:rsidP="007E3795">
      <w:pPr>
        <w:pStyle w:val="NoSpacing"/>
        <w:rPr>
          <w:color w:val="000000"/>
        </w:rPr>
      </w:pPr>
    </w:p>
    <w:p w:rsidR="007E3795" w:rsidRDefault="007E3795" w:rsidP="007E3795">
      <w:pPr>
        <w:pStyle w:val="NoSpacing"/>
      </w:pPr>
      <w:r>
        <w:t>Additional Required Health Effects Language:</w:t>
      </w:r>
    </w:p>
    <w:p w:rsidR="007E3795" w:rsidRDefault="007E3795" w:rsidP="007E3795">
      <w:pPr>
        <w:pStyle w:val="NoSpacing"/>
      </w:pPr>
    </w:p>
    <w:p w:rsidR="007E3795" w:rsidRDefault="007E3795" w:rsidP="007E3795">
      <w:pPr>
        <w:pStyle w:val="NoSpacing"/>
      </w:pPr>
      <w:r>
        <w:t xml:space="preserve">This is an alert about your drinking water and a cosmetic dental problem that might affect children under nine (9) years of age. At low levels, fluoride can help prevent cavities, but children drinking water containing more than two (2) milligrams per liter (mg/L) of fluoride may develop cosmetic discoloration of their permanent teeth (dental fluorosis).  The drinking water provided by your community water </w:t>
      </w:r>
      <w:r>
        <w:lastRenderedPageBreak/>
        <w:t>system has a fluoride concentration greater than 2.0 mg/L. Dental fluorosis, in its moderate or severe forms, may result in a brown staining and/or pitting of the permanent teeth.  This problem occurs only in developing teeth, before they erupt from the gums.  Children under nine (9) should be provided with alternative sources of drinking water or water that has been treated to remove the fluoride to avoid the possibility of staining and pitting of their permanent teeth.  You may also want to contact your dentist about proper use by young children of fluoride-containing products.  Older children and adults may safely drink the water.  Drinking water containing more than four (4) mg/L of fluoride (the maximum contaminant level for fluoride) can increase your risk of developing bone disease.  Your drinking water does not contain more than four (4) mg/L of fluoride, but we are required to notify you when we discover that the fluoride levels in your drinking water exceed two (2) mg/L because of this cosmetic dental problem.  For more information, please call at the phone number located under the heading "How might I become actively involved?" on page 1 of this report.  Some home water treatment units are also available to remove fluoride from drinking water.  To learn more about available home water treatment units, you may call NSF International at 1-877-8-NSF-HELP.</w:t>
      </w:r>
    </w:p>
    <w:p w:rsidR="007E3795" w:rsidRDefault="007E3795" w:rsidP="007E3795">
      <w:pPr>
        <w:pStyle w:val="NoSpacing"/>
      </w:pPr>
    </w:p>
    <w:p w:rsidR="007E3795" w:rsidRPr="005D2A55" w:rsidRDefault="007E3795" w:rsidP="007E3795">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7E3795" w:rsidRPr="005D2A55" w:rsidRDefault="007E3795" w:rsidP="007E3795">
      <w:pPr>
        <w:pStyle w:val="NoSpacing"/>
      </w:pPr>
    </w:p>
    <w:p w:rsidR="007E3795" w:rsidRDefault="007E3795" w:rsidP="007E3795">
      <w:pPr>
        <w:pStyle w:val="NoSpacing"/>
      </w:pPr>
      <w:r>
        <w:t>There are no additional required health effects violation notices.</w:t>
      </w:r>
    </w:p>
    <w:p w:rsidR="007E3795" w:rsidRDefault="007E3795" w:rsidP="007E3795">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w:t>
      </w:r>
    </w:p>
    <w:p w:rsidR="007E3795" w:rsidRDefault="007E3795" w:rsidP="007E3795">
      <w:pPr>
        <w:pStyle w:val="NoSpacing"/>
        <w:rPr>
          <w:color w:val="000000"/>
        </w:rPr>
      </w:pPr>
    </w:p>
    <w:p w:rsidR="007E3795" w:rsidRPr="00236BC3" w:rsidRDefault="007E3795" w:rsidP="007E3795">
      <w:pPr>
        <w:pStyle w:val="NoSpacing"/>
        <w:rPr>
          <w:color w:val="000000"/>
        </w:rPr>
      </w:pPr>
      <w:r>
        <w:rPr>
          <w:color w:val="000000"/>
        </w:rPr>
        <w:t xml:space="preserve"> During the past year we were required to conduct one Level 1 assessment(s). one Level 1 assessment(s) were completed. In addition, we were required to take zero corrective actions and we completed zero of these actions.</w:t>
      </w:r>
    </w:p>
    <w:p w:rsidR="007E3795" w:rsidRPr="00236BC3" w:rsidRDefault="007E3795" w:rsidP="007E3795">
      <w:pPr>
        <w:pStyle w:val="NoSpacing"/>
        <w:rPr>
          <w:color w:val="000000"/>
        </w:rPr>
      </w:pPr>
    </w:p>
    <w:p w:rsidR="007E3795" w:rsidRPr="00321CB4" w:rsidRDefault="007E3795" w:rsidP="007E3795">
      <w:pPr>
        <w:pStyle w:val="NoSpacing"/>
        <w:rPr>
          <w:color w:val="000000"/>
        </w:rPr>
      </w:pPr>
    </w:p>
    <w:p w:rsidR="007E3795" w:rsidRDefault="007E3795" w:rsidP="007E3795">
      <w:pPr>
        <w:pStyle w:val="NoSpacing"/>
        <w:rPr>
          <w:color w:val="000000"/>
          <w:szCs w:val="28"/>
        </w:rPr>
      </w:pPr>
      <w:r>
        <w:rPr>
          <w:color w:val="000000"/>
        </w:rPr>
        <w:t>+++++++++++++++++++++++++++++++++++++++++++++++++++++++++++++++++++++++++++++++++++++</w:t>
      </w:r>
    </w:p>
    <w:p w:rsidR="007E3795" w:rsidRDefault="007E3795" w:rsidP="007E379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E3795" w:rsidRPr="000D5471" w:rsidRDefault="007E3795" w:rsidP="007E3795">
      <w:pPr>
        <w:pStyle w:val="NoSpacing"/>
        <w:rPr>
          <w:color w:val="000000"/>
          <w:sz w:val="25"/>
          <w:szCs w:val="25"/>
        </w:rPr>
      </w:pPr>
      <w:r>
        <w:rPr>
          <w:color w:val="000000"/>
        </w:rPr>
        <w:t xml:space="preserve">     </w:t>
      </w:r>
    </w:p>
    <w:p w:rsidR="00703458" w:rsidRPr="007E3795" w:rsidRDefault="007E3795" w:rsidP="007E3795">
      <w:r>
        <w:tab/>
      </w:r>
      <w:r>
        <w:rPr>
          <w:color w:val="000000"/>
        </w:rPr>
        <w:t xml:space="preserve">We at the </w:t>
      </w:r>
      <w:r>
        <w:rPr>
          <w:color w:val="000000"/>
        </w:rPr>
        <w:t>CITY OF ALEXANDRIA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E379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795" w:rsidRDefault="007E3795" w:rsidP="007E3795">
      <w:pPr>
        <w:spacing w:after="0" w:line="240" w:lineRule="auto"/>
      </w:pPr>
      <w:r>
        <w:separator/>
      </w:r>
    </w:p>
  </w:endnote>
  <w:endnote w:type="continuationSeparator" w:id="0">
    <w:p w:rsidR="007E3795" w:rsidRDefault="007E3795" w:rsidP="007E3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795" w:rsidRDefault="007E37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795" w:rsidRDefault="007E37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795" w:rsidRDefault="007E3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795" w:rsidRDefault="007E3795" w:rsidP="007E3795">
      <w:pPr>
        <w:spacing w:after="0" w:line="240" w:lineRule="auto"/>
      </w:pPr>
      <w:r>
        <w:separator/>
      </w:r>
    </w:p>
  </w:footnote>
  <w:footnote w:type="continuationSeparator" w:id="0">
    <w:p w:rsidR="007E3795" w:rsidRDefault="007E3795" w:rsidP="007E3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795" w:rsidRDefault="007E37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E379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795" w:rsidRDefault="007E37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E379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E3795">
      <w:rPr>
        <w:b/>
        <w:bCs/>
        <w:noProof/>
      </w:rPr>
      <w:t>5</w:t>
    </w:r>
    <w:r>
      <w:rPr>
        <w:b/>
        <w:bCs/>
        <w:noProof/>
      </w:rPr>
      <w:fldChar w:fldCharType="end"/>
    </w:r>
  </w:p>
  <w:p w:rsidR="00A46359" w:rsidRDefault="007E379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E379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E3795">
      <w:rPr>
        <w:b/>
        <w:bCs/>
        <w:noProof/>
      </w:rPr>
      <w:t>1</w:t>
    </w:r>
    <w:r>
      <w:rPr>
        <w:b/>
        <w:bCs/>
        <w:noProof/>
      </w:rPr>
      <w:fldChar w:fldCharType="end"/>
    </w:r>
  </w:p>
  <w:p w:rsidR="00A46359" w:rsidRDefault="007E37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795"/>
    <w:rsid w:val="007732E0"/>
    <w:rsid w:val="007E3795"/>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7CCEF06-91A0-4E12-B9E7-F58A1DDD8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E379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E3795"/>
    <w:rPr>
      <w:rFonts w:ascii="Calibri" w:eastAsia="Times New Roman" w:hAnsi="Calibri" w:cs="Times New Roman"/>
    </w:rPr>
  </w:style>
  <w:style w:type="character" w:styleId="Hyperlink">
    <w:name w:val="Hyperlink"/>
    <w:rsid w:val="007E3795"/>
    <w:rPr>
      <w:color w:val="0000FF"/>
      <w:u w:val="single"/>
    </w:rPr>
  </w:style>
  <w:style w:type="paragraph" w:styleId="Header">
    <w:name w:val="header"/>
    <w:basedOn w:val="Normal"/>
    <w:link w:val="HeaderChar"/>
    <w:uiPriority w:val="99"/>
    <w:rsid w:val="007E379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E3795"/>
    <w:rPr>
      <w:rFonts w:ascii="Calibri" w:eastAsia="Times New Roman" w:hAnsi="Calibri" w:cs="Times New Roman"/>
    </w:rPr>
  </w:style>
  <w:style w:type="paragraph" w:styleId="Footer">
    <w:name w:val="footer"/>
    <w:basedOn w:val="Normal"/>
    <w:link w:val="FooterChar"/>
    <w:uiPriority w:val="99"/>
    <w:unhideWhenUsed/>
    <w:rsid w:val="007E37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2740</Words>
  <Characters>15623</Characters>
  <Application>Microsoft Office Word</Application>
  <DocSecurity>0</DocSecurity>
  <Lines>130</Lines>
  <Paragraphs>36</Paragraphs>
  <ScaleCrop>false</ScaleCrop>
  <Company/>
  <LinksUpToDate>false</LinksUpToDate>
  <CharactersWithSpaces>18327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2021-03-30T12:59:00Z</dcterms:created>
  <dcterms:modified xsi:type="dcterms:W3CDTF">2021-03-30T13:00:00Z</dcterms:modified>
</cp:coreProperties>
</file>