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21A1" w:rsidRPr="00310B3B" w:rsidRDefault="00EA21A1" w:rsidP="00EA21A1">
      <w:pPr>
        <w:pStyle w:val="NoSpacing"/>
        <w:jc w:val="center"/>
        <w:rPr>
          <w:b/>
          <w:sz w:val="32"/>
        </w:rPr>
      </w:pPr>
      <w:bookmarkStart w:id="0" w:name="_GoBack"/>
      <w:bookmarkEnd w:id="0"/>
      <w:r>
        <w:rPr>
          <w:b/>
          <w:sz w:val="32"/>
        </w:rPr>
        <w:t>LAKE BRUIN WATER DISTRICT #1</w:t>
      </w:r>
    </w:p>
    <w:p w:rsidR="00EA21A1" w:rsidRPr="00310B3B" w:rsidRDefault="00EA21A1" w:rsidP="00EA21A1">
      <w:pPr>
        <w:pStyle w:val="NoSpacing"/>
        <w:jc w:val="center"/>
        <w:rPr>
          <w:b/>
          <w:sz w:val="32"/>
        </w:rPr>
      </w:pPr>
      <w:r w:rsidRPr="00310B3B">
        <w:rPr>
          <w:b/>
          <w:sz w:val="32"/>
        </w:rPr>
        <w:t xml:space="preserve">Public Water Supply ID: </w:t>
      </w:r>
      <w:r>
        <w:rPr>
          <w:b/>
          <w:sz w:val="32"/>
        </w:rPr>
        <w:t xml:space="preserve">LA1107001   </w:t>
      </w:r>
    </w:p>
    <w:p w:rsidR="00EA21A1" w:rsidRPr="00310B3B" w:rsidRDefault="00EA21A1" w:rsidP="00EA21A1">
      <w:pPr>
        <w:pStyle w:val="NoSpacing"/>
        <w:jc w:val="center"/>
        <w:rPr>
          <w:sz w:val="32"/>
        </w:rPr>
      </w:pPr>
    </w:p>
    <w:p w:rsidR="00EA21A1" w:rsidRPr="00310B3B" w:rsidRDefault="00EA21A1" w:rsidP="00EA21A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EA21A1" w:rsidRPr="00CF4C62" w:rsidTr="00CD62A3">
        <w:tc>
          <w:tcPr>
            <w:tcW w:w="756" w:type="dxa"/>
            <w:tcBorders>
              <w:bottom w:val="single" w:sz="18" w:space="0" w:color="808080"/>
              <w:right w:val="single" w:sz="18" w:space="0" w:color="808080"/>
            </w:tcBorders>
            <w:vAlign w:val="center"/>
          </w:tcPr>
          <w:p w:rsidR="00EA21A1" w:rsidRPr="007625C6" w:rsidRDefault="00EA21A1" w:rsidP="00CD62A3">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EA21A1" w:rsidRPr="007625C6" w:rsidRDefault="00EA21A1" w:rsidP="00CD62A3">
            <w:pPr>
              <w:pStyle w:val="NoSpacing"/>
              <w:rPr>
                <w:rFonts w:ascii="Cambria" w:hAnsi="Cambria"/>
                <w:szCs w:val="36"/>
              </w:rPr>
            </w:pPr>
          </w:p>
          <w:p w:rsidR="00EA21A1" w:rsidRPr="00CF4C62" w:rsidRDefault="00EA21A1" w:rsidP="00CD62A3">
            <w:pPr>
              <w:pStyle w:val="NoSpacing"/>
              <w:rPr>
                <w:color w:val="4F81BD"/>
                <w:sz w:val="200"/>
                <w:szCs w:val="200"/>
              </w:rPr>
            </w:pPr>
            <w:r>
              <w:rPr>
                <w:sz w:val="144"/>
                <w:szCs w:val="200"/>
              </w:rPr>
              <w:t>2021</w:t>
            </w:r>
            <w:r w:rsidRPr="00CF4C62">
              <w:rPr>
                <w:sz w:val="144"/>
                <w:szCs w:val="200"/>
              </w:rPr>
              <w:t xml:space="preserve"> CCR</w:t>
            </w:r>
          </w:p>
        </w:tc>
      </w:tr>
      <w:tr w:rsidR="00EA21A1" w:rsidRPr="00CF4C62" w:rsidTr="00CD62A3">
        <w:trPr>
          <w:trHeight w:val="7551"/>
        </w:trPr>
        <w:tc>
          <w:tcPr>
            <w:tcW w:w="7054" w:type="dxa"/>
            <w:gridSpan w:val="2"/>
            <w:tcBorders>
              <w:top w:val="single" w:sz="18" w:space="0" w:color="808080"/>
            </w:tcBorders>
            <w:vAlign w:val="center"/>
          </w:tcPr>
          <w:p w:rsidR="00EA21A1" w:rsidRPr="00950C03" w:rsidRDefault="00EA21A1" w:rsidP="00CD62A3">
            <w:pPr>
              <w:pStyle w:val="NoSpacing"/>
              <w:rPr>
                <w:b/>
                <w:sz w:val="28"/>
              </w:rPr>
            </w:pPr>
            <w:r>
              <w:rPr>
                <w:b/>
                <w:sz w:val="28"/>
              </w:rPr>
              <w:t xml:space="preserve">Additional Information and </w:t>
            </w:r>
            <w:r w:rsidRPr="00950C03">
              <w:rPr>
                <w:b/>
                <w:sz w:val="28"/>
              </w:rPr>
              <w:t>Electronic Copies can be found at www.ldh.la.gov/ccr</w:t>
            </w:r>
          </w:p>
          <w:p w:rsidR="00EA21A1" w:rsidRDefault="00EA21A1" w:rsidP="00CD62A3">
            <w:pPr>
              <w:pStyle w:val="NoSpacing"/>
            </w:pPr>
          </w:p>
          <w:p w:rsidR="00EA21A1" w:rsidRPr="00CF4C62" w:rsidRDefault="00EA21A1" w:rsidP="00CD62A3">
            <w:pPr>
              <w:pStyle w:val="NoSpacing"/>
            </w:pPr>
            <w:r w:rsidRPr="00CF4C62">
              <w:t>What you need to do:</w:t>
            </w:r>
          </w:p>
          <w:p w:rsidR="00EA21A1" w:rsidRPr="00CF4C62" w:rsidRDefault="00EA21A1" w:rsidP="00CD62A3">
            <w:pPr>
              <w:pStyle w:val="NoSpacing"/>
            </w:pPr>
          </w:p>
          <w:p w:rsidR="00EA21A1" w:rsidRPr="00CF4C62" w:rsidRDefault="00EA21A1" w:rsidP="00CD62A3">
            <w:pPr>
              <w:pStyle w:val="NoSpacing"/>
            </w:pPr>
            <w:r w:rsidRPr="00CF4C62">
              <w:t xml:space="preserve">Step 1:  </w:t>
            </w:r>
            <w:r w:rsidRPr="00CF4C62">
              <w:tab/>
              <w:t>Review base report (numbered pages) for errors.  If you are a surface water system, you must insert the turbidity data.</w:t>
            </w:r>
          </w:p>
          <w:p w:rsidR="00EA21A1" w:rsidRDefault="00EA21A1" w:rsidP="00CD62A3">
            <w:pPr>
              <w:pStyle w:val="NoSpacing"/>
            </w:pPr>
            <w:r w:rsidRPr="00CF4C62">
              <w:tab/>
            </w:r>
          </w:p>
          <w:p w:rsidR="00EA21A1" w:rsidRDefault="00EA21A1" w:rsidP="00CD62A3">
            <w:pPr>
              <w:pStyle w:val="NoSpacing"/>
            </w:pPr>
            <w:r>
              <w:t>UCMR 4:  If you have received data pertaining to the UCMR 4 list, that data must be included in the CCR Report.  Additional information can be found at: www.ldh.la.gov/ccr</w:t>
            </w:r>
          </w:p>
          <w:p w:rsidR="00EA21A1" w:rsidRDefault="00EA21A1" w:rsidP="00CD62A3">
            <w:pPr>
              <w:pStyle w:val="NoSpacing"/>
            </w:pPr>
          </w:p>
          <w:p w:rsidR="00EA21A1" w:rsidRPr="00CF4C62" w:rsidRDefault="00EA21A1" w:rsidP="00CD62A3">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EA21A1" w:rsidRPr="00CF4C62" w:rsidRDefault="00EA21A1" w:rsidP="00CD62A3">
            <w:pPr>
              <w:pStyle w:val="NoSpacing"/>
            </w:pPr>
          </w:p>
          <w:p w:rsidR="00EA21A1" w:rsidRPr="00CF4C62" w:rsidRDefault="00EA21A1" w:rsidP="00CD62A3">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EA21A1" w:rsidRPr="00CF4C62" w:rsidRDefault="00EA21A1" w:rsidP="00CD62A3">
            <w:pPr>
              <w:pStyle w:val="NoSpacing"/>
            </w:pPr>
          </w:p>
          <w:p w:rsidR="00EA21A1" w:rsidRPr="00CF4C62" w:rsidRDefault="00EA21A1" w:rsidP="00CD62A3">
            <w:pPr>
              <w:pStyle w:val="NoSpacing"/>
            </w:pPr>
            <w:r w:rsidRPr="00CF4C62">
              <w:t>Notes:</w:t>
            </w:r>
          </w:p>
          <w:p w:rsidR="00EA21A1" w:rsidRPr="002925DC" w:rsidRDefault="00EA21A1" w:rsidP="00CD62A3">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EA21A1" w:rsidRPr="00CF4C62" w:rsidRDefault="00EA21A1" w:rsidP="00CD62A3">
            <w:pPr>
              <w:pStyle w:val="NoSpacing"/>
              <w:rPr>
                <w:rFonts w:ascii="Cambria" w:hAnsi="Cambria"/>
                <w:sz w:val="20"/>
                <w:szCs w:val="36"/>
              </w:rPr>
            </w:pPr>
          </w:p>
        </w:tc>
      </w:tr>
    </w:tbl>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lastRenderedPageBreak/>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sz w:val="20"/>
        </w:rPr>
      </w:pPr>
      <w:r w:rsidRPr="0048300C">
        <w:rPr>
          <w:color w:val="FFFFFF"/>
          <w:sz w:val="20"/>
        </w:rPr>
        <w:t>A</w:t>
      </w:r>
    </w:p>
    <w:p w:rsidR="00EA21A1" w:rsidRPr="0048300C" w:rsidRDefault="00EA21A1" w:rsidP="00EA21A1">
      <w:pPr>
        <w:pStyle w:val="NoSpacing"/>
        <w:rPr>
          <w:color w:val="FFFFFF"/>
        </w:rPr>
      </w:pPr>
      <w:r w:rsidRPr="0048300C">
        <w:rPr>
          <w:color w:val="FFFFFF"/>
        </w:rPr>
        <w:t>a</w:t>
      </w:r>
    </w:p>
    <w:p w:rsidR="00EA21A1" w:rsidRPr="0048300C" w:rsidRDefault="00EA21A1" w:rsidP="00EA21A1">
      <w:pPr>
        <w:pStyle w:val="NoSpacing"/>
        <w:rPr>
          <w:color w:val="FFFFFF"/>
        </w:rPr>
      </w:pPr>
      <w:r w:rsidRPr="0048300C">
        <w:rPr>
          <w:color w:val="FFFFFF"/>
        </w:rPr>
        <w:t>a</w:t>
      </w:r>
    </w:p>
    <w:p w:rsidR="00EA21A1" w:rsidRPr="00DC65B8" w:rsidRDefault="00EA21A1" w:rsidP="00EA21A1">
      <w:pPr>
        <w:pStyle w:val="NoSpacing"/>
        <w:rPr>
          <w:color w:val="FFFFFF"/>
        </w:rPr>
        <w:sectPr w:rsidR="00EA21A1"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EA21A1" w:rsidRPr="00310B3B" w:rsidRDefault="00EA21A1" w:rsidP="00EA21A1">
      <w:pPr>
        <w:pStyle w:val="NoSpacing"/>
        <w:jc w:val="center"/>
        <w:rPr>
          <w:b/>
          <w:color w:val="000000"/>
          <w:szCs w:val="32"/>
        </w:rPr>
      </w:pPr>
      <w:r w:rsidRPr="00310B3B">
        <w:rPr>
          <w:b/>
          <w:color w:val="000000"/>
          <w:sz w:val="28"/>
          <w:szCs w:val="32"/>
        </w:rPr>
        <w:lastRenderedPageBreak/>
        <w:t>The Water We Drink</w:t>
      </w:r>
    </w:p>
    <w:p w:rsidR="00EA21A1" w:rsidRPr="003C33DC" w:rsidRDefault="00EA21A1" w:rsidP="00EA21A1">
      <w:pPr>
        <w:pStyle w:val="NoSpacing"/>
        <w:rPr>
          <w:color w:val="000000"/>
        </w:rPr>
      </w:pPr>
    </w:p>
    <w:p w:rsidR="00EA21A1" w:rsidRPr="00310B3B" w:rsidRDefault="00EA21A1" w:rsidP="00EA21A1">
      <w:pPr>
        <w:pStyle w:val="NoSpacing"/>
        <w:jc w:val="center"/>
        <w:rPr>
          <w:b/>
          <w:color w:val="000000"/>
          <w:szCs w:val="28"/>
        </w:rPr>
      </w:pPr>
      <w:r>
        <w:rPr>
          <w:b/>
          <w:color w:val="000000"/>
        </w:rPr>
        <w:t>LAKE BRUIN WATER DISTRICT #1</w:t>
      </w:r>
    </w:p>
    <w:p w:rsidR="00EA21A1" w:rsidRDefault="00EA21A1" w:rsidP="00EA21A1">
      <w:pPr>
        <w:pStyle w:val="NoSpacing"/>
        <w:jc w:val="center"/>
        <w:rPr>
          <w:color w:val="000000"/>
        </w:rPr>
      </w:pPr>
      <w:r>
        <w:rPr>
          <w:color w:val="000000"/>
        </w:rPr>
        <w:t xml:space="preserve">Public Water Supply ID: </w:t>
      </w:r>
      <w:r>
        <w:rPr>
          <w:color w:val="000000"/>
        </w:rPr>
        <w:t xml:space="preserve">LA1107001   </w:t>
      </w:r>
    </w:p>
    <w:p w:rsidR="00EA21A1" w:rsidRDefault="00EA21A1" w:rsidP="00EA21A1">
      <w:pPr>
        <w:pStyle w:val="NoSpacing"/>
        <w:rPr>
          <w:color w:val="000000"/>
        </w:rPr>
      </w:pPr>
    </w:p>
    <w:p w:rsidR="00EA21A1" w:rsidRDefault="00EA21A1" w:rsidP="00EA21A1">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EA21A1" w:rsidRDefault="00EA21A1" w:rsidP="00EA21A1">
      <w:pPr>
        <w:pStyle w:val="NoSpacing"/>
        <w:rPr>
          <w:color w:val="000000"/>
        </w:rPr>
      </w:pPr>
    </w:p>
    <w:p w:rsidR="00EA21A1" w:rsidRDefault="00EA21A1" w:rsidP="00EA21A1">
      <w:pPr>
        <w:pStyle w:val="NoSpacing"/>
        <w:rPr>
          <w:color w:val="000000"/>
        </w:rPr>
      </w:pPr>
      <w:r>
        <w:rPr>
          <w:color w:val="000000"/>
        </w:rPr>
        <w:t>Our water system purchases water as listed below:</w:t>
      </w:r>
    </w:p>
    <w:p w:rsidR="00EA21A1" w:rsidRDefault="00EA21A1" w:rsidP="00EA21A1">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EA21A1" w:rsidRPr="00E952C2" w:rsidTr="00EA21A1">
        <w:trPr>
          <w:trHeight w:val="20"/>
          <w:tblHeader/>
          <w:jc w:val="center"/>
        </w:trPr>
        <w:tc>
          <w:tcPr>
            <w:tcW w:w="4464" w:type="dxa"/>
            <w:vAlign w:val="center"/>
          </w:tcPr>
          <w:p w:rsidR="00EA21A1" w:rsidRPr="001A741C" w:rsidRDefault="00EA21A1" w:rsidP="00CD62A3">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EA21A1" w:rsidRPr="001A741C" w:rsidRDefault="00EA21A1" w:rsidP="00CD62A3">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EA21A1" w:rsidRPr="00E952C2" w:rsidTr="00EA21A1">
        <w:trPr>
          <w:tblHeader/>
          <w:jc w:val="center"/>
        </w:trPr>
        <w:tc>
          <w:tcPr>
            <w:tcW w:w="4464" w:type="dxa"/>
            <w:vAlign w:val="center"/>
          </w:tcPr>
          <w:p w:rsidR="00EA21A1" w:rsidRPr="001A741C" w:rsidRDefault="00EA21A1" w:rsidP="00CD62A3">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LAKE BRUIN WATER DISTRICT #1</w:t>
            </w:r>
          </w:p>
        </w:tc>
        <w:tc>
          <w:tcPr>
            <w:tcW w:w="5004" w:type="dxa"/>
            <w:vAlign w:val="center"/>
          </w:tcPr>
          <w:p w:rsidR="00EA21A1" w:rsidRPr="001A741C" w:rsidRDefault="00EA21A1" w:rsidP="00CD62A3">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TENSAS WATER DISTRICT ASSOCIATION</w:t>
            </w:r>
          </w:p>
        </w:tc>
      </w:tr>
    </w:tbl>
    <w:p w:rsidR="00EA21A1" w:rsidRDefault="00EA21A1" w:rsidP="00EA21A1">
      <w:pPr>
        <w:pStyle w:val="NoSpacing"/>
        <w:rPr>
          <w:color w:val="000000"/>
        </w:rPr>
      </w:pPr>
      <w:r>
        <w:tab/>
      </w:r>
      <w:r>
        <w:rPr>
          <w:color w:val="000000"/>
        </w:rPr>
        <w:t xml:space="preserve">          </w:t>
      </w:r>
    </w:p>
    <w:p w:rsidR="00EA21A1" w:rsidRDefault="00EA21A1" w:rsidP="00EA21A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EA21A1" w:rsidRPr="003C33DC" w:rsidRDefault="00EA21A1" w:rsidP="00EA21A1">
      <w:pPr>
        <w:pStyle w:val="NoSpacing"/>
        <w:rPr>
          <w:color w:val="000000"/>
        </w:rPr>
      </w:pPr>
    </w:p>
    <w:p w:rsidR="00EA21A1" w:rsidRPr="00CF4C62" w:rsidRDefault="00EA21A1" w:rsidP="00EA21A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EA21A1" w:rsidRPr="00CF4C62" w:rsidRDefault="00EA21A1" w:rsidP="00EA21A1">
      <w:pPr>
        <w:pStyle w:val="NoSpacing"/>
        <w:rPr>
          <w:color w:val="000000"/>
          <w:sz w:val="8"/>
          <w:u w:val="single"/>
        </w:rPr>
      </w:pPr>
    </w:p>
    <w:p w:rsidR="00EA21A1" w:rsidRPr="00CF4C62" w:rsidRDefault="00EA21A1" w:rsidP="00EA21A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EA21A1" w:rsidRDefault="00EA21A1" w:rsidP="00EA21A1">
      <w:pPr>
        <w:pStyle w:val="NoSpacing"/>
        <w:rPr>
          <w:color w:val="000000"/>
        </w:rPr>
      </w:pPr>
    </w:p>
    <w:p w:rsidR="00EA21A1" w:rsidRDefault="00EA21A1" w:rsidP="00EA21A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ALPHONSE</w:t>
      </w:r>
      <w:r>
        <w:rPr>
          <w:color w:val="000000"/>
        </w:rPr>
        <w:t xml:space="preserve"> </w:t>
      </w:r>
      <w:r>
        <w:rPr>
          <w:color w:val="000000"/>
        </w:rPr>
        <w:t>COCO</w:t>
      </w:r>
      <w:r>
        <w:rPr>
          <w:color w:val="000000"/>
        </w:rPr>
        <w:t xml:space="preserve"> at </w:t>
      </w:r>
      <w:r>
        <w:rPr>
          <w:color w:val="000000"/>
        </w:rPr>
        <w:t>318-766-4650</w:t>
      </w:r>
      <w:r>
        <w:rPr>
          <w:color w:val="000000"/>
        </w:rPr>
        <w:t>.</w:t>
      </w:r>
    </w:p>
    <w:p w:rsidR="00EA21A1" w:rsidRDefault="00EA21A1" w:rsidP="00EA21A1">
      <w:pPr>
        <w:pStyle w:val="NoSpacing"/>
        <w:rPr>
          <w:color w:val="000000"/>
        </w:rPr>
      </w:pPr>
    </w:p>
    <w:p w:rsidR="00EA21A1" w:rsidRDefault="00EA21A1" w:rsidP="00EA21A1">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LAKE BRUIN WATER DISTRICT #1</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EA21A1" w:rsidRDefault="00EA21A1" w:rsidP="00EA21A1">
      <w:pPr>
        <w:pStyle w:val="NoSpacing"/>
        <w:rPr>
          <w:color w:val="000000"/>
        </w:rPr>
      </w:pPr>
    </w:p>
    <w:p w:rsidR="00EA21A1" w:rsidRDefault="00EA21A1" w:rsidP="00EA21A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EA21A1" w:rsidRPr="003C33DC" w:rsidRDefault="00EA21A1" w:rsidP="00EA21A1">
      <w:pPr>
        <w:pStyle w:val="NoSpacing"/>
        <w:rPr>
          <w:color w:val="000000"/>
        </w:rPr>
      </w:pPr>
    </w:p>
    <w:p w:rsidR="00EA21A1" w:rsidRPr="003C33DC" w:rsidRDefault="00EA21A1" w:rsidP="00EA21A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EA21A1" w:rsidRPr="003C33DC" w:rsidRDefault="00EA21A1" w:rsidP="00EA21A1">
      <w:pPr>
        <w:pStyle w:val="NoSpacing"/>
        <w:rPr>
          <w:color w:val="000000"/>
        </w:rPr>
      </w:pPr>
    </w:p>
    <w:p w:rsidR="00EA21A1" w:rsidRPr="00CF4C62" w:rsidRDefault="00EA21A1" w:rsidP="00EA21A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EA21A1" w:rsidRPr="00CF4C62" w:rsidRDefault="00EA21A1" w:rsidP="00EA21A1">
      <w:pPr>
        <w:pStyle w:val="NoSpacing"/>
        <w:rPr>
          <w:color w:val="000000"/>
          <w:sz w:val="10"/>
        </w:rPr>
      </w:pPr>
    </w:p>
    <w:p w:rsidR="00EA21A1" w:rsidRDefault="00EA21A1" w:rsidP="00EA21A1">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EA21A1" w:rsidRPr="00B23EB9" w:rsidRDefault="00EA21A1" w:rsidP="00EA21A1">
      <w:pPr>
        <w:pStyle w:val="NoSpacing"/>
        <w:rPr>
          <w:color w:val="000000"/>
          <w:sz w:val="10"/>
          <w:szCs w:val="10"/>
        </w:rPr>
      </w:pPr>
    </w:p>
    <w:p w:rsidR="00EA21A1" w:rsidRPr="00CF4C62" w:rsidRDefault="00EA21A1" w:rsidP="00EA21A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EA21A1" w:rsidRPr="00CF4C62" w:rsidRDefault="00EA21A1" w:rsidP="00EA21A1">
      <w:pPr>
        <w:pStyle w:val="NoSpacing"/>
        <w:rPr>
          <w:color w:val="000000"/>
          <w:sz w:val="10"/>
        </w:rPr>
      </w:pPr>
    </w:p>
    <w:p w:rsidR="00EA21A1" w:rsidRPr="00CF4C62" w:rsidRDefault="00EA21A1" w:rsidP="00EA21A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EA21A1" w:rsidRDefault="00EA21A1" w:rsidP="00EA21A1">
      <w:pPr>
        <w:pStyle w:val="NoSpacing"/>
        <w:rPr>
          <w:color w:val="000000"/>
          <w:sz w:val="16"/>
        </w:rPr>
      </w:pPr>
    </w:p>
    <w:p w:rsidR="00EA21A1" w:rsidRDefault="00EA21A1" w:rsidP="00EA21A1">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EA21A1" w:rsidRDefault="00EA21A1" w:rsidP="00EA21A1">
      <w:pPr>
        <w:pStyle w:val="NoSpacing"/>
        <w:rPr>
          <w:color w:val="000000"/>
          <w:sz w:val="16"/>
        </w:rPr>
      </w:pPr>
    </w:p>
    <w:p w:rsidR="00EA21A1" w:rsidRDefault="00EA21A1" w:rsidP="00EA21A1">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EA21A1" w:rsidRDefault="00EA21A1" w:rsidP="00EA21A1">
      <w:pPr>
        <w:pStyle w:val="NoSpacing"/>
        <w:rPr>
          <w:color w:val="000000"/>
        </w:rPr>
      </w:pPr>
    </w:p>
    <w:p w:rsidR="00EA21A1" w:rsidRPr="003C33DC" w:rsidRDefault="00EA21A1" w:rsidP="00EA21A1">
      <w:pPr>
        <w:pStyle w:val="NoSpacing"/>
        <w:rPr>
          <w:color w:val="000000"/>
        </w:rPr>
      </w:pPr>
      <w:r>
        <w:rPr>
          <w:color w:val="000000"/>
        </w:rPr>
        <w:tab/>
      </w:r>
      <w:r w:rsidRPr="003C33DC">
        <w:rPr>
          <w:color w:val="000000"/>
        </w:rPr>
        <w:t>During the period covered by this report we had below noted violations of drinking water regulations.</w:t>
      </w:r>
    </w:p>
    <w:p w:rsidR="00EA21A1" w:rsidRDefault="00EA21A1" w:rsidP="00EA21A1">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EA21A1" w:rsidRPr="00E51513" w:rsidTr="00EA21A1">
        <w:trPr>
          <w:trHeight w:val="143"/>
        </w:trPr>
        <w:tc>
          <w:tcPr>
            <w:tcW w:w="3308" w:type="dxa"/>
            <w:vAlign w:val="center"/>
          </w:tcPr>
          <w:p w:rsidR="00EA21A1" w:rsidRPr="00E51513" w:rsidRDefault="00EA21A1" w:rsidP="00CD62A3">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EA21A1" w:rsidRPr="00E51513" w:rsidRDefault="00EA21A1" w:rsidP="00CD62A3">
            <w:pPr>
              <w:pStyle w:val="NoSpacing"/>
              <w:rPr>
                <w:color w:val="333399"/>
                <w:sz w:val="18"/>
                <w:szCs w:val="18"/>
              </w:rPr>
            </w:pPr>
            <w:r w:rsidRPr="00E51513">
              <w:rPr>
                <w:color w:val="333399"/>
                <w:sz w:val="18"/>
                <w:szCs w:val="18"/>
              </w:rPr>
              <w:t>Analyte</w:t>
            </w:r>
          </w:p>
        </w:tc>
        <w:tc>
          <w:tcPr>
            <w:tcW w:w="3788" w:type="dxa"/>
            <w:vAlign w:val="center"/>
          </w:tcPr>
          <w:p w:rsidR="00EA21A1" w:rsidRPr="00E51513" w:rsidRDefault="00EA21A1" w:rsidP="00CD62A3">
            <w:pPr>
              <w:pStyle w:val="NoSpacing"/>
              <w:rPr>
                <w:color w:val="333399"/>
                <w:sz w:val="18"/>
                <w:szCs w:val="18"/>
              </w:rPr>
            </w:pPr>
            <w:r w:rsidRPr="00E51513">
              <w:rPr>
                <w:color w:val="333399"/>
                <w:sz w:val="18"/>
                <w:szCs w:val="18"/>
              </w:rPr>
              <w:t>Type</w:t>
            </w:r>
          </w:p>
        </w:tc>
      </w:tr>
      <w:tr w:rsidR="00EA21A1" w:rsidRPr="00E51513" w:rsidTr="002E51A0">
        <w:tc>
          <w:tcPr>
            <w:tcW w:w="10339" w:type="dxa"/>
            <w:gridSpan w:val="3"/>
            <w:vAlign w:val="center"/>
          </w:tcPr>
          <w:p w:rsidR="00EA21A1" w:rsidRPr="00E51513" w:rsidRDefault="00EA21A1" w:rsidP="00EA21A1">
            <w:pPr>
              <w:pStyle w:val="NoSpacing"/>
              <w:rPr>
                <w:sz w:val="18"/>
                <w:szCs w:val="18"/>
              </w:rPr>
            </w:pPr>
            <w:r>
              <w:rPr>
                <w:sz w:val="18"/>
                <w:szCs w:val="18"/>
              </w:rPr>
              <w:t>No Violations Occurred in the Calendar Year of 2021</w:t>
            </w:r>
          </w:p>
        </w:tc>
      </w:tr>
      <w:bookmarkEnd w:id="2"/>
    </w:tbl>
    <w:p w:rsidR="00EA21A1" w:rsidRDefault="00EA21A1" w:rsidP="00EA21A1">
      <w:pPr>
        <w:pStyle w:val="NoSpacing"/>
        <w:rPr>
          <w:color w:val="000000"/>
          <w:sz w:val="25"/>
          <w:szCs w:val="25"/>
        </w:rPr>
      </w:pPr>
    </w:p>
    <w:p w:rsidR="00EA21A1" w:rsidRDefault="00EA21A1" w:rsidP="00EA21A1">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EA21A1" w:rsidRDefault="00EA21A1" w:rsidP="00EA21A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EA21A1" w:rsidRPr="00971A4B" w:rsidTr="00CD62A3">
        <w:trPr>
          <w:trHeight w:val="20"/>
        </w:trPr>
        <w:tc>
          <w:tcPr>
            <w:tcW w:w="1374" w:type="dxa"/>
            <w:shd w:val="clear" w:color="auto" w:fill="auto"/>
          </w:tcPr>
          <w:p w:rsidR="00EA21A1" w:rsidRPr="00971A4B" w:rsidRDefault="00EA21A1" w:rsidP="00CD62A3">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EA21A1" w:rsidRPr="00971A4B" w:rsidRDefault="00EA21A1" w:rsidP="00CD62A3">
            <w:pPr>
              <w:pStyle w:val="NoSpacing"/>
              <w:rPr>
                <w:color w:val="333399"/>
                <w:sz w:val="18"/>
                <w:szCs w:val="18"/>
              </w:rPr>
            </w:pPr>
            <w:r w:rsidRPr="00971A4B">
              <w:rPr>
                <w:color w:val="333399"/>
                <w:sz w:val="18"/>
                <w:szCs w:val="18"/>
              </w:rPr>
              <w:t>Date</w:t>
            </w:r>
          </w:p>
        </w:tc>
        <w:tc>
          <w:tcPr>
            <w:tcW w:w="1007" w:type="dxa"/>
          </w:tcPr>
          <w:p w:rsidR="00EA21A1" w:rsidRPr="00971A4B" w:rsidRDefault="00EA21A1" w:rsidP="00CD62A3">
            <w:pPr>
              <w:pStyle w:val="NoSpacing"/>
              <w:rPr>
                <w:color w:val="333399"/>
                <w:sz w:val="18"/>
                <w:szCs w:val="18"/>
              </w:rPr>
            </w:pPr>
            <w:r w:rsidRPr="00971A4B">
              <w:rPr>
                <w:color w:val="333399"/>
                <w:sz w:val="18"/>
                <w:szCs w:val="18"/>
              </w:rPr>
              <w:t>HighestRAA</w:t>
            </w:r>
          </w:p>
        </w:tc>
        <w:tc>
          <w:tcPr>
            <w:tcW w:w="733" w:type="dxa"/>
            <w:shd w:val="clear" w:color="auto" w:fill="auto"/>
          </w:tcPr>
          <w:p w:rsidR="00EA21A1" w:rsidRPr="00971A4B" w:rsidRDefault="00EA21A1" w:rsidP="00CD62A3">
            <w:pPr>
              <w:pStyle w:val="NoSpacing"/>
              <w:rPr>
                <w:color w:val="333399"/>
                <w:sz w:val="18"/>
                <w:szCs w:val="18"/>
              </w:rPr>
            </w:pPr>
            <w:r w:rsidRPr="00971A4B">
              <w:rPr>
                <w:color w:val="333399"/>
                <w:sz w:val="18"/>
                <w:szCs w:val="18"/>
              </w:rPr>
              <w:t>Unit</w:t>
            </w:r>
          </w:p>
        </w:tc>
        <w:tc>
          <w:tcPr>
            <w:tcW w:w="1099" w:type="dxa"/>
            <w:shd w:val="clear" w:color="auto" w:fill="auto"/>
          </w:tcPr>
          <w:p w:rsidR="00EA21A1" w:rsidRPr="00971A4B" w:rsidRDefault="00EA21A1" w:rsidP="00CD62A3">
            <w:pPr>
              <w:pStyle w:val="NoSpacing"/>
              <w:rPr>
                <w:color w:val="333399"/>
                <w:sz w:val="18"/>
                <w:szCs w:val="18"/>
              </w:rPr>
            </w:pPr>
            <w:r w:rsidRPr="00971A4B">
              <w:rPr>
                <w:color w:val="333399"/>
                <w:sz w:val="18"/>
                <w:szCs w:val="18"/>
              </w:rPr>
              <w:t>Range</w:t>
            </w:r>
          </w:p>
        </w:tc>
        <w:tc>
          <w:tcPr>
            <w:tcW w:w="824" w:type="dxa"/>
            <w:shd w:val="clear" w:color="auto" w:fill="auto"/>
          </w:tcPr>
          <w:p w:rsidR="00EA21A1" w:rsidRPr="00971A4B" w:rsidRDefault="00EA21A1" w:rsidP="00CD62A3">
            <w:pPr>
              <w:pStyle w:val="NoSpacing"/>
              <w:rPr>
                <w:color w:val="333399"/>
                <w:sz w:val="18"/>
                <w:szCs w:val="18"/>
              </w:rPr>
            </w:pPr>
            <w:r w:rsidRPr="00971A4B">
              <w:rPr>
                <w:color w:val="333399"/>
                <w:sz w:val="18"/>
                <w:szCs w:val="18"/>
              </w:rPr>
              <w:t>MRDL</w:t>
            </w:r>
          </w:p>
        </w:tc>
        <w:tc>
          <w:tcPr>
            <w:tcW w:w="824" w:type="dxa"/>
            <w:shd w:val="clear" w:color="auto" w:fill="auto"/>
          </w:tcPr>
          <w:p w:rsidR="00EA21A1" w:rsidRPr="00971A4B" w:rsidRDefault="00EA21A1" w:rsidP="00CD62A3">
            <w:pPr>
              <w:pStyle w:val="NoSpacing"/>
              <w:rPr>
                <w:color w:val="333399"/>
                <w:sz w:val="18"/>
                <w:szCs w:val="18"/>
              </w:rPr>
            </w:pPr>
            <w:r w:rsidRPr="00971A4B">
              <w:rPr>
                <w:color w:val="333399"/>
                <w:sz w:val="18"/>
                <w:szCs w:val="18"/>
              </w:rPr>
              <w:t>MRDLG</w:t>
            </w:r>
          </w:p>
        </w:tc>
        <w:tc>
          <w:tcPr>
            <w:tcW w:w="3602" w:type="dxa"/>
            <w:shd w:val="clear" w:color="auto" w:fill="auto"/>
          </w:tcPr>
          <w:p w:rsidR="00EA21A1" w:rsidRPr="00971A4B" w:rsidRDefault="00EA21A1" w:rsidP="00CD62A3">
            <w:pPr>
              <w:pStyle w:val="NoSpacing"/>
              <w:rPr>
                <w:color w:val="333399"/>
                <w:sz w:val="18"/>
                <w:szCs w:val="18"/>
              </w:rPr>
            </w:pPr>
            <w:r w:rsidRPr="00971A4B">
              <w:rPr>
                <w:color w:val="333399"/>
                <w:sz w:val="18"/>
                <w:szCs w:val="18"/>
              </w:rPr>
              <w:t>Typical Source</w:t>
            </w:r>
          </w:p>
        </w:tc>
      </w:tr>
      <w:tr w:rsidR="00EA21A1" w:rsidRPr="00971A4B" w:rsidTr="00CD62A3">
        <w:trPr>
          <w:trHeight w:hRule="exact" w:val="20"/>
        </w:trPr>
        <w:tc>
          <w:tcPr>
            <w:tcW w:w="1374" w:type="dxa"/>
            <w:shd w:val="clear" w:color="auto" w:fill="auto"/>
          </w:tcPr>
          <w:p w:rsidR="00EA21A1" w:rsidRPr="00376BD9" w:rsidRDefault="00EA21A1" w:rsidP="00CD62A3">
            <w:pPr>
              <w:rPr>
                <w:rFonts w:eastAsia="Calibri"/>
                <w:color w:val="000000"/>
                <w:sz w:val="18"/>
                <w:szCs w:val="18"/>
              </w:rPr>
            </w:pPr>
          </w:p>
        </w:tc>
        <w:tc>
          <w:tcPr>
            <w:tcW w:w="824" w:type="dxa"/>
            <w:shd w:val="clear" w:color="auto" w:fill="auto"/>
          </w:tcPr>
          <w:p w:rsidR="00EA21A1" w:rsidRPr="00376BD9" w:rsidRDefault="00EA21A1" w:rsidP="00CD62A3">
            <w:pPr>
              <w:rPr>
                <w:rFonts w:eastAsia="Calibri"/>
                <w:color w:val="000000"/>
                <w:sz w:val="18"/>
                <w:szCs w:val="18"/>
              </w:rPr>
            </w:pPr>
          </w:p>
        </w:tc>
        <w:tc>
          <w:tcPr>
            <w:tcW w:w="1007" w:type="dxa"/>
          </w:tcPr>
          <w:p w:rsidR="00EA21A1" w:rsidRPr="00376BD9" w:rsidRDefault="00EA21A1" w:rsidP="00CD62A3">
            <w:pPr>
              <w:rPr>
                <w:rFonts w:eastAsia="Calibri"/>
                <w:color w:val="000000"/>
                <w:sz w:val="18"/>
                <w:szCs w:val="18"/>
              </w:rPr>
            </w:pPr>
          </w:p>
        </w:tc>
        <w:tc>
          <w:tcPr>
            <w:tcW w:w="733" w:type="dxa"/>
            <w:shd w:val="clear" w:color="auto" w:fill="auto"/>
          </w:tcPr>
          <w:p w:rsidR="00EA21A1" w:rsidRPr="00376BD9" w:rsidRDefault="00EA21A1" w:rsidP="00CD62A3">
            <w:pPr>
              <w:rPr>
                <w:rFonts w:eastAsia="Calibri"/>
                <w:color w:val="000000"/>
                <w:sz w:val="18"/>
                <w:szCs w:val="18"/>
              </w:rPr>
            </w:pPr>
          </w:p>
        </w:tc>
        <w:tc>
          <w:tcPr>
            <w:tcW w:w="1099" w:type="dxa"/>
            <w:shd w:val="clear" w:color="auto" w:fill="auto"/>
          </w:tcPr>
          <w:p w:rsidR="00EA21A1" w:rsidRPr="00376BD9" w:rsidRDefault="00EA21A1" w:rsidP="00CD62A3">
            <w:pPr>
              <w:rPr>
                <w:rFonts w:eastAsia="Calibri"/>
                <w:color w:val="000000"/>
                <w:sz w:val="18"/>
                <w:szCs w:val="18"/>
              </w:rPr>
            </w:pPr>
          </w:p>
        </w:tc>
        <w:tc>
          <w:tcPr>
            <w:tcW w:w="824" w:type="dxa"/>
            <w:shd w:val="clear" w:color="auto" w:fill="auto"/>
          </w:tcPr>
          <w:p w:rsidR="00EA21A1" w:rsidRPr="00376BD9" w:rsidRDefault="00EA21A1" w:rsidP="00CD62A3">
            <w:pPr>
              <w:rPr>
                <w:rFonts w:eastAsia="Calibri"/>
                <w:color w:val="000000"/>
                <w:sz w:val="18"/>
                <w:szCs w:val="18"/>
              </w:rPr>
            </w:pPr>
          </w:p>
        </w:tc>
        <w:tc>
          <w:tcPr>
            <w:tcW w:w="824" w:type="dxa"/>
            <w:shd w:val="clear" w:color="auto" w:fill="auto"/>
          </w:tcPr>
          <w:p w:rsidR="00EA21A1" w:rsidRPr="00376BD9" w:rsidRDefault="00EA21A1" w:rsidP="00CD62A3">
            <w:pPr>
              <w:rPr>
                <w:rFonts w:eastAsia="Calibri"/>
                <w:color w:val="000000"/>
                <w:sz w:val="18"/>
                <w:szCs w:val="18"/>
              </w:rPr>
            </w:pPr>
          </w:p>
        </w:tc>
        <w:tc>
          <w:tcPr>
            <w:tcW w:w="3602" w:type="dxa"/>
            <w:shd w:val="clear" w:color="auto" w:fill="auto"/>
          </w:tcPr>
          <w:p w:rsidR="00EA21A1" w:rsidRPr="00376BD9" w:rsidRDefault="00EA21A1" w:rsidP="00CD62A3">
            <w:pPr>
              <w:rPr>
                <w:rFonts w:eastAsia="Calibri"/>
                <w:color w:val="000000"/>
                <w:sz w:val="18"/>
                <w:szCs w:val="18"/>
              </w:rPr>
            </w:pPr>
          </w:p>
        </w:tc>
      </w:tr>
      <w:tr w:rsidR="00EA21A1" w:rsidRPr="00971A4B" w:rsidTr="00EA21A1">
        <w:tc>
          <w:tcPr>
            <w:tcW w:w="1374" w:type="dxa"/>
            <w:shd w:val="clear" w:color="auto" w:fill="auto"/>
          </w:tcPr>
          <w:p w:rsidR="00EA21A1" w:rsidRPr="00376BD9" w:rsidRDefault="00EA21A1" w:rsidP="00CD62A3">
            <w:pPr>
              <w:rPr>
                <w:rFonts w:eastAsia="Calibri"/>
                <w:color w:val="000000"/>
                <w:sz w:val="18"/>
                <w:szCs w:val="18"/>
              </w:rPr>
            </w:pPr>
            <w:r>
              <w:rPr>
                <w:rFonts w:eastAsia="Calibri"/>
                <w:color w:val="000000"/>
                <w:sz w:val="18"/>
                <w:szCs w:val="18"/>
              </w:rPr>
              <w:lastRenderedPageBreak/>
              <w:t xml:space="preserve">CHLORAMINE                              </w:t>
            </w:r>
          </w:p>
        </w:tc>
        <w:tc>
          <w:tcPr>
            <w:tcW w:w="824" w:type="dxa"/>
            <w:shd w:val="clear" w:color="auto" w:fill="auto"/>
          </w:tcPr>
          <w:p w:rsidR="00EA21A1" w:rsidRPr="00376BD9" w:rsidRDefault="00EA21A1" w:rsidP="00CD62A3">
            <w:pPr>
              <w:rPr>
                <w:rFonts w:eastAsia="Calibri"/>
                <w:color w:val="000000"/>
                <w:sz w:val="18"/>
                <w:szCs w:val="18"/>
              </w:rPr>
            </w:pPr>
            <w:r>
              <w:rPr>
                <w:rFonts w:eastAsia="Calibri"/>
                <w:color w:val="000000"/>
                <w:sz w:val="18"/>
                <w:szCs w:val="18"/>
              </w:rPr>
              <w:t>2021</w:t>
            </w:r>
          </w:p>
        </w:tc>
        <w:tc>
          <w:tcPr>
            <w:tcW w:w="1007" w:type="dxa"/>
          </w:tcPr>
          <w:p w:rsidR="00EA21A1" w:rsidRPr="00376BD9" w:rsidRDefault="00EA21A1" w:rsidP="00CD62A3">
            <w:pPr>
              <w:rPr>
                <w:rFonts w:eastAsia="Calibri"/>
                <w:color w:val="000000"/>
                <w:sz w:val="18"/>
                <w:szCs w:val="18"/>
              </w:rPr>
            </w:pPr>
            <w:r>
              <w:rPr>
                <w:rFonts w:eastAsia="Calibri"/>
                <w:color w:val="000000"/>
                <w:sz w:val="18"/>
                <w:szCs w:val="18"/>
              </w:rPr>
              <w:t>2.1</w:t>
            </w:r>
          </w:p>
        </w:tc>
        <w:tc>
          <w:tcPr>
            <w:tcW w:w="733" w:type="dxa"/>
            <w:shd w:val="clear" w:color="auto" w:fill="auto"/>
          </w:tcPr>
          <w:p w:rsidR="00EA21A1" w:rsidRPr="00376BD9" w:rsidRDefault="00EA21A1" w:rsidP="00CD62A3">
            <w:pPr>
              <w:rPr>
                <w:rFonts w:eastAsia="Calibri"/>
                <w:color w:val="000000"/>
                <w:sz w:val="18"/>
                <w:szCs w:val="18"/>
              </w:rPr>
            </w:pPr>
            <w:r>
              <w:rPr>
                <w:rFonts w:eastAsia="Calibri"/>
                <w:color w:val="000000"/>
                <w:sz w:val="18"/>
                <w:szCs w:val="18"/>
              </w:rPr>
              <w:t>ppm</w:t>
            </w:r>
          </w:p>
        </w:tc>
        <w:tc>
          <w:tcPr>
            <w:tcW w:w="1099" w:type="dxa"/>
            <w:shd w:val="clear" w:color="auto" w:fill="auto"/>
          </w:tcPr>
          <w:p w:rsidR="00EA21A1" w:rsidRPr="00376BD9" w:rsidRDefault="00EA21A1" w:rsidP="00CD62A3">
            <w:pPr>
              <w:rPr>
                <w:rFonts w:eastAsia="Calibri"/>
                <w:color w:val="000000"/>
                <w:sz w:val="18"/>
                <w:szCs w:val="18"/>
              </w:rPr>
            </w:pPr>
            <w:r>
              <w:rPr>
                <w:rFonts w:eastAsia="Calibri"/>
                <w:color w:val="000000"/>
                <w:sz w:val="18"/>
                <w:szCs w:val="18"/>
              </w:rPr>
              <w:t>0.23 - 2.13</w:t>
            </w:r>
          </w:p>
        </w:tc>
        <w:tc>
          <w:tcPr>
            <w:tcW w:w="824" w:type="dxa"/>
            <w:shd w:val="clear" w:color="auto" w:fill="auto"/>
          </w:tcPr>
          <w:p w:rsidR="00EA21A1" w:rsidRPr="00376BD9" w:rsidRDefault="00EA21A1" w:rsidP="00CD62A3">
            <w:pPr>
              <w:rPr>
                <w:rFonts w:eastAsia="Calibri"/>
                <w:color w:val="000000"/>
                <w:sz w:val="18"/>
                <w:szCs w:val="18"/>
              </w:rPr>
            </w:pPr>
            <w:r>
              <w:rPr>
                <w:rFonts w:eastAsia="Calibri"/>
                <w:color w:val="000000"/>
                <w:sz w:val="18"/>
                <w:szCs w:val="18"/>
              </w:rPr>
              <w:t>4</w:t>
            </w:r>
          </w:p>
        </w:tc>
        <w:tc>
          <w:tcPr>
            <w:tcW w:w="824" w:type="dxa"/>
            <w:shd w:val="clear" w:color="auto" w:fill="auto"/>
          </w:tcPr>
          <w:p w:rsidR="00EA21A1" w:rsidRPr="00376BD9" w:rsidRDefault="00EA21A1" w:rsidP="00CD62A3">
            <w:pPr>
              <w:rPr>
                <w:rFonts w:eastAsia="Calibri"/>
                <w:color w:val="000000"/>
                <w:sz w:val="18"/>
                <w:szCs w:val="18"/>
              </w:rPr>
            </w:pPr>
            <w:r>
              <w:rPr>
                <w:rFonts w:eastAsia="Calibri"/>
                <w:color w:val="000000"/>
                <w:sz w:val="18"/>
                <w:szCs w:val="18"/>
              </w:rPr>
              <w:t>4</w:t>
            </w:r>
          </w:p>
        </w:tc>
        <w:tc>
          <w:tcPr>
            <w:tcW w:w="3602" w:type="dxa"/>
            <w:shd w:val="clear" w:color="auto" w:fill="auto"/>
          </w:tcPr>
          <w:p w:rsidR="00EA21A1" w:rsidRPr="00376BD9" w:rsidRDefault="00EA21A1" w:rsidP="00CD62A3">
            <w:pPr>
              <w:rPr>
                <w:rFonts w:eastAsia="Calibri"/>
                <w:color w:val="000000"/>
                <w:sz w:val="18"/>
                <w:szCs w:val="18"/>
              </w:rPr>
            </w:pPr>
            <w:r>
              <w:rPr>
                <w:rFonts w:eastAsia="Calibri"/>
                <w:color w:val="000000"/>
                <w:sz w:val="18"/>
                <w:szCs w:val="18"/>
              </w:rPr>
              <w:t>Water additive used to control microbes.</w:t>
            </w:r>
          </w:p>
        </w:tc>
      </w:tr>
      <w:bookmarkEnd w:id="3"/>
    </w:tbl>
    <w:p w:rsidR="00EA21A1" w:rsidRDefault="00EA21A1" w:rsidP="00EA21A1">
      <w:pPr>
        <w:pStyle w:val="NoSpacing"/>
        <w:rPr>
          <w:color w:val="000000"/>
        </w:rPr>
      </w:pPr>
    </w:p>
    <w:p w:rsidR="00EA21A1" w:rsidRDefault="00EA21A1" w:rsidP="00EA21A1">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EA21A1" w:rsidRDefault="00EA21A1" w:rsidP="00EA21A1">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EA21A1" w:rsidRPr="00C85A1B" w:rsidTr="00CD62A3">
        <w:trPr>
          <w:trHeight w:val="288"/>
          <w:tblHeader/>
        </w:trPr>
        <w:tc>
          <w:tcPr>
            <w:tcW w:w="1377" w:type="dxa"/>
            <w:vAlign w:val="center"/>
          </w:tcPr>
          <w:p w:rsidR="00EA21A1" w:rsidRPr="001A741C" w:rsidRDefault="00EA21A1" w:rsidP="00CD62A3">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EA21A1" w:rsidRPr="001A741C" w:rsidRDefault="00EA21A1" w:rsidP="00CD62A3">
            <w:pPr>
              <w:pStyle w:val="NoSpacing"/>
              <w:rPr>
                <w:color w:val="333399"/>
                <w:sz w:val="16"/>
                <w:szCs w:val="16"/>
              </w:rPr>
            </w:pPr>
            <w:r w:rsidRPr="001A741C">
              <w:rPr>
                <w:color w:val="333399"/>
                <w:sz w:val="16"/>
                <w:szCs w:val="16"/>
              </w:rPr>
              <w:t>Collection Date</w:t>
            </w:r>
          </w:p>
        </w:tc>
        <w:tc>
          <w:tcPr>
            <w:tcW w:w="1440" w:type="dxa"/>
            <w:vAlign w:val="center"/>
          </w:tcPr>
          <w:p w:rsidR="00EA21A1" w:rsidRPr="001A741C" w:rsidRDefault="00EA21A1" w:rsidP="00CD62A3">
            <w:pPr>
              <w:pStyle w:val="NoSpacing"/>
              <w:rPr>
                <w:color w:val="333399"/>
                <w:sz w:val="16"/>
                <w:szCs w:val="16"/>
              </w:rPr>
            </w:pPr>
            <w:r w:rsidRPr="001A741C">
              <w:rPr>
                <w:color w:val="333399"/>
                <w:sz w:val="16"/>
                <w:szCs w:val="16"/>
              </w:rPr>
              <w:t>Water System</w:t>
            </w:r>
          </w:p>
        </w:tc>
        <w:tc>
          <w:tcPr>
            <w:tcW w:w="900" w:type="dxa"/>
            <w:vAlign w:val="center"/>
          </w:tcPr>
          <w:p w:rsidR="00EA21A1" w:rsidRPr="001A741C" w:rsidRDefault="00EA21A1" w:rsidP="00CD62A3">
            <w:pPr>
              <w:pStyle w:val="NoSpacing"/>
              <w:rPr>
                <w:color w:val="333399"/>
                <w:sz w:val="16"/>
                <w:szCs w:val="16"/>
              </w:rPr>
            </w:pPr>
            <w:r w:rsidRPr="001A741C">
              <w:rPr>
                <w:color w:val="333399"/>
                <w:sz w:val="16"/>
                <w:szCs w:val="16"/>
              </w:rPr>
              <w:t>Highest Value</w:t>
            </w:r>
          </w:p>
        </w:tc>
        <w:tc>
          <w:tcPr>
            <w:tcW w:w="720" w:type="dxa"/>
            <w:vAlign w:val="center"/>
          </w:tcPr>
          <w:p w:rsidR="00EA21A1" w:rsidRPr="001A741C" w:rsidRDefault="00EA21A1" w:rsidP="00CD62A3">
            <w:pPr>
              <w:pStyle w:val="NoSpacing"/>
              <w:rPr>
                <w:color w:val="333399"/>
                <w:sz w:val="16"/>
                <w:szCs w:val="16"/>
              </w:rPr>
            </w:pPr>
            <w:r w:rsidRPr="001A741C">
              <w:rPr>
                <w:color w:val="333399"/>
                <w:sz w:val="16"/>
                <w:szCs w:val="16"/>
              </w:rPr>
              <w:t>Range</w:t>
            </w:r>
          </w:p>
          <w:p w:rsidR="00EA21A1" w:rsidRPr="001A741C" w:rsidRDefault="00EA21A1" w:rsidP="00CD62A3">
            <w:pPr>
              <w:pStyle w:val="NoSpacing"/>
              <w:rPr>
                <w:color w:val="333399"/>
                <w:sz w:val="16"/>
                <w:szCs w:val="16"/>
              </w:rPr>
            </w:pPr>
          </w:p>
        </w:tc>
        <w:tc>
          <w:tcPr>
            <w:tcW w:w="540" w:type="dxa"/>
            <w:vAlign w:val="center"/>
          </w:tcPr>
          <w:p w:rsidR="00EA21A1" w:rsidRPr="001A741C" w:rsidRDefault="00EA21A1" w:rsidP="00CD62A3">
            <w:pPr>
              <w:pStyle w:val="NoSpacing"/>
              <w:rPr>
                <w:color w:val="333399"/>
                <w:sz w:val="16"/>
                <w:szCs w:val="16"/>
              </w:rPr>
            </w:pPr>
            <w:r w:rsidRPr="001A741C">
              <w:rPr>
                <w:color w:val="333399"/>
                <w:sz w:val="16"/>
                <w:szCs w:val="16"/>
              </w:rPr>
              <w:t>Unit</w:t>
            </w:r>
          </w:p>
        </w:tc>
        <w:tc>
          <w:tcPr>
            <w:tcW w:w="540" w:type="dxa"/>
            <w:vAlign w:val="center"/>
          </w:tcPr>
          <w:p w:rsidR="00EA21A1" w:rsidRPr="001A741C" w:rsidRDefault="00EA21A1" w:rsidP="00CD62A3">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EA21A1" w:rsidRPr="001A741C" w:rsidRDefault="00EA21A1" w:rsidP="00CD62A3">
            <w:pPr>
              <w:pStyle w:val="NoSpacing"/>
              <w:rPr>
                <w:color w:val="333399"/>
                <w:sz w:val="16"/>
                <w:szCs w:val="16"/>
              </w:rPr>
            </w:pPr>
            <w:r w:rsidRPr="001A741C">
              <w:rPr>
                <w:color w:val="333399"/>
                <w:sz w:val="16"/>
                <w:szCs w:val="16"/>
              </w:rPr>
              <w:t>MCLG</w:t>
            </w:r>
          </w:p>
        </w:tc>
        <w:tc>
          <w:tcPr>
            <w:tcW w:w="3267" w:type="dxa"/>
            <w:vAlign w:val="center"/>
          </w:tcPr>
          <w:p w:rsidR="00EA21A1" w:rsidRPr="001A741C" w:rsidRDefault="00EA21A1" w:rsidP="00CD62A3">
            <w:pPr>
              <w:pStyle w:val="NoSpacing"/>
              <w:rPr>
                <w:color w:val="333399"/>
                <w:sz w:val="16"/>
                <w:szCs w:val="16"/>
              </w:rPr>
            </w:pPr>
            <w:r w:rsidRPr="001A741C">
              <w:rPr>
                <w:color w:val="333399"/>
                <w:sz w:val="16"/>
                <w:szCs w:val="16"/>
              </w:rPr>
              <w:t>Typical Source</w:t>
            </w:r>
          </w:p>
        </w:tc>
      </w:tr>
      <w:tr w:rsidR="00EA21A1" w:rsidRPr="00C85A1B" w:rsidTr="00EA21A1">
        <w:trPr>
          <w:tblHeader/>
        </w:trPr>
        <w:tc>
          <w:tcPr>
            <w:tcW w:w="1377" w:type="dxa"/>
            <w:vAlign w:val="center"/>
          </w:tcPr>
          <w:p w:rsidR="00EA21A1" w:rsidRPr="001A741C" w:rsidRDefault="00EA21A1" w:rsidP="00CD62A3">
            <w:pPr>
              <w:pStyle w:val="NoSpacing"/>
              <w:rPr>
                <w:color w:val="333399"/>
                <w:sz w:val="16"/>
                <w:szCs w:val="16"/>
              </w:rPr>
            </w:pPr>
            <w:r>
              <w:rPr>
                <w:color w:val="333399"/>
                <w:sz w:val="16"/>
                <w:szCs w:val="16"/>
              </w:rPr>
              <w:t>ATRAZINE</w:t>
            </w:r>
          </w:p>
        </w:tc>
        <w:tc>
          <w:tcPr>
            <w:tcW w:w="900" w:type="dxa"/>
            <w:vAlign w:val="center"/>
          </w:tcPr>
          <w:p w:rsidR="00EA21A1" w:rsidRPr="001A741C" w:rsidRDefault="00EA21A1" w:rsidP="00CD62A3">
            <w:pPr>
              <w:pStyle w:val="NoSpacing"/>
              <w:rPr>
                <w:color w:val="333399"/>
                <w:sz w:val="16"/>
                <w:szCs w:val="16"/>
              </w:rPr>
            </w:pPr>
            <w:r>
              <w:rPr>
                <w:color w:val="333399"/>
                <w:sz w:val="16"/>
                <w:szCs w:val="16"/>
              </w:rPr>
              <w:t>5/13/2021</w:t>
            </w:r>
          </w:p>
        </w:tc>
        <w:tc>
          <w:tcPr>
            <w:tcW w:w="1440" w:type="dxa"/>
            <w:vAlign w:val="center"/>
          </w:tcPr>
          <w:p w:rsidR="00EA21A1" w:rsidRPr="001A741C" w:rsidRDefault="00EA21A1" w:rsidP="00CD62A3">
            <w:pPr>
              <w:pStyle w:val="NoSpacing"/>
              <w:rPr>
                <w:color w:val="333399"/>
                <w:sz w:val="16"/>
                <w:szCs w:val="16"/>
              </w:rPr>
            </w:pPr>
            <w:r>
              <w:rPr>
                <w:color w:val="333399"/>
                <w:sz w:val="16"/>
                <w:szCs w:val="16"/>
              </w:rPr>
              <w:t>TENSAS WATER DISTRICT ASSOCIATION</w:t>
            </w:r>
          </w:p>
        </w:tc>
        <w:tc>
          <w:tcPr>
            <w:tcW w:w="900" w:type="dxa"/>
            <w:vAlign w:val="center"/>
          </w:tcPr>
          <w:p w:rsidR="00EA21A1" w:rsidRPr="001A741C" w:rsidRDefault="00EA21A1" w:rsidP="00CD62A3">
            <w:pPr>
              <w:pStyle w:val="NoSpacing"/>
              <w:rPr>
                <w:color w:val="333399"/>
                <w:sz w:val="16"/>
                <w:szCs w:val="16"/>
              </w:rPr>
            </w:pPr>
            <w:r>
              <w:rPr>
                <w:color w:val="333399"/>
                <w:sz w:val="16"/>
                <w:szCs w:val="16"/>
              </w:rPr>
              <w:t>2.7</w:t>
            </w:r>
          </w:p>
        </w:tc>
        <w:tc>
          <w:tcPr>
            <w:tcW w:w="720" w:type="dxa"/>
            <w:vAlign w:val="center"/>
          </w:tcPr>
          <w:p w:rsidR="00EA21A1" w:rsidRPr="001A741C" w:rsidRDefault="00EA21A1" w:rsidP="00CD62A3">
            <w:pPr>
              <w:pStyle w:val="NoSpacing"/>
              <w:rPr>
                <w:color w:val="333399"/>
                <w:sz w:val="16"/>
                <w:szCs w:val="16"/>
              </w:rPr>
            </w:pPr>
            <w:r>
              <w:rPr>
                <w:color w:val="333399"/>
                <w:sz w:val="16"/>
                <w:szCs w:val="16"/>
              </w:rPr>
              <w:t>0 - 2.7</w:t>
            </w:r>
          </w:p>
        </w:tc>
        <w:tc>
          <w:tcPr>
            <w:tcW w:w="540" w:type="dxa"/>
            <w:vAlign w:val="center"/>
          </w:tcPr>
          <w:p w:rsidR="00EA21A1" w:rsidRPr="001A741C" w:rsidRDefault="00EA21A1" w:rsidP="00CD62A3">
            <w:pPr>
              <w:pStyle w:val="NoSpacing"/>
              <w:rPr>
                <w:color w:val="333399"/>
                <w:sz w:val="16"/>
                <w:szCs w:val="16"/>
              </w:rPr>
            </w:pPr>
            <w:r>
              <w:rPr>
                <w:color w:val="333399"/>
                <w:sz w:val="16"/>
                <w:szCs w:val="16"/>
              </w:rPr>
              <w:t>ppb</w:t>
            </w:r>
          </w:p>
        </w:tc>
        <w:tc>
          <w:tcPr>
            <w:tcW w:w="540" w:type="dxa"/>
            <w:vAlign w:val="center"/>
          </w:tcPr>
          <w:p w:rsidR="00EA21A1" w:rsidRPr="001A741C" w:rsidRDefault="00EA21A1" w:rsidP="00CD62A3">
            <w:pPr>
              <w:pStyle w:val="NoSpacing"/>
              <w:rPr>
                <w:color w:val="333399"/>
                <w:sz w:val="16"/>
                <w:szCs w:val="16"/>
              </w:rPr>
            </w:pPr>
            <w:r>
              <w:rPr>
                <w:color w:val="333399"/>
                <w:sz w:val="16"/>
                <w:szCs w:val="16"/>
              </w:rPr>
              <w:t>3</w:t>
            </w:r>
          </w:p>
        </w:tc>
        <w:tc>
          <w:tcPr>
            <w:tcW w:w="630" w:type="dxa"/>
            <w:vAlign w:val="center"/>
          </w:tcPr>
          <w:p w:rsidR="00EA21A1" w:rsidRPr="001A741C" w:rsidRDefault="00EA21A1" w:rsidP="00CD62A3">
            <w:pPr>
              <w:pStyle w:val="NoSpacing"/>
              <w:rPr>
                <w:color w:val="333399"/>
                <w:sz w:val="16"/>
                <w:szCs w:val="16"/>
              </w:rPr>
            </w:pPr>
            <w:r>
              <w:rPr>
                <w:color w:val="333399"/>
                <w:sz w:val="16"/>
                <w:szCs w:val="16"/>
              </w:rPr>
              <w:t>3</w:t>
            </w:r>
          </w:p>
        </w:tc>
        <w:tc>
          <w:tcPr>
            <w:tcW w:w="3267" w:type="dxa"/>
            <w:vAlign w:val="center"/>
          </w:tcPr>
          <w:p w:rsidR="00EA21A1" w:rsidRPr="001A741C" w:rsidRDefault="00EA21A1" w:rsidP="00CD62A3">
            <w:pPr>
              <w:pStyle w:val="NoSpacing"/>
              <w:rPr>
                <w:color w:val="333399"/>
                <w:sz w:val="16"/>
                <w:szCs w:val="16"/>
              </w:rPr>
            </w:pPr>
            <w:r>
              <w:rPr>
                <w:color w:val="333399"/>
                <w:sz w:val="16"/>
                <w:szCs w:val="16"/>
              </w:rPr>
              <w:t>Runoff from herbicide used on row crops</w:t>
            </w:r>
          </w:p>
        </w:tc>
      </w:tr>
      <w:tr w:rsidR="00EA21A1" w:rsidRPr="00C85A1B" w:rsidTr="00EA21A1">
        <w:trPr>
          <w:tblHeader/>
        </w:trPr>
        <w:tc>
          <w:tcPr>
            <w:tcW w:w="1377" w:type="dxa"/>
            <w:vAlign w:val="center"/>
          </w:tcPr>
          <w:p w:rsidR="00EA21A1" w:rsidRDefault="00EA21A1" w:rsidP="00CD62A3">
            <w:pPr>
              <w:pStyle w:val="NoSpacing"/>
              <w:rPr>
                <w:color w:val="333399"/>
                <w:sz w:val="16"/>
                <w:szCs w:val="16"/>
              </w:rPr>
            </w:pPr>
            <w:r>
              <w:rPr>
                <w:color w:val="333399"/>
                <w:sz w:val="16"/>
                <w:szCs w:val="16"/>
              </w:rPr>
              <w:t>GROSS BETA PARTICLE ACTIVITY</w:t>
            </w:r>
          </w:p>
        </w:tc>
        <w:tc>
          <w:tcPr>
            <w:tcW w:w="900" w:type="dxa"/>
            <w:vAlign w:val="center"/>
          </w:tcPr>
          <w:p w:rsidR="00EA21A1" w:rsidRDefault="00EA21A1" w:rsidP="00CD62A3">
            <w:pPr>
              <w:pStyle w:val="NoSpacing"/>
              <w:rPr>
                <w:color w:val="333399"/>
                <w:sz w:val="16"/>
                <w:szCs w:val="16"/>
              </w:rPr>
            </w:pPr>
            <w:r>
              <w:rPr>
                <w:color w:val="333399"/>
                <w:sz w:val="16"/>
                <w:szCs w:val="16"/>
              </w:rPr>
              <w:t>1/18/2021</w:t>
            </w:r>
          </w:p>
        </w:tc>
        <w:tc>
          <w:tcPr>
            <w:tcW w:w="1440" w:type="dxa"/>
            <w:vAlign w:val="center"/>
          </w:tcPr>
          <w:p w:rsidR="00EA21A1" w:rsidRDefault="00EA21A1" w:rsidP="00CD62A3">
            <w:pPr>
              <w:pStyle w:val="NoSpacing"/>
              <w:rPr>
                <w:color w:val="333399"/>
                <w:sz w:val="16"/>
                <w:szCs w:val="16"/>
              </w:rPr>
            </w:pPr>
            <w:r>
              <w:rPr>
                <w:color w:val="333399"/>
                <w:sz w:val="16"/>
                <w:szCs w:val="16"/>
              </w:rPr>
              <w:t>TENSAS WATER DISTRICT ASSOCIATION</w:t>
            </w:r>
          </w:p>
        </w:tc>
        <w:tc>
          <w:tcPr>
            <w:tcW w:w="900" w:type="dxa"/>
            <w:vAlign w:val="center"/>
          </w:tcPr>
          <w:p w:rsidR="00EA21A1" w:rsidRDefault="00EA21A1" w:rsidP="00CD62A3">
            <w:pPr>
              <w:pStyle w:val="NoSpacing"/>
              <w:rPr>
                <w:color w:val="333399"/>
                <w:sz w:val="16"/>
                <w:szCs w:val="16"/>
              </w:rPr>
            </w:pPr>
            <w:r>
              <w:rPr>
                <w:color w:val="333399"/>
                <w:sz w:val="16"/>
                <w:szCs w:val="16"/>
              </w:rPr>
              <w:t>3.26</w:t>
            </w:r>
          </w:p>
        </w:tc>
        <w:tc>
          <w:tcPr>
            <w:tcW w:w="720" w:type="dxa"/>
            <w:vAlign w:val="center"/>
          </w:tcPr>
          <w:p w:rsidR="00EA21A1" w:rsidRDefault="00EA21A1" w:rsidP="00CD62A3">
            <w:pPr>
              <w:pStyle w:val="NoSpacing"/>
              <w:rPr>
                <w:color w:val="333399"/>
                <w:sz w:val="16"/>
                <w:szCs w:val="16"/>
              </w:rPr>
            </w:pPr>
            <w:r>
              <w:rPr>
                <w:color w:val="333399"/>
                <w:sz w:val="16"/>
                <w:szCs w:val="16"/>
              </w:rPr>
              <w:t>3.26</w:t>
            </w:r>
          </w:p>
        </w:tc>
        <w:tc>
          <w:tcPr>
            <w:tcW w:w="540" w:type="dxa"/>
            <w:vAlign w:val="center"/>
          </w:tcPr>
          <w:p w:rsidR="00EA21A1" w:rsidRDefault="00EA21A1" w:rsidP="00CD62A3">
            <w:pPr>
              <w:pStyle w:val="NoSpacing"/>
              <w:rPr>
                <w:color w:val="333399"/>
                <w:sz w:val="16"/>
                <w:szCs w:val="16"/>
              </w:rPr>
            </w:pPr>
            <w:r>
              <w:rPr>
                <w:color w:val="333399"/>
                <w:sz w:val="16"/>
                <w:szCs w:val="16"/>
              </w:rPr>
              <w:t>pCi/l</w:t>
            </w:r>
          </w:p>
        </w:tc>
        <w:tc>
          <w:tcPr>
            <w:tcW w:w="540" w:type="dxa"/>
            <w:vAlign w:val="center"/>
          </w:tcPr>
          <w:p w:rsidR="00EA21A1" w:rsidRDefault="00EA21A1" w:rsidP="00CD62A3">
            <w:pPr>
              <w:pStyle w:val="NoSpacing"/>
              <w:rPr>
                <w:color w:val="333399"/>
                <w:sz w:val="16"/>
                <w:szCs w:val="16"/>
              </w:rPr>
            </w:pPr>
            <w:r>
              <w:rPr>
                <w:color w:val="333399"/>
                <w:sz w:val="16"/>
                <w:szCs w:val="16"/>
              </w:rPr>
              <w:t>50</w:t>
            </w:r>
          </w:p>
        </w:tc>
        <w:tc>
          <w:tcPr>
            <w:tcW w:w="630" w:type="dxa"/>
            <w:vAlign w:val="center"/>
          </w:tcPr>
          <w:p w:rsidR="00EA21A1" w:rsidRDefault="00EA21A1" w:rsidP="00CD62A3">
            <w:pPr>
              <w:pStyle w:val="NoSpacing"/>
              <w:rPr>
                <w:color w:val="333399"/>
                <w:sz w:val="16"/>
                <w:szCs w:val="16"/>
              </w:rPr>
            </w:pPr>
            <w:r>
              <w:rPr>
                <w:color w:val="333399"/>
                <w:sz w:val="16"/>
                <w:szCs w:val="16"/>
              </w:rPr>
              <w:t>0</w:t>
            </w:r>
          </w:p>
        </w:tc>
        <w:tc>
          <w:tcPr>
            <w:tcW w:w="3267" w:type="dxa"/>
            <w:vAlign w:val="center"/>
          </w:tcPr>
          <w:p w:rsidR="00EA21A1" w:rsidRDefault="00EA21A1" w:rsidP="00CD62A3">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EA21A1" w:rsidRPr="00C85A1B" w:rsidTr="00EA21A1">
        <w:trPr>
          <w:tblHeader/>
        </w:trPr>
        <w:tc>
          <w:tcPr>
            <w:tcW w:w="1377" w:type="dxa"/>
            <w:vAlign w:val="center"/>
          </w:tcPr>
          <w:p w:rsidR="00EA21A1" w:rsidRDefault="00EA21A1" w:rsidP="00CD62A3">
            <w:pPr>
              <w:pStyle w:val="NoSpacing"/>
              <w:rPr>
                <w:color w:val="333399"/>
                <w:sz w:val="16"/>
                <w:szCs w:val="16"/>
              </w:rPr>
            </w:pPr>
            <w:r>
              <w:rPr>
                <w:color w:val="333399"/>
                <w:sz w:val="16"/>
                <w:szCs w:val="16"/>
              </w:rPr>
              <w:t>NITRATE-NITRITE</w:t>
            </w:r>
          </w:p>
        </w:tc>
        <w:tc>
          <w:tcPr>
            <w:tcW w:w="900" w:type="dxa"/>
            <w:vAlign w:val="center"/>
          </w:tcPr>
          <w:p w:rsidR="00EA21A1" w:rsidRDefault="00EA21A1" w:rsidP="00CD62A3">
            <w:pPr>
              <w:pStyle w:val="NoSpacing"/>
              <w:rPr>
                <w:color w:val="333399"/>
                <w:sz w:val="16"/>
                <w:szCs w:val="16"/>
              </w:rPr>
            </w:pPr>
            <w:r>
              <w:rPr>
                <w:color w:val="333399"/>
                <w:sz w:val="16"/>
                <w:szCs w:val="16"/>
              </w:rPr>
              <w:t>1/18/2021</w:t>
            </w:r>
          </w:p>
        </w:tc>
        <w:tc>
          <w:tcPr>
            <w:tcW w:w="1440" w:type="dxa"/>
            <w:vAlign w:val="center"/>
          </w:tcPr>
          <w:p w:rsidR="00EA21A1" w:rsidRDefault="00EA21A1" w:rsidP="00CD62A3">
            <w:pPr>
              <w:pStyle w:val="NoSpacing"/>
              <w:rPr>
                <w:color w:val="333399"/>
                <w:sz w:val="16"/>
                <w:szCs w:val="16"/>
              </w:rPr>
            </w:pPr>
            <w:r>
              <w:rPr>
                <w:color w:val="333399"/>
                <w:sz w:val="16"/>
                <w:szCs w:val="16"/>
              </w:rPr>
              <w:t>TENSAS WATER DISTRICT ASSOCIATION</w:t>
            </w:r>
          </w:p>
        </w:tc>
        <w:tc>
          <w:tcPr>
            <w:tcW w:w="900" w:type="dxa"/>
            <w:vAlign w:val="center"/>
          </w:tcPr>
          <w:p w:rsidR="00EA21A1" w:rsidRDefault="00EA21A1" w:rsidP="00CD62A3">
            <w:pPr>
              <w:pStyle w:val="NoSpacing"/>
              <w:rPr>
                <w:color w:val="333399"/>
                <w:sz w:val="16"/>
                <w:szCs w:val="16"/>
              </w:rPr>
            </w:pPr>
            <w:r>
              <w:rPr>
                <w:color w:val="333399"/>
                <w:sz w:val="16"/>
                <w:szCs w:val="16"/>
              </w:rPr>
              <w:t>0.3</w:t>
            </w:r>
          </w:p>
        </w:tc>
        <w:tc>
          <w:tcPr>
            <w:tcW w:w="720" w:type="dxa"/>
            <w:vAlign w:val="center"/>
          </w:tcPr>
          <w:p w:rsidR="00EA21A1" w:rsidRDefault="00EA21A1" w:rsidP="00CD62A3">
            <w:pPr>
              <w:pStyle w:val="NoSpacing"/>
              <w:rPr>
                <w:color w:val="333399"/>
                <w:sz w:val="16"/>
                <w:szCs w:val="16"/>
              </w:rPr>
            </w:pPr>
            <w:r>
              <w:rPr>
                <w:color w:val="333399"/>
                <w:sz w:val="16"/>
                <w:szCs w:val="16"/>
              </w:rPr>
              <w:t>0.3</w:t>
            </w:r>
          </w:p>
        </w:tc>
        <w:tc>
          <w:tcPr>
            <w:tcW w:w="540" w:type="dxa"/>
            <w:vAlign w:val="center"/>
          </w:tcPr>
          <w:p w:rsidR="00EA21A1" w:rsidRDefault="00EA21A1" w:rsidP="00CD62A3">
            <w:pPr>
              <w:pStyle w:val="NoSpacing"/>
              <w:rPr>
                <w:color w:val="333399"/>
                <w:sz w:val="16"/>
                <w:szCs w:val="16"/>
              </w:rPr>
            </w:pPr>
            <w:r>
              <w:rPr>
                <w:color w:val="333399"/>
                <w:sz w:val="16"/>
                <w:szCs w:val="16"/>
              </w:rPr>
              <w:t>ppm</w:t>
            </w:r>
          </w:p>
        </w:tc>
        <w:tc>
          <w:tcPr>
            <w:tcW w:w="540" w:type="dxa"/>
            <w:vAlign w:val="center"/>
          </w:tcPr>
          <w:p w:rsidR="00EA21A1" w:rsidRDefault="00EA21A1" w:rsidP="00CD62A3">
            <w:pPr>
              <w:pStyle w:val="NoSpacing"/>
              <w:rPr>
                <w:color w:val="333399"/>
                <w:sz w:val="16"/>
                <w:szCs w:val="16"/>
              </w:rPr>
            </w:pPr>
            <w:r>
              <w:rPr>
                <w:color w:val="333399"/>
                <w:sz w:val="16"/>
                <w:szCs w:val="16"/>
              </w:rPr>
              <w:t>10</w:t>
            </w:r>
          </w:p>
        </w:tc>
        <w:tc>
          <w:tcPr>
            <w:tcW w:w="630" w:type="dxa"/>
            <w:vAlign w:val="center"/>
          </w:tcPr>
          <w:p w:rsidR="00EA21A1" w:rsidRDefault="00EA21A1" w:rsidP="00CD62A3">
            <w:pPr>
              <w:pStyle w:val="NoSpacing"/>
              <w:rPr>
                <w:color w:val="333399"/>
                <w:sz w:val="16"/>
                <w:szCs w:val="16"/>
              </w:rPr>
            </w:pPr>
            <w:r>
              <w:rPr>
                <w:color w:val="333399"/>
                <w:sz w:val="16"/>
                <w:szCs w:val="16"/>
              </w:rPr>
              <w:t>10</w:t>
            </w:r>
          </w:p>
        </w:tc>
        <w:tc>
          <w:tcPr>
            <w:tcW w:w="3267" w:type="dxa"/>
            <w:vAlign w:val="center"/>
          </w:tcPr>
          <w:p w:rsidR="00EA21A1" w:rsidRDefault="00EA21A1" w:rsidP="00CD62A3">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EA21A1" w:rsidRDefault="00EA21A1" w:rsidP="00EA21A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EA21A1" w:rsidRPr="00CF4C62" w:rsidTr="00CD62A3">
        <w:trPr>
          <w:trHeight w:val="20"/>
          <w:tblHeader/>
          <w:jc w:val="center"/>
        </w:trPr>
        <w:tc>
          <w:tcPr>
            <w:tcW w:w="1025" w:type="dxa"/>
            <w:shd w:val="clear" w:color="auto" w:fill="auto"/>
            <w:vAlign w:val="center"/>
          </w:tcPr>
          <w:p w:rsidR="00EA21A1" w:rsidRPr="001A741C" w:rsidRDefault="00EA21A1" w:rsidP="00CD62A3">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EA21A1" w:rsidRPr="001A741C" w:rsidRDefault="00EA21A1" w:rsidP="00CD62A3">
            <w:pPr>
              <w:pStyle w:val="NoSpacing"/>
              <w:rPr>
                <w:color w:val="333399"/>
                <w:sz w:val="18"/>
                <w:szCs w:val="18"/>
              </w:rPr>
            </w:pPr>
            <w:r w:rsidRPr="001A741C">
              <w:rPr>
                <w:color w:val="333399"/>
                <w:sz w:val="18"/>
                <w:szCs w:val="18"/>
              </w:rPr>
              <w:t>Date</w:t>
            </w:r>
          </w:p>
        </w:tc>
        <w:tc>
          <w:tcPr>
            <w:tcW w:w="990" w:type="dxa"/>
            <w:shd w:val="clear" w:color="auto" w:fill="auto"/>
            <w:vAlign w:val="center"/>
          </w:tcPr>
          <w:p w:rsidR="00EA21A1" w:rsidRPr="001A741C" w:rsidRDefault="00EA21A1" w:rsidP="00CD62A3">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EA21A1" w:rsidRPr="001A741C" w:rsidRDefault="00EA21A1" w:rsidP="00CD62A3">
            <w:pPr>
              <w:pStyle w:val="NoSpacing"/>
              <w:rPr>
                <w:color w:val="333399"/>
                <w:sz w:val="18"/>
                <w:szCs w:val="18"/>
              </w:rPr>
            </w:pPr>
            <w:r w:rsidRPr="001A741C">
              <w:rPr>
                <w:color w:val="333399"/>
                <w:sz w:val="18"/>
                <w:szCs w:val="18"/>
              </w:rPr>
              <w:t>Range</w:t>
            </w:r>
          </w:p>
        </w:tc>
        <w:tc>
          <w:tcPr>
            <w:tcW w:w="630" w:type="dxa"/>
            <w:shd w:val="clear" w:color="auto" w:fill="auto"/>
            <w:vAlign w:val="center"/>
          </w:tcPr>
          <w:p w:rsidR="00EA21A1" w:rsidRPr="001A741C" w:rsidRDefault="00EA21A1" w:rsidP="00CD62A3">
            <w:pPr>
              <w:pStyle w:val="NoSpacing"/>
              <w:rPr>
                <w:color w:val="333399"/>
                <w:sz w:val="18"/>
                <w:szCs w:val="18"/>
              </w:rPr>
            </w:pPr>
            <w:r w:rsidRPr="001A741C">
              <w:rPr>
                <w:color w:val="333399"/>
                <w:sz w:val="18"/>
                <w:szCs w:val="18"/>
              </w:rPr>
              <w:t>Unit</w:t>
            </w:r>
          </w:p>
        </w:tc>
        <w:tc>
          <w:tcPr>
            <w:tcW w:w="630" w:type="dxa"/>
            <w:shd w:val="clear" w:color="auto" w:fill="auto"/>
            <w:vAlign w:val="center"/>
          </w:tcPr>
          <w:p w:rsidR="00EA21A1" w:rsidRPr="001A741C" w:rsidRDefault="00EA21A1" w:rsidP="00CD62A3">
            <w:pPr>
              <w:pStyle w:val="NoSpacing"/>
              <w:rPr>
                <w:color w:val="333399"/>
                <w:sz w:val="18"/>
                <w:szCs w:val="18"/>
              </w:rPr>
            </w:pPr>
            <w:r w:rsidRPr="001A741C">
              <w:rPr>
                <w:color w:val="333399"/>
                <w:sz w:val="18"/>
                <w:szCs w:val="18"/>
              </w:rPr>
              <w:t>AL</w:t>
            </w:r>
          </w:p>
        </w:tc>
        <w:tc>
          <w:tcPr>
            <w:tcW w:w="990" w:type="dxa"/>
            <w:shd w:val="clear" w:color="auto" w:fill="auto"/>
            <w:vAlign w:val="center"/>
          </w:tcPr>
          <w:p w:rsidR="00EA21A1" w:rsidRPr="001A741C" w:rsidRDefault="00EA21A1" w:rsidP="00CD62A3">
            <w:pPr>
              <w:pStyle w:val="NoSpacing"/>
              <w:rPr>
                <w:color w:val="333399"/>
                <w:sz w:val="18"/>
                <w:szCs w:val="18"/>
              </w:rPr>
            </w:pPr>
            <w:r w:rsidRPr="001A741C">
              <w:rPr>
                <w:color w:val="333399"/>
                <w:sz w:val="18"/>
                <w:szCs w:val="18"/>
              </w:rPr>
              <w:t>Sites</w:t>
            </w:r>
          </w:p>
          <w:p w:rsidR="00EA21A1" w:rsidRPr="001A741C" w:rsidRDefault="00EA21A1" w:rsidP="00CD62A3">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EA21A1" w:rsidRPr="001A741C" w:rsidRDefault="00EA21A1" w:rsidP="00CD62A3">
            <w:pPr>
              <w:pStyle w:val="NoSpacing"/>
              <w:rPr>
                <w:color w:val="333399"/>
                <w:sz w:val="18"/>
                <w:szCs w:val="18"/>
              </w:rPr>
            </w:pPr>
            <w:r w:rsidRPr="001A741C">
              <w:rPr>
                <w:color w:val="333399"/>
                <w:sz w:val="18"/>
                <w:szCs w:val="18"/>
              </w:rPr>
              <w:t>Typical Source</w:t>
            </w:r>
          </w:p>
        </w:tc>
      </w:tr>
      <w:bookmarkEnd w:id="5"/>
      <w:tr w:rsidR="00EA21A1" w:rsidRPr="00CF4C62" w:rsidTr="00EA21A1">
        <w:trPr>
          <w:tblHeader/>
          <w:jc w:val="center"/>
        </w:trPr>
        <w:tc>
          <w:tcPr>
            <w:tcW w:w="1025" w:type="dxa"/>
            <w:shd w:val="clear" w:color="auto" w:fill="auto"/>
          </w:tcPr>
          <w:p w:rsidR="00EA21A1" w:rsidRPr="001A741C" w:rsidRDefault="00EA21A1" w:rsidP="00CD62A3">
            <w:pPr>
              <w:pStyle w:val="NoSpacing"/>
              <w:rPr>
                <w:sz w:val="18"/>
                <w:szCs w:val="18"/>
              </w:rPr>
            </w:pPr>
            <w:r>
              <w:rPr>
                <w:sz w:val="18"/>
                <w:szCs w:val="18"/>
              </w:rPr>
              <w:t>COPPER, FREE</w:t>
            </w:r>
          </w:p>
        </w:tc>
        <w:tc>
          <w:tcPr>
            <w:tcW w:w="1260" w:type="dxa"/>
            <w:shd w:val="clear" w:color="auto" w:fill="auto"/>
          </w:tcPr>
          <w:p w:rsidR="00EA21A1" w:rsidRPr="001A741C" w:rsidRDefault="00EA21A1" w:rsidP="00CD62A3">
            <w:pPr>
              <w:pStyle w:val="NoSpacing"/>
              <w:rPr>
                <w:sz w:val="18"/>
                <w:szCs w:val="18"/>
              </w:rPr>
            </w:pPr>
            <w:r>
              <w:rPr>
                <w:sz w:val="18"/>
                <w:szCs w:val="18"/>
              </w:rPr>
              <w:t>2018 - 2020</w:t>
            </w:r>
          </w:p>
        </w:tc>
        <w:tc>
          <w:tcPr>
            <w:tcW w:w="990" w:type="dxa"/>
            <w:shd w:val="clear" w:color="auto" w:fill="auto"/>
          </w:tcPr>
          <w:p w:rsidR="00EA21A1" w:rsidRPr="001A741C" w:rsidRDefault="00EA21A1" w:rsidP="00CD62A3">
            <w:pPr>
              <w:pStyle w:val="NoSpacing"/>
              <w:rPr>
                <w:sz w:val="18"/>
                <w:szCs w:val="18"/>
              </w:rPr>
            </w:pPr>
            <w:r>
              <w:rPr>
                <w:sz w:val="18"/>
                <w:szCs w:val="18"/>
              </w:rPr>
              <w:t>0.5</w:t>
            </w:r>
          </w:p>
        </w:tc>
        <w:tc>
          <w:tcPr>
            <w:tcW w:w="900" w:type="dxa"/>
            <w:shd w:val="clear" w:color="auto" w:fill="auto"/>
          </w:tcPr>
          <w:p w:rsidR="00EA21A1" w:rsidRPr="001A741C" w:rsidRDefault="00EA21A1" w:rsidP="00CD62A3">
            <w:pPr>
              <w:pStyle w:val="NoSpacing"/>
              <w:rPr>
                <w:sz w:val="18"/>
                <w:szCs w:val="18"/>
              </w:rPr>
            </w:pPr>
            <w:r>
              <w:rPr>
                <w:sz w:val="18"/>
                <w:szCs w:val="18"/>
              </w:rPr>
              <w:t>0 - 1.4</w:t>
            </w:r>
          </w:p>
        </w:tc>
        <w:tc>
          <w:tcPr>
            <w:tcW w:w="630" w:type="dxa"/>
            <w:shd w:val="clear" w:color="auto" w:fill="auto"/>
          </w:tcPr>
          <w:p w:rsidR="00EA21A1" w:rsidRPr="001A741C" w:rsidRDefault="00EA21A1" w:rsidP="00CD62A3">
            <w:pPr>
              <w:pStyle w:val="NoSpacing"/>
              <w:rPr>
                <w:sz w:val="18"/>
                <w:szCs w:val="18"/>
              </w:rPr>
            </w:pPr>
            <w:r>
              <w:rPr>
                <w:sz w:val="18"/>
                <w:szCs w:val="18"/>
              </w:rPr>
              <w:t>ppm</w:t>
            </w:r>
          </w:p>
        </w:tc>
        <w:tc>
          <w:tcPr>
            <w:tcW w:w="630" w:type="dxa"/>
            <w:shd w:val="clear" w:color="auto" w:fill="auto"/>
          </w:tcPr>
          <w:p w:rsidR="00EA21A1" w:rsidRPr="001A741C" w:rsidRDefault="00EA21A1" w:rsidP="00CD62A3">
            <w:pPr>
              <w:pStyle w:val="NoSpacing"/>
              <w:rPr>
                <w:sz w:val="18"/>
                <w:szCs w:val="18"/>
              </w:rPr>
            </w:pPr>
            <w:r>
              <w:rPr>
                <w:sz w:val="18"/>
                <w:szCs w:val="18"/>
              </w:rPr>
              <w:t>1.3</w:t>
            </w:r>
          </w:p>
        </w:tc>
        <w:tc>
          <w:tcPr>
            <w:tcW w:w="990" w:type="dxa"/>
            <w:shd w:val="clear" w:color="auto" w:fill="auto"/>
          </w:tcPr>
          <w:p w:rsidR="00EA21A1" w:rsidRPr="001A741C" w:rsidRDefault="00EA21A1" w:rsidP="00CD62A3">
            <w:pPr>
              <w:pStyle w:val="NoSpacing"/>
              <w:rPr>
                <w:sz w:val="18"/>
                <w:szCs w:val="18"/>
              </w:rPr>
            </w:pPr>
            <w:r>
              <w:rPr>
                <w:sz w:val="18"/>
                <w:szCs w:val="18"/>
              </w:rPr>
              <w:t>1</w:t>
            </w:r>
          </w:p>
        </w:tc>
        <w:tc>
          <w:tcPr>
            <w:tcW w:w="3904" w:type="dxa"/>
            <w:shd w:val="clear" w:color="auto" w:fill="auto"/>
          </w:tcPr>
          <w:p w:rsidR="00EA21A1" w:rsidRPr="001A741C" w:rsidRDefault="00EA21A1" w:rsidP="00CD62A3">
            <w:pPr>
              <w:pStyle w:val="NoSpacing"/>
              <w:rPr>
                <w:sz w:val="18"/>
                <w:szCs w:val="18"/>
              </w:rPr>
            </w:pPr>
            <w:r>
              <w:rPr>
                <w:sz w:val="18"/>
                <w:szCs w:val="18"/>
              </w:rPr>
              <w:t>Corrosion of household plumbing systems; Erosion of natural deposits; Leaching from wood preservatives</w:t>
            </w:r>
          </w:p>
        </w:tc>
      </w:tr>
      <w:tr w:rsidR="00EA21A1" w:rsidRPr="00CF4C62" w:rsidTr="00EA21A1">
        <w:trPr>
          <w:tblHeader/>
          <w:jc w:val="center"/>
        </w:trPr>
        <w:tc>
          <w:tcPr>
            <w:tcW w:w="1025" w:type="dxa"/>
            <w:shd w:val="clear" w:color="auto" w:fill="auto"/>
          </w:tcPr>
          <w:p w:rsidR="00EA21A1" w:rsidRDefault="00EA21A1" w:rsidP="00CD62A3">
            <w:pPr>
              <w:pStyle w:val="NoSpacing"/>
              <w:rPr>
                <w:sz w:val="18"/>
                <w:szCs w:val="18"/>
              </w:rPr>
            </w:pPr>
            <w:r>
              <w:rPr>
                <w:sz w:val="18"/>
                <w:szCs w:val="18"/>
              </w:rPr>
              <w:t>LEAD</w:t>
            </w:r>
          </w:p>
        </w:tc>
        <w:tc>
          <w:tcPr>
            <w:tcW w:w="1260" w:type="dxa"/>
            <w:shd w:val="clear" w:color="auto" w:fill="auto"/>
          </w:tcPr>
          <w:p w:rsidR="00EA21A1" w:rsidRDefault="00EA21A1" w:rsidP="00CD62A3">
            <w:pPr>
              <w:pStyle w:val="NoSpacing"/>
              <w:rPr>
                <w:sz w:val="18"/>
                <w:szCs w:val="18"/>
              </w:rPr>
            </w:pPr>
            <w:r>
              <w:rPr>
                <w:sz w:val="18"/>
                <w:szCs w:val="18"/>
              </w:rPr>
              <w:t>2018 - 2020</w:t>
            </w:r>
          </w:p>
        </w:tc>
        <w:tc>
          <w:tcPr>
            <w:tcW w:w="990" w:type="dxa"/>
            <w:shd w:val="clear" w:color="auto" w:fill="auto"/>
          </w:tcPr>
          <w:p w:rsidR="00EA21A1" w:rsidRDefault="00EA21A1" w:rsidP="00CD62A3">
            <w:pPr>
              <w:pStyle w:val="NoSpacing"/>
              <w:rPr>
                <w:sz w:val="18"/>
                <w:szCs w:val="18"/>
              </w:rPr>
            </w:pPr>
            <w:r>
              <w:rPr>
                <w:sz w:val="18"/>
                <w:szCs w:val="18"/>
              </w:rPr>
              <w:t>5</w:t>
            </w:r>
          </w:p>
        </w:tc>
        <w:tc>
          <w:tcPr>
            <w:tcW w:w="900" w:type="dxa"/>
            <w:shd w:val="clear" w:color="auto" w:fill="auto"/>
          </w:tcPr>
          <w:p w:rsidR="00EA21A1" w:rsidRDefault="00EA21A1" w:rsidP="00CD62A3">
            <w:pPr>
              <w:pStyle w:val="NoSpacing"/>
              <w:rPr>
                <w:sz w:val="18"/>
                <w:szCs w:val="18"/>
              </w:rPr>
            </w:pPr>
            <w:r>
              <w:rPr>
                <w:sz w:val="18"/>
                <w:szCs w:val="18"/>
              </w:rPr>
              <w:t>0 - 8</w:t>
            </w:r>
          </w:p>
        </w:tc>
        <w:tc>
          <w:tcPr>
            <w:tcW w:w="630" w:type="dxa"/>
            <w:shd w:val="clear" w:color="auto" w:fill="auto"/>
          </w:tcPr>
          <w:p w:rsidR="00EA21A1" w:rsidRDefault="00EA21A1" w:rsidP="00CD62A3">
            <w:pPr>
              <w:pStyle w:val="NoSpacing"/>
              <w:rPr>
                <w:sz w:val="18"/>
                <w:szCs w:val="18"/>
              </w:rPr>
            </w:pPr>
            <w:r>
              <w:rPr>
                <w:sz w:val="18"/>
                <w:szCs w:val="18"/>
              </w:rPr>
              <w:t>ppb</w:t>
            </w:r>
          </w:p>
        </w:tc>
        <w:tc>
          <w:tcPr>
            <w:tcW w:w="630" w:type="dxa"/>
            <w:shd w:val="clear" w:color="auto" w:fill="auto"/>
          </w:tcPr>
          <w:p w:rsidR="00EA21A1" w:rsidRDefault="00EA21A1" w:rsidP="00CD62A3">
            <w:pPr>
              <w:pStyle w:val="NoSpacing"/>
              <w:rPr>
                <w:sz w:val="18"/>
                <w:szCs w:val="18"/>
              </w:rPr>
            </w:pPr>
            <w:r>
              <w:rPr>
                <w:sz w:val="18"/>
                <w:szCs w:val="18"/>
              </w:rPr>
              <w:t>15</w:t>
            </w:r>
          </w:p>
        </w:tc>
        <w:tc>
          <w:tcPr>
            <w:tcW w:w="990" w:type="dxa"/>
            <w:shd w:val="clear" w:color="auto" w:fill="auto"/>
          </w:tcPr>
          <w:p w:rsidR="00EA21A1" w:rsidRDefault="00EA21A1" w:rsidP="00CD62A3">
            <w:pPr>
              <w:pStyle w:val="NoSpacing"/>
              <w:rPr>
                <w:sz w:val="18"/>
                <w:szCs w:val="18"/>
              </w:rPr>
            </w:pPr>
            <w:r>
              <w:rPr>
                <w:sz w:val="18"/>
                <w:szCs w:val="18"/>
              </w:rPr>
              <w:t>0</w:t>
            </w:r>
          </w:p>
        </w:tc>
        <w:tc>
          <w:tcPr>
            <w:tcW w:w="3904" w:type="dxa"/>
            <w:shd w:val="clear" w:color="auto" w:fill="auto"/>
          </w:tcPr>
          <w:p w:rsidR="00EA21A1" w:rsidRDefault="00EA21A1" w:rsidP="00CD62A3">
            <w:pPr>
              <w:pStyle w:val="NoSpacing"/>
              <w:rPr>
                <w:sz w:val="18"/>
                <w:szCs w:val="18"/>
              </w:rPr>
            </w:pPr>
            <w:r>
              <w:rPr>
                <w:sz w:val="18"/>
                <w:szCs w:val="18"/>
              </w:rPr>
              <w:t>Corrosion of household plumbing systems; Erosion of natural deposits</w:t>
            </w:r>
          </w:p>
        </w:tc>
      </w:tr>
    </w:tbl>
    <w:p w:rsidR="00EA21A1" w:rsidRDefault="00EA21A1" w:rsidP="00EA21A1">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EA21A1" w:rsidRPr="001A741C" w:rsidTr="00EA21A1">
        <w:trPr>
          <w:gridAfter w:val="1"/>
          <w:wAfter w:w="7" w:type="dxa"/>
          <w:trHeight w:val="20"/>
        </w:trPr>
        <w:tc>
          <w:tcPr>
            <w:tcW w:w="1832" w:type="dxa"/>
            <w:vAlign w:val="center"/>
          </w:tcPr>
          <w:p w:rsidR="00EA21A1" w:rsidRPr="001A741C" w:rsidRDefault="00EA21A1" w:rsidP="00CD62A3">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EA21A1" w:rsidRPr="001A741C" w:rsidRDefault="00EA21A1" w:rsidP="00CD62A3">
            <w:pPr>
              <w:pStyle w:val="NoSpacing"/>
              <w:rPr>
                <w:color w:val="333399"/>
                <w:sz w:val="18"/>
                <w:szCs w:val="18"/>
              </w:rPr>
            </w:pPr>
            <w:r w:rsidRPr="001A741C">
              <w:rPr>
                <w:color w:val="333399"/>
                <w:sz w:val="18"/>
                <w:szCs w:val="18"/>
              </w:rPr>
              <w:t>Sample Point</w:t>
            </w:r>
          </w:p>
        </w:tc>
        <w:tc>
          <w:tcPr>
            <w:tcW w:w="695" w:type="dxa"/>
            <w:vAlign w:val="center"/>
          </w:tcPr>
          <w:p w:rsidR="00EA21A1" w:rsidRPr="001A741C" w:rsidRDefault="00EA21A1" w:rsidP="00CD62A3">
            <w:pPr>
              <w:pStyle w:val="NoSpacing"/>
              <w:rPr>
                <w:color w:val="333399"/>
                <w:sz w:val="18"/>
                <w:szCs w:val="18"/>
              </w:rPr>
            </w:pPr>
            <w:r w:rsidRPr="001A741C">
              <w:rPr>
                <w:color w:val="333399"/>
                <w:sz w:val="18"/>
                <w:szCs w:val="18"/>
              </w:rPr>
              <w:t>Period</w:t>
            </w:r>
          </w:p>
        </w:tc>
        <w:tc>
          <w:tcPr>
            <w:tcW w:w="785" w:type="dxa"/>
            <w:vAlign w:val="center"/>
          </w:tcPr>
          <w:p w:rsidR="00EA21A1" w:rsidRPr="001A741C" w:rsidRDefault="00EA21A1" w:rsidP="00CD62A3">
            <w:pPr>
              <w:pStyle w:val="NoSpacing"/>
              <w:rPr>
                <w:color w:val="333399"/>
                <w:sz w:val="18"/>
                <w:szCs w:val="18"/>
              </w:rPr>
            </w:pPr>
            <w:r w:rsidRPr="001A741C">
              <w:rPr>
                <w:color w:val="333399"/>
                <w:sz w:val="18"/>
                <w:szCs w:val="18"/>
              </w:rPr>
              <w:t>Highest LRAA</w:t>
            </w:r>
          </w:p>
        </w:tc>
        <w:tc>
          <w:tcPr>
            <w:tcW w:w="686" w:type="dxa"/>
            <w:vAlign w:val="center"/>
          </w:tcPr>
          <w:p w:rsidR="00EA21A1" w:rsidRPr="001A741C" w:rsidRDefault="00EA21A1" w:rsidP="00CD62A3">
            <w:pPr>
              <w:pStyle w:val="NoSpacing"/>
              <w:rPr>
                <w:color w:val="333399"/>
                <w:sz w:val="18"/>
                <w:szCs w:val="18"/>
              </w:rPr>
            </w:pPr>
            <w:r w:rsidRPr="001A741C">
              <w:rPr>
                <w:color w:val="333399"/>
                <w:sz w:val="18"/>
                <w:szCs w:val="18"/>
              </w:rPr>
              <w:t>Range</w:t>
            </w:r>
          </w:p>
        </w:tc>
        <w:tc>
          <w:tcPr>
            <w:tcW w:w="532" w:type="dxa"/>
            <w:vAlign w:val="center"/>
          </w:tcPr>
          <w:p w:rsidR="00EA21A1" w:rsidRPr="001A741C" w:rsidRDefault="00EA21A1" w:rsidP="00CD62A3">
            <w:pPr>
              <w:pStyle w:val="NoSpacing"/>
              <w:rPr>
                <w:color w:val="333399"/>
                <w:sz w:val="18"/>
                <w:szCs w:val="18"/>
              </w:rPr>
            </w:pPr>
            <w:r w:rsidRPr="001A741C">
              <w:rPr>
                <w:color w:val="333399"/>
                <w:sz w:val="18"/>
                <w:szCs w:val="18"/>
              </w:rPr>
              <w:t>Unit</w:t>
            </w:r>
          </w:p>
        </w:tc>
        <w:tc>
          <w:tcPr>
            <w:tcW w:w="550" w:type="dxa"/>
            <w:vAlign w:val="center"/>
          </w:tcPr>
          <w:p w:rsidR="00EA21A1" w:rsidRPr="001A741C" w:rsidRDefault="00EA21A1" w:rsidP="00CD62A3">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EA21A1" w:rsidRPr="001A741C" w:rsidRDefault="00EA21A1" w:rsidP="00CD62A3">
            <w:pPr>
              <w:pStyle w:val="NoSpacing"/>
              <w:rPr>
                <w:color w:val="333399"/>
                <w:sz w:val="18"/>
                <w:szCs w:val="18"/>
              </w:rPr>
            </w:pPr>
            <w:r w:rsidRPr="001A741C">
              <w:rPr>
                <w:color w:val="333399"/>
                <w:sz w:val="18"/>
                <w:szCs w:val="18"/>
              </w:rPr>
              <w:t>MCLG</w:t>
            </w:r>
          </w:p>
        </w:tc>
        <w:tc>
          <w:tcPr>
            <w:tcW w:w="2072" w:type="dxa"/>
            <w:vAlign w:val="center"/>
          </w:tcPr>
          <w:p w:rsidR="00EA21A1" w:rsidRPr="001A741C" w:rsidRDefault="00EA21A1" w:rsidP="00CD62A3">
            <w:pPr>
              <w:pStyle w:val="NoSpacing"/>
              <w:rPr>
                <w:color w:val="333399"/>
                <w:sz w:val="18"/>
                <w:szCs w:val="18"/>
              </w:rPr>
            </w:pPr>
            <w:r w:rsidRPr="001A741C">
              <w:rPr>
                <w:color w:val="333399"/>
                <w:sz w:val="18"/>
                <w:szCs w:val="18"/>
              </w:rPr>
              <w:t>Typical Source</w:t>
            </w:r>
          </w:p>
        </w:tc>
      </w:tr>
      <w:tr w:rsidR="00EA21A1" w:rsidRPr="00A84E65" w:rsidTr="00EA21A1">
        <w:tc>
          <w:tcPr>
            <w:tcW w:w="1832" w:type="dxa"/>
            <w:vAlign w:val="center"/>
          </w:tcPr>
          <w:p w:rsidR="00EA21A1" w:rsidRPr="001A741C" w:rsidRDefault="00EA21A1" w:rsidP="00CD62A3">
            <w:pPr>
              <w:pStyle w:val="NoSpacing"/>
              <w:rPr>
                <w:color w:val="000000"/>
                <w:sz w:val="18"/>
                <w:szCs w:val="18"/>
              </w:rPr>
            </w:pPr>
            <w:r>
              <w:rPr>
                <w:color w:val="000000"/>
                <w:sz w:val="18"/>
                <w:szCs w:val="18"/>
              </w:rPr>
              <w:t>TOTAL HALOACETIC ACIDS (HAA5)</w:t>
            </w:r>
          </w:p>
        </w:tc>
        <w:tc>
          <w:tcPr>
            <w:tcW w:w="2482" w:type="dxa"/>
            <w:vAlign w:val="center"/>
          </w:tcPr>
          <w:p w:rsidR="00EA21A1" w:rsidRPr="001A741C" w:rsidRDefault="00EA21A1" w:rsidP="00CD62A3">
            <w:pPr>
              <w:pStyle w:val="NoSpacing"/>
              <w:rPr>
                <w:color w:val="000000"/>
                <w:sz w:val="18"/>
                <w:szCs w:val="18"/>
              </w:rPr>
            </w:pPr>
            <w:r>
              <w:rPr>
                <w:color w:val="000000"/>
                <w:sz w:val="18"/>
                <w:szCs w:val="18"/>
              </w:rPr>
              <w:t>1318 HIGHWAY 606</w:t>
            </w:r>
          </w:p>
        </w:tc>
        <w:tc>
          <w:tcPr>
            <w:tcW w:w="695" w:type="dxa"/>
            <w:vAlign w:val="center"/>
          </w:tcPr>
          <w:p w:rsidR="00EA21A1" w:rsidRPr="001A741C" w:rsidRDefault="00EA21A1" w:rsidP="00CD62A3">
            <w:pPr>
              <w:pStyle w:val="NoSpacing"/>
              <w:rPr>
                <w:color w:val="000000"/>
                <w:sz w:val="18"/>
                <w:szCs w:val="18"/>
              </w:rPr>
            </w:pPr>
            <w:r>
              <w:rPr>
                <w:color w:val="000000"/>
                <w:sz w:val="18"/>
                <w:szCs w:val="18"/>
              </w:rPr>
              <w:t>2021</w:t>
            </w:r>
          </w:p>
        </w:tc>
        <w:tc>
          <w:tcPr>
            <w:tcW w:w="785" w:type="dxa"/>
            <w:vAlign w:val="center"/>
          </w:tcPr>
          <w:p w:rsidR="00EA21A1" w:rsidRPr="001A741C" w:rsidRDefault="00EA21A1" w:rsidP="00CD62A3">
            <w:pPr>
              <w:pStyle w:val="NoSpacing"/>
              <w:rPr>
                <w:color w:val="000000"/>
                <w:sz w:val="18"/>
                <w:szCs w:val="18"/>
              </w:rPr>
            </w:pPr>
            <w:r>
              <w:rPr>
                <w:color w:val="000000"/>
                <w:sz w:val="18"/>
                <w:szCs w:val="18"/>
              </w:rPr>
              <w:t>10</w:t>
            </w:r>
          </w:p>
        </w:tc>
        <w:tc>
          <w:tcPr>
            <w:tcW w:w="686" w:type="dxa"/>
            <w:vAlign w:val="center"/>
          </w:tcPr>
          <w:p w:rsidR="00EA21A1" w:rsidRPr="001A741C" w:rsidRDefault="00EA21A1" w:rsidP="00CD62A3">
            <w:pPr>
              <w:pStyle w:val="NoSpacing"/>
              <w:rPr>
                <w:color w:val="000000"/>
                <w:sz w:val="18"/>
                <w:szCs w:val="18"/>
              </w:rPr>
            </w:pPr>
            <w:r>
              <w:rPr>
                <w:color w:val="000000"/>
                <w:sz w:val="18"/>
                <w:szCs w:val="18"/>
              </w:rPr>
              <w:t>3.1 - 15.2</w:t>
            </w:r>
          </w:p>
        </w:tc>
        <w:tc>
          <w:tcPr>
            <w:tcW w:w="532" w:type="dxa"/>
            <w:vAlign w:val="center"/>
          </w:tcPr>
          <w:p w:rsidR="00EA21A1" w:rsidRPr="001A741C" w:rsidRDefault="00EA21A1" w:rsidP="00CD62A3">
            <w:pPr>
              <w:pStyle w:val="NoSpacing"/>
              <w:rPr>
                <w:color w:val="000000"/>
                <w:sz w:val="18"/>
                <w:szCs w:val="18"/>
              </w:rPr>
            </w:pPr>
            <w:r>
              <w:rPr>
                <w:color w:val="000000"/>
                <w:sz w:val="18"/>
                <w:szCs w:val="18"/>
              </w:rPr>
              <w:t>ppb</w:t>
            </w:r>
          </w:p>
        </w:tc>
        <w:tc>
          <w:tcPr>
            <w:tcW w:w="550" w:type="dxa"/>
            <w:vAlign w:val="center"/>
          </w:tcPr>
          <w:p w:rsidR="00EA21A1" w:rsidRPr="001A741C" w:rsidRDefault="00EA21A1" w:rsidP="00CD62A3">
            <w:pPr>
              <w:pStyle w:val="NoSpacing"/>
              <w:rPr>
                <w:color w:val="000000"/>
                <w:sz w:val="18"/>
                <w:szCs w:val="18"/>
              </w:rPr>
            </w:pPr>
            <w:r>
              <w:rPr>
                <w:color w:val="000000"/>
                <w:sz w:val="18"/>
                <w:szCs w:val="18"/>
              </w:rPr>
              <w:t>60</w:t>
            </w:r>
          </w:p>
        </w:tc>
        <w:tc>
          <w:tcPr>
            <w:tcW w:w="691" w:type="dxa"/>
            <w:vAlign w:val="center"/>
          </w:tcPr>
          <w:p w:rsidR="00EA21A1" w:rsidRPr="001A741C" w:rsidRDefault="00EA21A1" w:rsidP="00CD62A3">
            <w:pPr>
              <w:pStyle w:val="NoSpacing"/>
              <w:rPr>
                <w:color w:val="000000"/>
                <w:sz w:val="18"/>
                <w:szCs w:val="18"/>
              </w:rPr>
            </w:pPr>
            <w:r>
              <w:rPr>
                <w:color w:val="000000"/>
                <w:sz w:val="18"/>
                <w:szCs w:val="18"/>
              </w:rPr>
              <w:t>0</w:t>
            </w:r>
          </w:p>
        </w:tc>
        <w:tc>
          <w:tcPr>
            <w:tcW w:w="2079" w:type="dxa"/>
            <w:gridSpan w:val="2"/>
            <w:vAlign w:val="center"/>
          </w:tcPr>
          <w:p w:rsidR="00EA21A1" w:rsidRPr="001A741C" w:rsidRDefault="00EA21A1" w:rsidP="00CD62A3">
            <w:pPr>
              <w:pStyle w:val="NoSpacing"/>
              <w:rPr>
                <w:color w:val="000000"/>
                <w:sz w:val="18"/>
                <w:szCs w:val="18"/>
              </w:rPr>
            </w:pPr>
            <w:r>
              <w:rPr>
                <w:color w:val="000000"/>
                <w:sz w:val="18"/>
                <w:szCs w:val="18"/>
              </w:rPr>
              <w:t>By-product of drinking water disinfection</w:t>
            </w:r>
          </w:p>
        </w:tc>
      </w:tr>
      <w:tr w:rsidR="00EA21A1" w:rsidRPr="00A84E65" w:rsidTr="00EA21A1">
        <w:tc>
          <w:tcPr>
            <w:tcW w:w="1832" w:type="dxa"/>
            <w:vAlign w:val="center"/>
          </w:tcPr>
          <w:p w:rsidR="00EA21A1" w:rsidRDefault="00EA21A1" w:rsidP="00CD62A3">
            <w:pPr>
              <w:pStyle w:val="NoSpacing"/>
              <w:rPr>
                <w:color w:val="000000"/>
                <w:sz w:val="18"/>
                <w:szCs w:val="18"/>
              </w:rPr>
            </w:pPr>
            <w:r>
              <w:rPr>
                <w:color w:val="000000"/>
                <w:sz w:val="18"/>
                <w:szCs w:val="18"/>
              </w:rPr>
              <w:t>TOTAL HALOACETIC ACIDS (HAA5)</w:t>
            </w:r>
          </w:p>
        </w:tc>
        <w:tc>
          <w:tcPr>
            <w:tcW w:w="2482" w:type="dxa"/>
            <w:vAlign w:val="center"/>
          </w:tcPr>
          <w:p w:rsidR="00EA21A1" w:rsidRDefault="00EA21A1" w:rsidP="00CD62A3">
            <w:pPr>
              <w:pStyle w:val="NoSpacing"/>
              <w:rPr>
                <w:color w:val="000000"/>
                <w:sz w:val="18"/>
                <w:szCs w:val="18"/>
              </w:rPr>
            </w:pPr>
            <w:r>
              <w:rPr>
                <w:color w:val="000000"/>
                <w:sz w:val="18"/>
                <w:szCs w:val="18"/>
              </w:rPr>
              <w:t>HIGHWAY 606 PLANT</w:t>
            </w:r>
          </w:p>
        </w:tc>
        <w:tc>
          <w:tcPr>
            <w:tcW w:w="695" w:type="dxa"/>
            <w:vAlign w:val="center"/>
          </w:tcPr>
          <w:p w:rsidR="00EA21A1" w:rsidRDefault="00EA21A1" w:rsidP="00CD62A3">
            <w:pPr>
              <w:pStyle w:val="NoSpacing"/>
              <w:rPr>
                <w:color w:val="000000"/>
                <w:sz w:val="18"/>
                <w:szCs w:val="18"/>
              </w:rPr>
            </w:pPr>
            <w:r>
              <w:rPr>
                <w:color w:val="000000"/>
                <w:sz w:val="18"/>
                <w:szCs w:val="18"/>
              </w:rPr>
              <w:t>2021</w:t>
            </w:r>
          </w:p>
        </w:tc>
        <w:tc>
          <w:tcPr>
            <w:tcW w:w="785" w:type="dxa"/>
            <w:vAlign w:val="center"/>
          </w:tcPr>
          <w:p w:rsidR="00EA21A1" w:rsidRDefault="00EA21A1" w:rsidP="00CD62A3">
            <w:pPr>
              <w:pStyle w:val="NoSpacing"/>
              <w:rPr>
                <w:color w:val="000000"/>
                <w:sz w:val="18"/>
                <w:szCs w:val="18"/>
              </w:rPr>
            </w:pPr>
            <w:r>
              <w:rPr>
                <w:color w:val="000000"/>
                <w:sz w:val="18"/>
                <w:szCs w:val="18"/>
              </w:rPr>
              <w:t>9</w:t>
            </w:r>
          </w:p>
        </w:tc>
        <w:tc>
          <w:tcPr>
            <w:tcW w:w="686" w:type="dxa"/>
            <w:vAlign w:val="center"/>
          </w:tcPr>
          <w:p w:rsidR="00EA21A1" w:rsidRDefault="00EA21A1" w:rsidP="00CD62A3">
            <w:pPr>
              <w:pStyle w:val="NoSpacing"/>
              <w:rPr>
                <w:color w:val="000000"/>
                <w:sz w:val="18"/>
                <w:szCs w:val="18"/>
              </w:rPr>
            </w:pPr>
            <w:r>
              <w:rPr>
                <w:color w:val="000000"/>
                <w:sz w:val="18"/>
                <w:szCs w:val="18"/>
              </w:rPr>
              <w:t>3.2 - 12.2</w:t>
            </w:r>
          </w:p>
        </w:tc>
        <w:tc>
          <w:tcPr>
            <w:tcW w:w="532" w:type="dxa"/>
            <w:vAlign w:val="center"/>
          </w:tcPr>
          <w:p w:rsidR="00EA21A1" w:rsidRDefault="00EA21A1" w:rsidP="00CD62A3">
            <w:pPr>
              <w:pStyle w:val="NoSpacing"/>
              <w:rPr>
                <w:color w:val="000000"/>
                <w:sz w:val="18"/>
                <w:szCs w:val="18"/>
              </w:rPr>
            </w:pPr>
            <w:r>
              <w:rPr>
                <w:color w:val="000000"/>
                <w:sz w:val="18"/>
                <w:szCs w:val="18"/>
              </w:rPr>
              <w:t>ppb</w:t>
            </w:r>
          </w:p>
        </w:tc>
        <w:tc>
          <w:tcPr>
            <w:tcW w:w="550" w:type="dxa"/>
            <w:vAlign w:val="center"/>
          </w:tcPr>
          <w:p w:rsidR="00EA21A1" w:rsidRDefault="00EA21A1" w:rsidP="00CD62A3">
            <w:pPr>
              <w:pStyle w:val="NoSpacing"/>
              <w:rPr>
                <w:color w:val="000000"/>
                <w:sz w:val="18"/>
                <w:szCs w:val="18"/>
              </w:rPr>
            </w:pPr>
            <w:r>
              <w:rPr>
                <w:color w:val="000000"/>
                <w:sz w:val="18"/>
                <w:szCs w:val="18"/>
              </w:rPr>
              <w:t>60</w:t>
            </w:r>
          </w:p>
        </w:tc>
        <w:tc>
          <w:tcPr>
            <w:tcW w:w="691" w:type="dxa"/>
            <w:vAlign w:val="center"/>
          </w:tcPr>
          <w:p w:rsidR="00EA21A1" w:rsidRDefault="00EA21A1" w:rsidP="00CD62A3">
            <w:pPr>
              <w:pStyle w:val="NoSpacing"/>
              <w:rPr>
                <w:color w:val="000000"/>
                <w:sz w:val="18"/>
                <w:szCs w:val="18"/>
              </w:rPr>
            </w:pPr>
            <w:r>
              <w:rPr>
                <w:color w:val="000000"/>
                <w:sz w:val="18"/>
                <w:szCs w:val="18"/>
              </w:rPr>
              <w:t>0</w:t>
            </w:r>
          </w:p>
        </w:tc>
        <w:tc>
          <w:tcPr>
            <w:tcW w:w="2079" w:type="dxa"/>
            <w:gridSpan w:val="2"/>
            <w:vAlign w:val="center"/>
          </w:tcPr>
          <w:p w:rsidR="00EA21A1" w:rsidRDefault="00EA21A1" w:rsidP="00CD62A3">
            <w:pPr>
              <w:pStyle w:val="NoSpacing"/>
              <w:rPr>
                <w:color w:val="000000"/>
                <w:sz w:val="18"/>
                <w:szCs w:val="18"/>
              </w:rPr>
            </w:pPr>
            <w:r>
              <w:rPr>
                <w:color w:val="000000"/>
                <w:sz w:val="18"/>
                <w:szCs w:val="18"/>
              </w:rPr>
              <w:t>By-product of drinking water disinfection</w:t>
            </w:r>
          </w:p>
        </w:tc>
      </w:tr>
      <w:tr w:rsidR="00EA21A1" w:rsidRPr="00A84E65" w:rsidTr="00EA21A1">
        <w:tc>
          <w:tcPr>
            <w:tcW w:w="1832" w:type="dxa"/>
            <w:vAlign w:val="center"/>
          </w:tcPr>
          <w:p w:rsidR="00EA21A1" w:rsidRDefault="00EA21A1" w:rsidP="00CD62A3">
            <w:pPr>
              <w:pStyle w:val="NoSpacing"/>
              <w:rPr>
                <w:color w:val="000000"/>
                <w:sz w:val="18"/>
                <w:szCs w:val="18"/>
              </w:rPr>
            </w:pPr>
            <w:r>
              <w:rPr>
                <w:color w:val="000000"/>
                <w:sz w:val="18"/>
                <w:szCs w:val="18"/>
              </w:rPr>
              <w:t>TTHM</w:t>
            </w:r>
          </w:p>
        </w:tc>
        <w:tc>
          <w:tcPr>
            <w:tcW w:w="2482" w:type="dxa"/>
            <w:vAlign w:val="center"/>
          </w:tcPr>
          <w:p w:rsidR="00EA21A1" w:rsidRDefault="00EA21A1" w:rsidP="00CD62A3">
            <w:pPr>
              <w:pStyle w:val="NoSpacing"/>
              <w:rPr>
                <w:color w:val="000000"/>
                <w:sz w:val="18"/>
                <w:szCs w:val="18"/>
              </w:rPr>
            </w:pPr>
            <w:r>
              <w:rPr>
                <w:color w:val="000000"/>
                <w:sz w:val="18"/>
                <w:szCs w:val="18"/>
              </w:rPr>
              <w:t>1318 HIGHWAY 606</w:t>
            </w:r>
          </w:p>
        </w:tc>
        <w:tc>
          <w:tcPr>
            <w:tcW w:w="695" w:type="dxa"/>
            <w:vAlign w:val="center"/>
          </w:tcPr>
          <w:p w:rsidR="00EA21A1" w:rsidRDefault="00EA21A1" w:rsidP="00CD62A3">
            <w:pPr>
              <w:pStyle w:val="NoSpacing"/>
              <w:rPr>
                <w:color w:val="000000"/>
                <w:sz w:val="18"/>
                <w:szCs w:val="18"/>
              </w:rPr>
            </w:pPr>
            <w:r>
              <w:rPr>
                <w:color w:val="000000"/>
                <w:sz w:val="18"/>
                <w:szCs w:val="18"/>
              </w:rPr>
              <w:t>2021</w:t>
            </w:r>
          </w:p>
        </w:tc>
        <w:tc>
          <w:tcPr>
            <w:tcW w:w="785" w:type="dxa"/>
            <w:vAlign w:val="center"/>
          </w:tcPr>
          <w:p w:rsidR="00EA21A1" w:rsidRDefault="00EA21A1" w:rsidP="00CD62A3">
            <w:pPr>
              <w:pStyle w:val="NoSpacing"/>
              <w:rPr>
                <w:color w:val="000000"/>
                <w:sz w:val="18"/>
                <w:szCs w:val="18"/>
              </w:rPr>
            </w:pPr>
            <w:r>
              <w:rPr>
                <w:color w:val="000000"/>
                <w:sz w:val="18"/>
                <w:szCs w:val="18"/>
              </w:rPr>
              <w:t>9</w:t>
            </w:r>
          </w:p>
        </w:tc>
        <w:tc>
          <w:tcPr>
            <w:tcW w:w="686" w:type="dxa"/>
            <w:vAlign w:val="center"/>
          </w:tcPr>
          <w:p w:rsidR="00EA21A1" w:rsidRDefault="00EA21A1" w:rsidP="00CD62A3">
            <w:pPr>
              <w:pStyle w:val="NoSpacing"/>
              <w:rPr>
                <w:color w:val="000000"/>
                <w:sz w:val="18"/>
                <w:szCs w:val="18"/>
              </w:rPr>
            </w:pPr>
            <w:r>
              <w:rPr>
                <w:color w:val="000000"/>
                <w:sz w:val="18"/>
                <w:szCs w:val="18"/>
              </w:rPr>
              <w:t>5.4 - 12.2</w:t>
            </w:r>
          </w:p>
        </w:tc>
        <w:tc>
          <w:tcPr>
            <w:tcW w:w="532" w:type="dxa"/>
            <w:vAlign w:val="center"/>
          </w:tcPr>
          <w:p w:rsidR="00EA21A1" w:rsidRDefault="00EA21A1" w:rsidP="00CD62A3">
            <w:pPr>
              <w:pStyle w:val="NoSpacing"/>
              <w:rPr>
                <w:color w:val="000000"/>
                <w:sz w:val="18"/>
                <w:szCs w:val="18"/>
              </w:rPr>
            </w:pPr>
            <w:r>
              <w:rPr>
                <w:color w:val="000000"/>
                <w:sz w:val="18"/>
                <w:szCs w:val="18"/>
              </w:rPr>
              <w:t>ppb</w:t>
            </w:r>
          </w:p>
        </w:tc>
        <w:tc>
          <w:tcPr>
            <w:tcW w:w="550" w:type="dxa"/>
            <w:vAlign w:val="center"/>
          </w:tcPr>
          <w:p w:rsidR="00EA21A1" w:rsidRDefault="00EA21A1" w:rsidP="00CD62A3">
            <w:pPr>
              <w:pStyle w:val="NoSpacing"/>
              <w:rPr>
                <w:color w:val="000000"/>
                <w:sz w:val="18"/>
                <w:szCs w:val="18"/>
              </w:rPr>
            </w:pPr>
            <w:r>
              <w:rPr>
                <w:color w:val="000000"/>
                <w:sz w:val="18"/>
                <w:szCs w:val="18"/>
              </w:rPr>
              <w:t>80</w:t>
            </w:r>
          </w:p>
        </w:tc>
        <w:tc>
          <w:tcPr>
            <w:tcW w:w="691" w:type="dxa"/>
            <w:vAlign w:val="center"/>
          </w:tcPr>
          <w:p w:rsidR="00EA21A1" w:rsidRDefault="00EA21A1" w:rsidP="00CD62A3">
            <w:pPr>
              <w:pStyle w:val="NoSpacing"/>
              <w:rPr>
                <w:color w:val="000000"/>
                <w:sz w:val="18"/>
                <w:szCs w:val="18"/>
              </w:rPr>
            </w:pPr>
            <w:r>
              <w:rPr>
                <w:color w:val="000000"/>
                <w:sz w:val="18"/>
                <w:szCs w:val="18"/>
              </w:rPr>
              <w:t>0</w:t>
            </w:r>
          </w:p>
        </w:tc>
        <w:tc>
          <w:tcPr>
            <w:tcW w:w="2079" w:type="dxa"/>
            <w:gridSpan w:val="2"/>
            <w:vAlign w:val="center"/>
          </w:tcPr>
          <w:p w:rsidR="00EA21A1" w:rsidRDefault="00EA21A1" w:rsidP="00CD62A3">
            <w:pPr>
              <w:pStyle w:val="NoSpacing"/>
              <w:rPr>
                <w:color w:val="000000"/>
                <w:sz w:val="18"/>
                <w:szCs w:val="18"/>
              </w:rPr>
            </w:pPr>
            <w:r>
              <w:rPr>
                <w:color w:val="000000"/>
                <w:sz w:val="18"/>
                <w:szCs w:val="18"/>
              </w:rPr>
              <w:t>By-product of drinking water chlorination</w:t>
            </w:r>
          </w:p>
        </w:tc>
      </w:tr>
      <w:tr w:rsidR="00EA21A1" w:rsidRPr="00A84E65" w:rsidTr="00EA21A1">
        <w:tc>
          <w:tcPr>
            <w:tcW w:w="1832" w:type="dxa"/>
            <w:vAlign w:val="center"/>
          </w:tcPr>
          <w:p w:rsidR="00EA21A1" w:rsidRDefault="00EA21A1" w:rsidP="00CD62A3">
            <w:pPr>
              <w:pStyle w:val="NoSpacing"/>
              <w:rPr>
                <w:color w:val="000000"/>
                <w:sz w:val="18"/>
                <w:szCs w:val="18"/>
              </w:rPr>
            </w:pPr>
            <w:r>
              <w:rPr>
                <w:color w:val="000000"/>
                <w:sz w:val="18"/>
                <w:szCs w:val="18"/>
              </w:rPr>
              <w:t>TTHM</w:t>
            </w:r>
          </w:p>
        </w:tc>
        <w:tc>
          <w:tcPr>
            <w:tcW w:w="2482" w:type="dxa"/>
            <w:vAlign w:val="center"/>
          </w:tcPr>
          <w:p w:rsidR="00EA21A1" w:rsidRDefault="00EA21A1" w:rsidP="00CD62A3">
            <w:pPr>
              <w:pStyle w:val="NoSpacing"/>
              <w:rPr>
                <w:color w:val="000000"/>
                <w:sz w:val="18"/>
                <w:szCs w:val="18"/>
              </w:rPr>
            </w:pPr>
            <w:r>
              <w:rPr>
                <w:color w:val="000000"/>
                <w:sz w:val="18"/>
                <w:szCs w:val="18"/>
              </w:rPr>
              <w:t>HIGHWAY 606 PLANT</w:t>
            </w:r>
          </w:p>
        </w:tc>
        <w:tc>
          <w:tcPr>
            <w:tcW w:w="695" w:type="dxa"/>
            <w:vAlign w:val="center"/>
          </w:tcPr>
          <w:p w:rsidR="00EA21A1" w:rsidRDefault="00EA21A1" w:rsidP="00CD62A3">
            <w:pPr>
              <w:pStyle w:val="NoSpacing"/>
              <w:rPr>
                <w:color w:val="000000"/>
                <w:sz w:val="18"/>
                <w:szCs w:val="18"/>
              </w:rPr>
            </w:pPr>
            <w:r>
              <w:rPr>
                <w:color w:val="000000"/>
                <w:sz w:val="18"/>
                <w:szCs w:val="18"/>
              </w:rPr>
              <w:t>2021</w:t>
            </w:r>
          </w:p>
        </w:tc>
        <w:tc>
          <w:tcPr>
            <w:tcW w:w="785" w:type="dxa"/>
            <w:vAlign w:val="center"/>
          </w:tcPr>
          <w:p w:rsidR="00EA21A1" w:rsidRDefault="00EA21A1" w:rsidP="00CD62A3">
            <w:pPr>
              <w:pStyle w:val="NoSpacing"/>
              <w:rPr>
                <w:color w:val="000000"/>
                <w:sz w:val="18"/>
                <w:szCs w:val="18"/>
              </w:rPr>
            </w:pPr>
            <w:r>
              <w:rPr>
                <w:color w:val="000000"/>
                <w:sz w:val="18"/>
                <w:szCs w:val="18"/>
              </w:rPr>
              <w:t>8</w:t>
            </w:r>
          </w:p>
        </w:tc>
        <w:tc>
          <w:tcPr>
            <w:tcW w:w="686" w:type="dxa"/>
            <w:vAlign w:val="center"/>
          </w:tcPr>
          <w:p w:rsidR="00EA21A1" w:rsidRDefault="00EA21A1" w:rsidP="00CD62A3">
            <w:pPr>
              <w:pStyle w:val="NoSpacing"/>
              <w:rPr>
                <w:color w:val="000000"/>
                <w:sz w:val="18"/>
                <w:szCs w:val="18"/>
              </w:rPr>
            </w:pPr>
            <w:r>
              <w:rPr>
                <w:color w:val="000000"/>
                <w:sz w:val="18"/>
                <w:szCs w:val="18"/>
              </w:rPr>
              <w:t>5.1 - 10</w:t>
            </w:r>
          </w:p>
        </w:tc>
        <w:tc>
          <w:tcPr>
            <w:tcW w:w="532" w:type="dxa"/>
            <w:vAlign w:val="center"/>
          </w:tcPr>
          <w:p w:rsidR="00EA21A1" w:rsidRDefault="00EA21A1" w:rsidP="00CD62A3">
            <w:pPr>
              <w:pStyle w:val="NoSpacing"/>
              <w:rPr>
                <w:color w:val="000000"/>
                <w:sz w:val="18"/>
                <w:szCs w:val="18"/>
              </w:rPr>
            </w:pPr>
            <w:r>
              <w:rPr>
                <w:color w:val="000000"/>
                <w:sz w:val="18"/>
                <w:szCs w:val="18"/>
              </w:rPr>
              <w:t>ppb</w:t>
            </w:r>
          </w:p>
        </w:tc>
        <w:tc>
          <w:tcPr>
            <w:tcW w:w="550" w:type="dxa"/>
            <w:vAlign w:val="center"/>
          </w:tcPr>
          <w:p w:rsidR="00EA21A1" w:rsidRDefault="00EA21A1" w:rsidP="00CD62A3">
            <w:pPr>
              <w:pStyle w:val="NoSpacing"/>
              <w:rPr>
                <w:color w:val="000000"/>
                <w:sz w:val="18"/>
                <w:szCs w:val="18"/>
              </w:rPr>
            </w:pPr>
            <w:r>
              <w:rPr>
                <w:color w:val="000000"/>
                <w:sz w:val="18"/>
                <w:szCs w:val="18"/>
              </w:rPr>
              <w:t>80</w:t>
            </w:r>
          </w:p>
        </w:tc>
        <w:tc>
          <w:tcPr>
            <w:tcW w:w="691" w:type="dxa"/>
            <w:vAlign w:val="center"/>
          </w:tcPr>
          <w:p w:rsidR="00EA21A1" w:rsidRDefault="00EA21A1" w:rsidP="00CD62A3">
            <w:pPr>
              <w:pStyle w:val="NoSpacing"/>
              <w:rPr>
                <w:color w:val="000000"/>
                <w:sz w:val="18"/>
                <w:szCs w:val="18"/>
              </w:rPr>
            </w:pPr>
            <w:r>
              <w:rPr>
                <w:color w:val="000000"/>
                <w:sz w:val="18"/>
                <w:szCs w:val="18"/>
              </w:rPr>
              <w:t>0</w:t>
            </w:r>
          </w:p>
        </w:tc>
        <w:tc>
          <w:tcPr>
            <w:tcW w:w="2079" w:type="dxa"/>
            <w:gridSpan w:val="2"/>
            <w:vAlign w:val="center"/>
          </w:tcPr>
          <w:p w:rsidR="00EA21A1" w:rsidRDefault="00EA21A1" w:rsidP="00CD62A3">
            <w:pPr>
              <w:pStyle w:val="NoSpacing"/>
              <w:rPr>
                <w:color w:val="000000"/>
                <w:sz w:val="18"/>
                <w:szCs w:val="18"/>
              </w:rPr>
            </w:pPr>
            <w:r>
              <w:rPr>
                <w:color w:val="000000"/>
                <w:sz w:val="18"/>
                <w:szCs w:val="18"/>
              </w:rPr>
              <w:t>By-product of drinking water chlorination</w:t>
            </w:r>
          </w:p>
        </w:tc>
      </w:tr>
    </w:tbl>
    <w:p w:rsidR="00EA21A1" w:rsidRDefault="00EA21A1" w:rsidP="00EA21A1">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EA21A1" w:rsidRPr="00C85A1B" w:rsidTr="00EA21A1">
        <w:trPr>
          <w:trHeight w:val="144"/>
          <w:tblHeader/>
        </w:trPr>
        <w:tc>
          <w:tcPr>
            <w:tcW w:w="1467" w:type="dxa"/>
            <w:vAlign w:val="center"/>
          </w:tcPr>
          <w:p w:rsidR="00EA21A1" w:rsidRPr="001A741C" w:rsidRDefault="00EA21A1" w:rsidP="00CD62A3">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EA21A1" w:rsidRPr="001A741C" w:rsidRDefault="00EA21A1" w:rsidP="00CD62A3">
            <w:pPr>
              <w:pStyle w:val="NoSpacing"/>
              <w:rPr>
                <w:color w:val="333399"/>
                <w:sz w:val="18"/>
                <w:szCs w:val="18"/>
              </w:rPr>
            </w:pPr>
            <w:r w:rsidRPr="001A741C">
              <w:rPr>
                <w:color w:val="333399"/>
                <w:sz w:val="18"/>
                <w:szCs w:val="18"/>
              </w:rPr>
              <w:t>Collection Date</w:t>
            </w:r>
          </w:p>
        </w:tc>
        <w:tc>
          <w:tcPr>
            <w:tcW w:w="3330" w:type="dxa"/>
            <w:vAlign w:val="center"/>
          </w:tcPr>
          <w:p w:rsidR="00EA21A1" w:rsidRPr="001A741C" w:rsidRDefault="00EA21A1" w:rsidP="00CD62A3">
            <w:pPr>
              <w:pStyle w:val="NoSpacing"/>
              <w:rPr>
                <w:color w:val="333399"/>
                <w:sz w:val="18"/>
                <w:szCs w:val="18"/>
              </w:rPr>
            </w:pPr>
            <w:r w:rsidRPr="001A741C">
              <w:rPr>
                <w:color w:val="333399"/>
                <w:sz w:val="18"/>
                <w:szCs w:val="18"/>
              </w:rPr>
              <w:t>Water System</w:t>
            </w:r>
          </w:p>
        </w:tc>
        <w:tc>
          <w:tcPr>
            <w:tcW w:w="1080" w:type="dxa"/>
            <w:vAlign w:val="center"/>
          </w:tcPr>
          <w:p w:rsidR="00EA21A1" w:rsidRPr="001A741C" w:rsidRDefault="00EA21A1" w:rsidP="00CD62A3">
            <w:pPr>
              <w:pStyle w:val="NoSpacing"/>
              <w:rPr>
                <w:color w:val="333399"/>
                <w:sz w:val="18"/>
                <w:szCs w:val="18"/>
              </w:rPr>
            </w:pPr>
            <w:r w:rsidRPr="001A741C">
              <w:rPr>
                <w:color w:val="333399"/>
                <w:sz w:val="18"/>
                <w:szCs w:val="18"/>
              </w:rPr>
              <w:t>Highest Value</w:t>
            </w:r>
          </w:p>
        </w:tc>
        <w:tc>
          <w:tcPr>
            <w:tcW w:w="1530" w:type="dxa"/>
            <w:vAlign w:val="center"/>
          </w:tcPr>
          <w:p w:rsidR="00EA21A1" w:rsidRPr="001A741C" w:rsidRDefault="00EA21A1" w:rsidP="00CD62A3">
            <w:pPr>
              <w:pStyle w:val="NoSpacing"/>
              <w:rPr>
                <w:color w:val="333399"/>
                <w:sz w:val="18"/>
                <w:szCs w:val="18"/>
              </w:rPr>
            </w:pPr>
            <w:r w:rsidRPr="001A741C">
              <w:rPr>
                <w:color w:val="333399"/>
                <w:sz w:val="18"/>
                <w:szCs w:val="18"/>
              </w:rPr>
              <w:t>Range</w:t>
            </w:r>
          </w:p>
        </w:tc>
        <w:tc>
          <w:tcPr>
            <w:tcW w:w="540" w:type="dxa"/>
            <w:vAlign w:val="center"/>
          </w:tcPr>
          <w:p w:rsidR="00EA21A1" w:rsidRPr="001A741C" w:rsidRDefault="00EA21A1" w:rsidP="00CD62A3">
            <w:pPr>
              <w:pStyle w:val="NoSpacing"/>
              <w:rPr>
                <w:color w:val="333399"/>
                <w:sz w:val="18"/>
                <w:szCs w:val="18"/>
              </w:rPr>
            </w:pPr>
            <w:r w:rsidRPr="001A741C">
              <w:rPr>
                <w:color w:val="333399"/>
                <w:sz w:val="18"/>
                <w:szCs w:val="18"/>
              </w:rPr>
              <w:t>Unit</w:t>
            </w:r>
          </w:p>
        </w:tc>
        <w:tc>
          <w:tcPr>
            <w:tcW w:w="1035" w:type="dxa"/>
            <w:vAlign w:val="center"/>
          </w:tcPr>
          <w:p w:rsidR="00EA21A1" w:rsidRPr="001A741C" w:rsidRDefault="00EA21A1" w:rsidP="00CD62A3">
            <w:pPr>
              <w:pStyle w:val="NoSpacing"/>
              <w:rPr>
                <w:color w:val="333399"/>
                <w:sz w:val="18"/>
                <w:szCs w:val="18"/>
              </w:rPr>
            </w:pPr>
            <w:r w:rsidRPr="001A741C">
              <w:rPr>
                <w:color w:val="333399"/>
                <w:sz w:val="18"/>
                <w:szCs w:val="18"/>
              </w:rPr>
              <w:t>SMCL</w:t>
            </w:r>
          </w:p>
        </w:tc>
      </w:tr>
      <w:tr w:rsidR="00EA21A1" w:rsidRPr="00C85A1B" w:rsidTr="00EA21A1">
        <w:trPr>
          <w:tblHeader/>
        </w:trPr>
        <w:tc>
          <w:tcPr>
            <w:tcW w:w="1467" w:type="dxa"/>
            <w:vAlign w:val="center"/>
          </w:tcPr>
          <w:p w:rsidR="00EA21A1" w:rsidRPr="001A741C" w:rsidRDefault="00EA21A1" w:rsidP="00CD62A3">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EA21A1" w:rsidRPr="001A741C" w:rsidRDefault="00EA21A1" w:rsidP="00CD62A3">
            <w:pPr>
              <w:widowControl w:val="0"/>
              <w:autoSpaceDE w:val="0"/>
              <w:autoSpaceDN w:val="0"/>
              <w:adjustRightInd w:val="0"/>
              <w:rPr>
                <w:rFonts w:eastAsia="Calibri" w:cs="Arial"/>
                <w:sz w:val="18"/>
                <w:szCs w:val="18"/>
              </w:rPr>
            </w:pPr>
            <w:r>
              <w:rPr>
                <w:rFonts w:eastAsia="Calibri" w:cs="Arial"/>
                <w:sz w:val="18"/>
                <w:szCs w:val="18"/>
              </w:rPr>
              <w:t>1/18/2021</w:t>
            </w:r>
          </w:p>
        </w:tc>
        <w:tc>
          <w:tcPr>
            <w:tcW w:w="3330" w:type="dxa"/>
            <w:vAlign w:val="center"/>
          </w:tcPr>
          <w:p w:rsidR="00EA21A1" w:rsidRPr="001A741C" w:rsidRDefault="00EA21A1" w:rsidP="00CD62A3">
            <w:pPr>
              <w:widowControl w:val="0"/>
              <w:autoSpaceDE w:val="0"/>
              <w:autoSpaceDN w:val="0"/>
              <w:adjustRightInd w:val="0"/>
              <w:rPr>
                <w:rFonts w:eastAsia="Calibri" w:cs="Arial"/>
                <w:sz w:val="18"/>
                <w:szCs w:val="18"/>
              </w:rPr>
            </w:pPr>
            <w:r>
              <w:rPr>
                <w:rFonts w:eastAsia="Calibri" w:cs="Arial"/>
                <w:sz w:val="18"/>
                <w:szCs w:val="18"/>
              </w:rPr>
              <w:t>TENSAS WATER DISTRICT ASSOCIATION</w:t>
            </w:r>
          </w:p>
        </w:tc>
        <w:tc>
          <w:tcPr>
            <w:tcW w:w="1080" w:type="dxa"/>
            <w:vAlign w:val="center"/>
          </w:tcPr>
          <w:p w:rsidR="00EA21A1" w:rsidRPr="001A741C" w:rsidRDefault="00EA21A1" w:rsidP="00CD62A3">
            <w:pPr>
              <w:widowControl w:val="0"/>
              <w:autoSpaceDE w:val="0"/>
              <w:autoSpaceDN w:val="0"/>
              <w:adjustRightInd w:val="0"/>
              <w:rPr>
                <w:rFonts w:eastAsia="Calibri" w:cs="Arial"/>
                <w:sz w:val="18"/>
                <w:szCs w:val="18"/>
              </w:rPr>
            </w:pPr>
            <w:r>
              <w:rPr>
                <w:rFonts w:eastAsia="Calibri" w:cs="Arial"/>
                <w:sz w:val="18"/>
                <w:szCs w:val="18"/>
              </w:rPr>
              <w:t>0.53</w:t>
            </w:r>
          </w:p>
        </w:tc>
        <w:tc>
          <w:tcPr>
            <w:tcW w:w="1530" w:type="dxa"/>
            <w:vAlign w:val="center"/>
          </w:tcPr>
          <w:p w:rsidR="00EA21A1" w:rsidRPr="001A741C" w:rsidRDefault="00EA21A1" w:rsidP="00CD62A3">
            <w:pPr>
              <w:widowControl w:val="0"/>
              <w:autoSpaceDE w:val="0"/>
              <w:autoSpaceDN w:val="0"/>
              <w:adjustRightInd w:val="0"/>
              <w:rPr>
                <w:rFonts w:eastAsia="Calibri" w:cs="Arial"/>
                <w:sz w:val="18"/>
                <w:szCs w:val="18"/>
              </w:rPr>
            </w:pPr>
            <w:r>
              <w:rPr>
                <w:rFonts w:eastAsia="Calibri" w:cs="Arial"/>
                <w:sz w:val="18"/>
                <w:szCs w:val="18"/>
              </w:rPr>
              <w:t>0.53</w:t>
            </w:r>
          </w:p>
        </w:tc>
        <w:tc>
          <w:tcPr>
            <w:tcW w:w="540" w:type="dxa"/>
            <w:vAlign w:val="center"/>
          </w:tcPr>
          <w:p w:rsidR="00EA21A1" w:rsidRPr="001A741C" w:rsidRDefault="00EA21A1" w:rsidP="00CD62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EA21A1" w:rsidRPr="001A741C" w:rsidRDefault="00EA21A1" w:rsidP="00CD62A3">
            <w:pPr>
              <w:widowControl w:val="0"/>
              <w:autoSpaceDE w:val="0"/>
              <w:autoSpaceDN w:val="0"/>
              <w:adjustRightInd w:val="0"/>
              <w:rPr>
                <w:rFonts w:eastAsia="Calibri" w:cs="Arial"/>
                <w:sz w:val="18"/>
                <w:szCs w:val="18"/>
              </w:rPr>
            </w:pPr>
            <w:r>
              <w:rPr>
                <w:rFonts w:eastAsia="Calibri" w:cs="Arial"/>
                <w:sz w:val="18"/>
                <w:szCs w:val="18"/>
              </w:rPr>
              <w:t>0.2</w:t>
            </w:r>
          </w:p>
        </w:tc>
      </w:tr>
      <w:tr w:rsidR="00EA21A1" w:rsidRPr="00C85A1B" w:rsidTr="00EA21A1">
        <w:trPr>
          <w:tblHeader/>
        </w:trPr>
        <w:tc>
          <w:tcPr>
            <w:tcW w:w="1467"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1/18/2021</w:t>
            </w:r>
          </w:p>
        </w:tc>
        <w:tc>
          <w:tcPr>
            <w:tcW w:w="333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TENSAS WATER DISTRICT ASSOCIATION</w:t>
            </w:r>
          </w:p>
        </w:tc>
        <w:tc>
          <w:tcPr>
            <w:tcW w:w="108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5.73</w:t>
            </w:r>
          </w:p>
        </w:tc>
        <w:tc>
          <w:tcPr>
            <w:tcW w:w="153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5.73</w:t>
            </w:r>
          </w:p>
        </w:tc>
        <w:tc>
          <w:tcPr>
            <w:tcW w:w="54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8.5</w:t>
            </w:r>
          </w:p>
        </w:tc>
      </w:tr>
      <w:tr w:rsidR="00EA21A1" w:rsidRPr="00C85A1B" w:rsidTr="00EA21A1">
        <w:trPr>
          <w:tblHeader/>
        </w:trPr>
        <w:tc>
          <w:tcPr>
            <w:tcW w:w="1467"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1/18/2021</w:t>
            </w:r>
          </w:p>
        </w:tc>
        <w:tc>
          <w:tcPr>
            <w:tcW w:w="333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TENSAS WATER DISTRICT ASSOCIATION</w:t>
            </w:r>
          </w:p>
        </w:tc>
        <w:tc>
          <w:tcPr>
            <w:tcW w:w="108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80</w:t>
            </w:r>
          </w:p>
        </w:tc>
        <w:tc>
          <w:tcPr>
            <w:tcW w:w="153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80</w:t>
            </w:r>
          </w:p>
        </w:tc>
        <w:tc>
          <w:tcPr>
            <w:tcW w:w="540"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EA21A1" w:rsidRDefault="00EA21A1" w:rsidP="00CD62A3">
            <w:pPr>
              <w:widowControl w:val="0"/>
              <w:autoSpaceDE w:val="0"/>
              <w:autoSpaceDN w:val="0"/>
              <w:adjustRightInd w:val="0"/>
              <w:rPr>
                <w:rFonts w:eastAsia="Calibri" w:cs="Arial"/>
                <w:sz w:val="18"/>
                <w:szCs w:val="18"/>
              </w:rPr>
            </w:pPr>
            <w:r>
              <w:rPr>
                <w:rFonts w:eastAsia="Calibri" w:cs="Arial"/>
                <w:sz w:val="18"/>
                <w:szCs w:val="18"/>
              </w:rPr>
              <w:t>250</w:t>
            </w:r>
          </w:p>
        </w:tc>
      </w:tr>
    </w:tbl>
    <w:p w:rsidR="00EA21A1" w:rsidRPr="00713865" w:rsidRDefault="00EA21A1" w:rsidP="00EA21A1">
      <w:pPr>
        <w:rPr>
          <w:vanish/>
        </w:rPr>
      </w:pPr>
      <w:bookmarkStart w:id="8" w:name="TABLE_GW3"/>
      <w:bookmarkEnd w:id="7"/>
    </w:p>
    <w:tbl>
      <w:tblPr>
        <w:tblpPr w:leftFromText="180" w:rightFromText="180" w:vertAnchor="text" w:tblpX="-342" w:tblpYSpec="top"/>
        <w:tblW w:w="10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1170"/>
        <w:gridCol w:w="720"/>
        <w:gridCol w:w="1440"/>
        <w:gridCol w:w="1710"/>
        <w:gridCol w:w="4439"/>
      </w:tblGrid>
      <w:tr w:rsidR="00EA21A1" w:rsidRPr="0081141A" w:rsidTr="00EA21A1">
        <w:trPr>
          <w:trHeight w:val="432"/>
          <w:tblHeader/>
        </w:trPr>
        <w:tc>
          <w:tcPr>
            <w:tcW w:w="10667" w:type="dxa"/>
            <w:gridSpan w:val="6"/>
            <w:vAlign w:val="center"/>
          </w:tcPr>
          <w:p w:rsidR="00EA21A1" w:rsidRPr="0081141A" w:rsidRDefault="00EA21A1" w:rsidP="00EA21A1">
            <w:pPr>
              <w:pStyle w:val="NoSpacing"/>
              <w:rPr>
                <w:color w:val="333399"/>
                <w:sz w:val="18"/>
                <w:szCs w:val="18"/>
              </w:rPr>
            </w:pPr>
            <w:r w:rsidRPr="0081141A">
              <w:rPr>
                <w:color w:val="000000"/>
                <w:sz w:val="18"/>
                <w:szCs w:val="18"/>
              </w:rPr>
              <w:lastRenderedPageBreak/>
              <w:t xml:space="preserve">In the table below, we have shown the </w:t>
            </w:r>
            <w:r>
              <w:rPr>
                <w:color w:val="000000"/>
                <w:sz w:val="18"/>
                <w:szCs w:val="18"/>
              </w:rPr>
              <w:t xml:space="preserve">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that we are currently working to resolve.</w:t>
            </w:r>
          </w:p>
        </w:tc>
      </w:tr>
      <w:tr w:rsidR="00EA21A1" w:rsidRPr="0081141A" w:rsidTr="00EA21A1">
        <w:trPr>
          <w:trHeight w:val="20"/>
          <w:tblHeader/>
        </w:trPr>
        <w:tc>
          <w:tcPr>
            <w:tcW w:w="1188" w:type="dxa"/>
            <w:vAlign w:val="center"/>
          </w:tcPr>
          <w:p w:rsidR="00EA21A1" w:rsidRPr="0081141A" w:rsidRDefault="00EA21A1" w:rsidP="00EA21A1">
            <w:pPr>
              <w:pStyle w:val="NoSpacing"/>
              <w:rPr>
                <w:color w:val="333399"/>
                <w:sz w:val="18"/>
                <w:szCs w:val="18"/>
              </w:rPr>
            </w:pPr>
            <w:r w:rsidRPr="0081141A">
              <w:rPr>
                <w:color w:val="333399"/>
                <w:sz w:val="18"/>
                <w:szCs w:val="18"/>
              </w:rPr>
              <w:t>Date Identified</w:t>
            </w:r>
          </w:p>
        </w:tc>
        <w:tc>
          <w:tcPr>
            <w:tcW w:w="1170" w:type="dxa"/>
            <w:vAlign w:val="center"/>
          </w:tcPr>
          <w:p w:rsidR="00EA21A1" w:rsidRPr="0081141A" w:rsidRDefault="00EA21A1" w:rsidP="00EA21A1">
            <w:pPr>
              <w:pStyle w:val="NoSpacing"/>
              <w:rPr>
                <w:color w:val="FFFFFF"/>
                <w:sz w:val="18"/>
                <w:szCs w:val="18"/>
              </w:rPr>
            </w:pPr>
            <w:r w:rsidRPr="0081141A">
              <w:rPr>
                <w:color w:val="333399"/>
                <w:sz w:val="18"/>
                <w:szCs w:val="18"/>
              </w:rPr>
              <w:t>Facility</w:t>
            </w:r>
          </w:p>
        </w:tc>
        <w:tc>
          <w:tcPr>
            <w:tcW w:w="720" w:type="dxa"/>
            <w:vAlign w:val="center"/>
          </w:tcPr>
          <w:p w:rsidR="00EA21A1" w:rsidRPr="0081141A" w:rsidRDefault="00EA21A1" w:rsidP="00EA21A1">
            <w:pPr>
              <w:pStyle w:val="NoSpacing"/>
              <w:rPr>
                <w:color w:val="333399"/>
                <w:sz w:val="18"/>
                <w:szCs w:val="18"/>
              </w:rPr>
            </w:pPr>
            <w:r>
              <w:rPr>
                <w:color w:val="333399"/>
                <w:sz w:val="18"/>
                <w:szCs w:val="18"/>
              </w:rPr>
              <w:t>Code</w:t>
            </w:r>
          </w:p>
        </w:tc>
        <w:tc>
          <w:tcPr>
            <w:tcW w:w="1440" w:type="dxa"/>
            <w:vAlign w:val="center"/>
          </w:tcPr>
          <w:p w:rsidR="00EA21A1" w:rsidRPr="0081141A" w:rsidRDefault="00EA21A1" w:rsidP="00EA21A1">
            <w:pPr>
              <w:pStyle w:val="NoSpacing"/>
              <w:rPr>
                <w:color w:val="333399"/>
                <w:sz w:val="18"/>
                <w:szCs w:val="18"/>
              </w:rPr>
            </w:pPr>
            <w:r>
              <w:rPr>
                <w:color w:val="333399"/>
                <w:sz w:val="18"/>
                <w:szCs w:val="18"/>
              </w:rPr>
              <w:t>Activity</w:t>
            </w:r>
          </w:p>
        </w:tc>
        <w:tc>
          <w:tcPr>
            <w:tcW w:w="1710" w:type="dxa"/>
            <w:vAlign w:val="center"/>
          </w:tcPr>
          <w:p w:rsidR="00EA21A1" w:rsidRPr="0081141A" w:rsidRDefault="00EA21A1" w:rsidP="00EA21A1">
            <w:pPr>
              <w:pStyle w:val="NoSpacing"/>
              <w:rPr>
                <w:color w:val="333399"/>
                <w:sz w:val="18"/>
                <w:szCs w:val="18"/>
              </w:rPr>
            </w:pPr>
            <w:r w:rsidRPr="0081141A">
              <w:rPr>
                <w:color w:val="333399"/>
                <w:sz w:val="18"/>
                <w:szCs w:val="18"/>
              </w:rPr>
              <w:t>Due Date</w:t>
            </w:r>
          </w:p>
        </w:tc>
        <w:tc>
          <w:tcPr>
            <w:tcW w:w="4439" w:type="dxa"/>
            <w:vAlign w:val="center"/>
          </w:tcPr>
          <w:p w:rsidR="00EA21A1" w:rsidRPr="0081141A" w:rsidRDefault="00EA21A1" w:rsidP="00EA21A1">
            <w:pPr>
              <w:pStyle w:val="NoSpacing"/>
              <w:rPr>
                <w:color w:val="333399"/>
                <w:sz w:val="18"/>
                <w:szCs w:val="18"/>
              </w:rPr>
            </w:pPr>
            <w:r>
              <w:rPr>
                <w:color w:val="333399"/>
                <w:sz w:val="18"/>
                <w:szCs w:val="18"/>
              </w:rPr>
              <w:t>Description</w:t>
            </w:r>
          </w:p>
        </w:tc>
      </w:tr>
      <w:tr w:rsidR="00EA21A1" w:rsidRPr="0081141A" w:rsidTr="00EA21A1">
        <w:trPr>
          <w:trHeight w:hRule="exact" w:val="20"/>
          <w:tblHeader/>
        </w:trPr>
        <w:tc>
          <w:tcPr>
            <w:tcW w:w="1188" w:type="dxa"/>
            <w:vAlign w:val="center"/>
          </w:tcPr>
          <w:p w:rsidR="00EA21A1" w:rsidRPr="0081141A" w:rsidRDefault="00EA21A1" w:rsidP="00EA21A1">
            <w:pPr>
              <w:pStyle w:val="NoSpacing"/>
              <w:rPr>
                <w:sz w:val="18"/>
                <w:szCs w:val="18"/>
              </w:rPr>
            </w:pPr>
          </w:p>
        </w:tc>
        <w:tc>
          <w:tcPr>
            <w:tcW w:w="1170" w:type="dxa"/>
            <w:vAlign w:val="center"/>
          </w:tcPr>
          <w:p w:rsidR="00EA21A1" w:rsidRPr="0081141A" w:rsidRDefault="00EA21A1" w:rsidP="00EA21A1">
            <w:pPr>
              <w:pStyle w:val="NoSpacing"/>
              <w:rPr>
                <w:sz w:val="18"/>
                <w:szCs w:val="18"/>
              </w:rPr>
            </w:pPr>
          </w:p>
        </w:tc>
        <w:tc>
          <w:tcPr>
            <w:tcW w:w="720" w:type="dxa"/>
            <w:vAlign w:val="center"/>
          </w:tcPr>
          <w:p w:rsidR="00EA21A1" w:rsidRPr="0081141A" w:rsidRDefault="00EA21A1" w:rsidP="00EA21A1">
            <w:pPr>
              <w:pStyle w:val="NoSpacing"/>
              <w:rPr>
                <w:sz w:val="18"/>
                <w:szCs w:val="18"/>
              </w:rPr>
            </w:pPr>
          </w:p>
        </w:tc>
        <w:tc>
          <w:tcPr>
            <w:tcW w:w="1440" w:type="dxa"/>
            <w:vAlign w:val="center"/>
          </w:tcPr>
          <w:p w:rsidR="00EA21A1" w:rsidRPr="0081141A" w:rsidRDefault="00EA21A1" w:rsidP="00EA21A1">
            <w:pPr>
              <w:pStyle w:val="NoSpacing"/>
              <w:rPr>
                <w:sz w:val="18"/>
                <w:szCs w:val="18"/>
              </w:rPr>
            </w:pPr>
          </w:p>
        </w:tc>
        <w:tc>
          <w:tcPr>
            <w:tcW w:w="1710" w:type="dxa"/>
            <w:vAlign w:val="center"/>
          </w:tcPr>
          <w:p w:rsidR="00EA21A1" w:rsidRPr="0081141A" w:rsidRDefault="00EA21A1" w:rsidP="00EA21A1">
            <w:pPr>
              <w:pStyle w:val="NoSpacing"/>
              <w:rPr>
                <w:sz w:val="18"/>
                <w:szCs w:val="18"/>
              </w:rPr>
            </w:pPr>
          </w:p>
        </w:tc>
        <w:tc>
          <w:tcPr>
            <w:tcW w:w="4439" w:type="dxa"/>
            <w:vAlign w:val="center"/>
          </w:tcPr>
          <w:p w:rsidR="00EA21A1" w:rsidRPr="0081141A" w:rsidRDefault="00EA21A1" w:rsidP="00EA21A1">
            <w:pPr>
              <w:pStyle w:val="NoSpacing"/>
              <w:rPr>
                <w:sz w:val="18"/>
                <w:szCs w:val="18"/>
              </w:rPr>
            </w:pPr>
          </w:p>
        </w:tc>
      </w:tr>
      <w:tr w:rsidR="00EA21A1" w:rsidRPr="0081141A" w:rsidTr="00EA21A1">
        <w:trPr>
          <w:tblHeader/>
        </w:trPr>
        <w:tc>
          <w:tcPr>
            <w:tcW w:w="1188" w:type="dxa"/>
            <w:vAlign w:val="center"/>
          </w:tcPr>
          <w:p w:rsidR="00EA21A1" w:rsidRPr="0081141A" w:rsidRDefault="00EA21A1" w:rsidP="00EA21A1">
            <w:pPr>
              <w:pStyle w:val="NoSpacing"/>
              <w:rPr>
                <w:sz w:val="18"/>
                <w:szCs w:val="18"/>
              </w:rPr>
            </w:pPr>
            <w:r>
              <w:rPr>
                <w:sz w:val="18"/>
                <w:szCs w:val="18"/>
              </w:rPr>
              <w:t>02/26/2019</w:t>
            </w:r>
          </w:p>
        </w:tc>
        <w:tc>
          <w:tcPr>
            <w:tcW w:w="1170" w:type="dxa"/>
            <w:vAlign w:val="center"/>
          </w:tcPr>
          <w:p w:rsidR="00EA21A1" w:rsidRPr="0081141A" w:rsidRDefault="00EA21A1" w:rsidP="00EA21A1">
            <w:pPr>
              <w:pStyle w:val="NoSpacing"/>
              <w:rPr>
                <w:sz w:val="18"/>
                <w:szCs w:val="18"/>
              </w:rPr>
            </w:pPr>
            <w:r>
              <w:rPr>
                <w:sz w:val="18"/>
                <w:szCs w:val="18"/>
              </w:rPr>
              <w:t>DISTRIBUTION SYSTEM</w:t>
            </w:r>
          </w:p>
        </w:tc>
        <w:tc>
          <w:tcPr>
            <w:tcW w:w="720" w:type="dxa"/>
            <w:vAlign w:val="center"/>
          </w:tcPr>
          <w:p w:rsidR="00EA21A1" w:rsidRPr="0081141A" w:rsidRDefault="00EA21A1" w:rsidP="00EA21A1">
            <w:pPr>
              <w:pStyle w:val="NoSpacing"/>
              <w:rPr>
                <w:sz w:val="18"/>
                <w:szCs w:val="18"/>
              </w:rPr>
            </w:pPr>
            <w:r>
              <w:rPr>
                <w:sz w:val="18"/>
                <w:szCs w:val="18"/>
              </w:rPr>
              <w:t xml:space="preserve">CC17      </w:t>
            </w:r>
          </w:p>
        </w:tc>
        <w:tc>
          <w:tcPr>
            <w:tcW w:w="1440" w:type="dxa"/>
            <w:vAlign w:val="center"/>
          </w:tcPr>
          <w:p w:rsidR="00EA21A1" w:rsidRPr="0081141A" w:rsidRDefault="00EA21A1" w:rsidP="00EA21A1">
            <w:pPr>
              <w:pStyle w:val="NoSpacing"/>
              <w:rPr>
                <w:sz w:val="18"/>
                <w:szCs w:val="18"/>
              </w:rPr>
            </w:pPr>
            <w:r>
              <w:rPr>
                <w:sz w:val="18"/>
                <w:szCs w:val="18"/>
              </w:rPr>
              <w:t>IESWTR  ADDRESS DEFICIENCIES</w:t>
            </w:r>
          </w:p>
        </w:tc>
        <w:tc>
          <w:tcPr>
            <w:tcW w:w="1710" w:type="dxa"/>
            <w:vAlign w:val="center"/>
          </w:tcPr>
          <w:p w:rsidR="00EA21A1" w:rsidRPr="0081141A" w:rsidRDefault="00EA21A1" w:rsidP="00EA21A1">
            <w:pPr>
              <w:pStyle w:val="NoSpacing"/>
              <w:rPr>
                <w:sz w:val="18"/>
                <w:szCs w:val="18"/>
              </w:rPr>
            </w:pPr>
            <w:r>
              <w:rPr>
                <w:sz w:val="18"/>
                <w:szCs w:val="18"/>
              </w:rPr>
              <w:t>6/30/2019</w:t>
            </w:r>
          </w:p>
        </w:tc>
        <w:tc>
          <w:tcPr>
            <w:tcW w:w="4439" w:type="dxa"/>
            <w:vAlign w:val="center"/>
          </w:tcPr>
          <w:p w:rsidR="00EA21A1" w:rsidRPr="0081141A" w:rsidRDefault="00EA21A1" w:rsidP="00EA21A1">
            <w:pPr>
              <w:pStyle w:val="NoSpacing"/>
              <w:rPr>
                <w:sz w:val="18"/>
                <w:szCs w:val="18"/>
              </w:rPr>
            </w:pPr>
            <w:r>
              <w:rPr>
                <w:sz w:val="18"/>
                <w:szCs w:val="18"/>
              </w:rPr>
              <w:t>LAC 51:XII.344 - Protection of Water Supply/Containment Practices</w:t>
            </w:r>
          </w:p>
        </w:tc>
      </w:tr>
    </w:tbl>
    <w:bookmarkEnd w:id="8"/>
    <w:p w:rsidR="00EA21A1" w:rsidRDefault="00EA21A1" w:rsidP="00EA21A1">
      <w:pPr>
        <w:pStyle w:val="NoSpacing"/>
        <w:rPr>
          <w:color w:val="000000"/>
        </w:rPr>
      </w:pPr>
      <w:r>
        <w:rPr>
          <w:color w:val="000000"/>
        </w:rPr>
        <w:t>+++++++++++++++Environmental Protection Agency Required Health Effects Language+++++++++++++++</w:t>
      </w:r>
    </w:p>
    <w:p w:rsidR="00EA21A1" w:rsidRDefault="00EA21A1" w:rsidP="00EA21A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EA21A1" w:rsidRPr="003D7569" w:rsidRDefault="00EA21A1" w:rsidP="00EA21A1">
      <w:pPr>
        <w:pStyle w:val="NoSpacing"/>
        <w:rPr>
          <w:color w:val="000000"/>
        </w:rPr>
      </w:pPr>
    </w:p>
    <w:p w:rsidR="00EA21A1" w:rsidRPr="00281073" w:rsidRDefault="00EA21A1" w:rsidP="00EA21A1">
      <w:pPr>
        <w:pStyle w:val="NoSpacing"/>
      </w:pPr>
      <w:r>
        <w:t>There are no additional required health effects notices.</w:t>
      </w:r>
    </w:p>
    <w:p w:rsidR="00EA21A1" w:rsidRPr="00281073" w:rsidRDefault="00EA21A1" w:rsidP="00EA21A1">
      <w:pPr>
        <w:pStyle w:val="NoSpacing"/>
      </w:pPr>
    </w:p>
    <w:p w:rsidR="00EA21A1" w:rsidRPr="00236BC3" w:rsidRDefault="00EA21A1" w:rsidP="00EA21A1">
      <w:pPr>
        <w:pStyle w:val="NoSpacing"/>
        <w:rPr>
          <w:color w:val="000000"/>
        </w:rPr>
      </w:pPr>
      <w:r>
        <w:t>There are no additional required health effects violation notices.</w:t>
      </w:r>
    </w:p>
    <w:p w:rsidR="00EA21A1" w:rsidRPr="00236BC3" w:rsidRDefault="00EA21A1" w:rsidP="00EA21A1">
      <w:pPr>
        <w:pStyle w:val="NoSpacing"/>
        <w:rPr>
          <w:color w:val="000000"/>
        </w:rPr>
      </w:pPr>
    </w:p>
    <w:p w:rsidR="00EA21A1" w:rsidRDefault="00EA21A1" w:rsidP="00EA21A1">
      <w:pPr>
        <w:pStyle w:val="NoSpacing"/>
        <w:rPr>
          <w:color w:val="000000"/>
        </w:rPr>
      </w:pPr>
    </w:p>
    <w:p w:rsidR="00EA21A1" w:rsidRDefault="00EA21A1" w:rsidP="00EA21A1">
      <w:pPr>
        <w:pStyle w:val="NoSpacing"/>
        <w:rPr>
          <w:color w:val="000000"/>
          <w:szCs w:val="28"/>
        </w:rPr>
      </w:pPr>
      <w:r>
        <w:rPr>
          <w:color w:val="000000"/>
        </w:rPr>
        <w:t>+++++++++++++++++++++++++++++++++++++++++++++++++++++++++++++++++++++++++++++++++++++</w:t>
      </w:r>
    </w:p>
    <w:p w:rsidR="00EA21A1" w:rsidRDefault="00EA21A1" w:rsidP="00EA21A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EA21A1" w:rsidRPr="000D5471" w:rsidRDefault="00EA21A1" w:rsidP="00EA21A1">
      <w:pPr>
        <w:pStyle w:val="NoSpacing"/>
        <w:rPr>
          <w:color w:val="000000"/>
          <w:sz w:val="25"/>
          <w:szCs w:val="25"/>
        </w:rPr>
      </w:pPr>
      <w:r>
        <w:rPr>
          <w:color w:val="000000"/>
        </w:rPr>
        <w:t xml:space="preserve">     </w:t>
      </w:r>
    </w:p>
    <w:p w:rsidR="00703458" w:rsidRPr="00EA21A1" w:rsidRDefault="00EA21A1" w:rsidP="00EA21A1">
      <w:r>
        <w:tab/>
      </w:r>
      <w:r>
        <w:rPr>
          <w:color w:val="000000"/>
        </w:rPr>
        <w:t xml:space="preserve">We at the </w:t>
      </w:r>
      <w:r>
        <w:rPr>
          <w:color w:val="000000"/>
        </w:rPr>
        <w:t>LAKE BRUIN WATER DISTRICT #1</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EA21A1"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21A1" w:rsidRDefault="00EA21A1" w:rsidP="00EA21A1">
      <w:pPr>
        <w:spacing w:after="0" w:line="240" w:lineRule="auto"/>
      </w:pPr>
      <w:r>
        <w:separator/>
      </w:r>
    </w:p>
  </w:endnote>
  <w:endnote w:type="continuationSeparator" w:id="0">
    <w:p w:rsidR="00EA21A1" w:rsidRDefault="00EA21A1" w:rsidP="00EA21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21A1" w:rsidRDefault="00EA21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21A1" w:rsidRDefault="00EA21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21A1" w:rsidRDefault="00EA21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21A1" w:rsidRDefault="00EA21A1" w:rsidP="00EA21A1">
      <w:pPr>
        <w:spacing w:after="0" w:line="240" w:lineRule="auto"/>
      </w:pPr>
      <w:r>
        <w:separator/>
      </w:r>
    </w:p>
  </w:footnote>
  <w:footnote w:type="continuationSeparator" w:id="0">
    <w:p w:rsidR="00EA21A1" w:rsidRDefault="00EA21A1" w:rsidP="00EA21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21A1" w:rsidRDefault="00EA21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21A1" w:rsidRDefault="00EA21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21A1" w:rsidRDefault="00EA21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EA21A1"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EA21A1">
      <w:rPr>
        <w:b/>
        <w:bCs/>
        <w:noProof/>
      </w:rPr>
      <w:t>4</w:t>
    </w:r>
    <w:r>
      <w:rPr>
        <w:b/>
        <w:bCs/>
        <w:noProof/>
      </w:rPr>
      <w:fldChar w:fldCharType="end"/>
    </w:r>
  </w:p>
  <w:p w:rsidR="00463C55" w:rsidRDefault="00EA21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EA21A1"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EA21A1">
      <w:rPr>
        <w:b/>
        <w:bCs/>
        <w:noProof/>
      </w:rPr>
      <w:t>1</w:t>
    </w:r>
    <w:r>
      <w:rPr>
        <w:b/>
        <w:bCs/>
        <w:noProof/>
      </w:rPr>
      <w:fldChar w:fldCharType="end"/>
    </w:r>
  </w:p>
  <w:p w:rsidR="00463C55" w:rsidRDefault="00EA21A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21A1"/>
    <w:rsid w:val="007732E0"/>
    <w:rsid w:val="00A3206C"/>
    <w:rsid w:val="00EA21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3B903CD3-4331-4BE3-B03C-54101EADF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EA21A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EA21A1"/>
    <w:rPr>
      <w:rFonts w:ascii="Calibri" w:eastAsia="Times New Roman" w:hAnsi="Calibri" w:cs="Times New Roman"/>
    </w:rPr>
  </w:style>
  <w:style w:type="character" w:styleId="Hyperlink">
    <w:name w:val="Hyperlink"/>
    <w:rsid w:val="00EA21A1"/>
    <w:rPr>
      <w:color w:val="0000FF"/>
      <w:u w:val="single"/>
    </w:rPr>
  </w:style>
  <w:style w:type="paragraph" w:styleId="Header">
    <w:name w:val="header"/>
    <w:basedOn w:val="Normal"/>
    <w:link w:val="HeaderChar"/>
    <w:uiPriority w:val="99"/>
    <w:rsid w:val="00EA21A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EA21A1"/>
    <w:rPr>
      <w:rFonts w:ascii="Calibri" w:eastAsia="Times New Roman" w:hAnsi="Calibri" w:cs="Times New Roman"/>
    </w:rPr>
  </w:style>
  <w:style w:type="paragraph" w:styleId="Footer">
    <w:name w:val="footer"/>
    <w:basedOn w:val="Normal"/>
    <w:link w:val="FooterChar"/>
    <w:uiPriority w:val="99"/>
    <w:unhideWhenUsed/>
    <w:rsid w:val="00EA21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21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1838</Words>
  <Characters>10483</Characters>
  <Application>Microsoft Office Word</Application>
  <DocSecurity>0</DocSecurity>
  <Lines>87</Lines>
  <Paragraphs>24</Paragraphs>
  <ScaleCrop>false</ScaleCrop>
  <Company/>
  <LinksUpToDate>false</LinksUpToDate>
  <CharactersWithSpaces>12297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2022-04-06T13:50:00Z</dcterms:created>
  <dcterms:modified xsi:type="dcterms:W3CDTF">2022-04-06T13:51:00Z</dcterms:modified>
</cp:coreProperties>
</file>