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30CE" w:rsidRPr="00310B3B" w:rsidRDefault="00C530CE" w:rsidP="00C530CE">
      <w:pPr>
        <w:pStyle w:val="NoSpacing"/>
        <w:jc w:val="center"/>
        <w:rPr>
          <w:b/>
          <w:sz w:val="32"/>
        </w:rPr>
      </w:pPr>
      <w:bookmarkStart w:id="0" w:name="_GoBack"/>
      <w:bookmarkEnd w:id="0"/>
      <w:r>
        <w:rPr>
          <w:b/>
          <w:sz w:val="32"/>
        </w:rPr>
        <w:t>LITROE WATER SYSTEM</w:t>
      </w:r>
    </w:p>
    <w:p w:rsidR="00C530CE" w:rsidRPr="00310B3B" w:rsidRDefault="00C530CE" w:rsidP="00C530CE">
      <w:pPr>
        <w:pStyle w:val="NoSpacing"/>
        <w:jc w:val="center"/>
        <w:rPr>
          <w:b/>
          <w:sz w:val="32"/>
        </w:rPr>
      </w:pPr>
      <w:r w:rsidRPr="00310B3B">
        <w:rPr>
          <w:b/>
          <w:sz w:val="32"/>
        </w:rPr>
        <w:t xml:space="preserve">Public Water Supply ID: </w:t>
      </w:r>
      <w:r>
        <w:rPr>
          <w:b/>
          <w:sz w:val="32"/>
        </w:rPr>
        <w:t xml:space="preserve">LA1111025   </w:t>
      </w:r>
    </w:p>
    <w:p w:rsidR="00C530CE" w:rsidRPr="00310B3B" w:rsidRDefault="00C530CE" w:rsidP="00C530CE">
      <w:pPr>
        <w:pStyle w:val="NoSpacing"/>
        <w:jc w:val="center"/>
        <w:rPr>
          <w:sz w:val="32"/>
        </w:rPr>
      </w:pPr>
    </w:p>
    <w:p w:rsidR="00C530CE" w:rsidRPr="00310B3B" w:rsidRDefault="00C530CE" w:rsidP="00C530CE">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C530CE" w:rsidRPr="00CF4C62" w:rsidTr="00331108">
        <w:tc>
          <w:tcPr>
            <w:tcW w:w="756" w:type="dxa"/>
            <w:tcBorders>
              <w:bottom w:val="single" w:sz="18" w:space="0" w:color="808080"/>
              <w:right w:val="single" w:sz="18" w:space="0" w:color="808080"/>
            </w:tcBorders>
            <w:vAlign w:val="center"/>
          </w:tcPr>
          <w:p w:rsidR="00C530CE" w:rsidRPr="001A36FF" w:rsidRDefault="00C530CE" w:rsidP="00331108">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C530CE" w:rsidRPr="001A36FF" w:rsidRDefault="00C530CE" w:rsidP="00331108">
            <w:pPr>
              <w:pStyle w:val="NoSpacing"/>
              <w:rPr>
                <w:color w:val="4F81BD"/>
                <w:sz w:val="110"/>
                <w:szCs w:val="110"/>
              </w:rPr>
            </w:pPr>
            <w:r w:rsidRPr="001A36FF">
              <w:rPr>
                <w:sz w:val="110"/>
                <w:szCs w:val="110"/>
              </w:rPr>
              <w:t>2022 CCR</w:t>
            </w:r>
          </w:p>
        </w:tc>
      </w:tr>
      <w:tr w:rsidR="00C530CE" w:rsidRPr="00CF4C62" w:rsidTr="00331108">
        <w:tc>
          <w:tcPr>
            <w:tcW w:w="8406" w:type="dxa"/>
            <w:gridSpan w:val="2"/>
            <w:tcBorders>
              <w:top w:val="single" w:sz="18" w:space="0" w:color="808080"/>
            </w:tcBorders>
            <w:vAlign w:val="center"/>
          </w:tcPr>
          <w:p w:rsidR="00C530CE" w:rsidRPr="001A36FF" w:rsidRDefault="00C530CE" w:rsidP="00331108">
            <w:pPr>
              <w:pStyle w:val="NoSpacing"/>
              <w:rPr>
                <w:b/>
                <w:szCs w:val="28"/>
              </w:rPr>
            </w:pPr>
            <w:r w:rsidRPr="001A36FF">
              <w:rPr>
                <w:b/>
                <w:szCs w:val="28"/>
              </w:rPr>
              <w:t>Additional Information and Electronic Copies can be found at www.ldh.la.gov/ccr</w:t>
            </w:r>
          </w:p>
          <w:p w:rsidR="00C530CE" w:rsidRPr="00A46359" w:rsidRDefault="00C530CE" w:rsidP="00331108">
            <w:pPr>
              <w:pStyle w:val="NoSpacing"/>
            </w:pPr>
          </w:p>
          <w:p w:rsidR="00C530CE" w:rsidRPr="00A46359" w:rsidRDefault="00C530CE" w:rsidP="00331108">
            <w:pPr>
              <w:pStyle w:val="NoSpacing"/>
            </w:pPr>
            <w:r w:rsidRPr="00A46359">
              <w:t>What you need to do:</w:t>
            </w:r>
          </w:p>
          <w:p w:rsidR="00C530CE" w:rsidRPr="00A46359" w:rsidRDefault="00C530CE" w:rsidP="00331108">
            <w:pPr>
              <w:pStyle w:val="NoSpacing"/>
            </w:pPr>
          </w:p>
          <w:p w:rsidR="00C530CE" w:rsidRPr="00A46359" w:rsidRDefault="00C530CE" w:rsidP="00331108">
            <w:pPr>
              <w:pStyle w:val="NoSpacing"/>
            </w:pPr>
            <w:r w:rsidRPr="00A46359">
              <w:t>Review base report (numbered pages) for errors.  If you are a surface water system, you must insert the turbidity data.</w:t>
            </w:r>
          </w:p>
          <w:p w:rsidR="00C530CE" w:rsidRPr="00A46359" w:rsidRDefault="00C530CE" w:rsidP="00331108">
            <w:pPr>
              <w:pStyle w:val="NoSpacing"/>
            </w:pPr>
            <w:r w:rsidRPr="00A46359">
              <w:tab/>
            </w:r>
          </w:p>
          <w:p w:rsidR="00C530CE" w:rsidRPr="00A46359" w:rsidRDefault="00C530CE" w:rsidP="00331108">
            <w:pPr>
              <w:pStyle w:val="NoSpacing"/>
            </w:pPr>
            <w:r w:rsidRPr="00A46359">
              <w:t xml:space="preserve">Distribute completed report to your customers as outlined on the CCR Certification of Distribution </w:t>
            </w:r>
            <w:r>
              <w:t>Form no later than June 30, 2023</w:t>
            </w:r>
            <w:r w:rsidRPr="00A46359">
              <w:t>.</w:t>
            </w:r>
          </w:p>
          <w:p w:rsidR="00C530CE" w:rsidRPr="00A46359" w:rsidRDefault="00C530CE" w:rsidP="00331108">
            <w:pPr>
              <w:pStyle w:val="NoSpacing"/>
            </w:pPr>
          </w:p>
          <w:p w:rsidR="00C530CE" w:rsidRDefault="00C530CE" w:rsidP="00331108">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C530CE" w:rsidRDefault="00C530CE" w:rsidP="00331108">
            <w:pPr>
              <w:pStyle w:val="NoSpacing"/>
            </w:pPr>
          </w:p>
          <w:p w:rsidR="00C530CE" w:rsidRPr="00184E90" w:rsidRDefault="00C530CE" w:rsidP="00331108">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C530CE" w:rsidRDefault="00C530CE" w:rsidP="00331108">
            <w:pPr>
              <w:pStyle w:val="NoSpacing"/>
            </w:pPr>
            <w:r>
              <w:t xml:space="preserve"> </w:t>
            </w:r>
          </w:p>
          <w:p w:rsidR="00C530CE" w:rsidRDefault="00C530CE" w:rsidP="00331108">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C530CE" w:rsidRPr="00A46359" w:rsidRDefault="00C530CE" w:rsidP="00331108">
            <w:pPr>
              <w:pStyle w:val="NoSpacing"/>
            </w:pPr>
          </w:p>
          <w:p w:rsidR="00C530CE" w:rsidRPr="00184E90" w:rsidRDefault="00C530CE" w:rsidP="00331108">
            <w:pPr>
              <w:pStyle w:val="NoSpacing"/>
              <w:rPr>
                <w:b/>
              </w:rPr>
            </w:pPr>
            <w:r w:rsidRPr="00184E90">
              <w:rPr>
                <w:b/>
              </w:rPr>
              <w:t>Notes:</w:t>
            </w:r>
          </w:p>
          <w:p w:rsidR="00C530CE" w:rsidRPr="00A46359" w:rsidRDefault="00C530CE" w:rsidP="00331108">
            <w:pPr>
              <w:pStyle w:val="NoSpacing"/>
            </w:pPr>
            <w:r w:rsidRPr="00A46359">
              <w:t>This page is not part of your CCR; it is only the instruction page.  The pages that are numbered in the upper right hand corner are the report pages.</w:t>
            </w:r>
          </w:p>
          <w:p w:rsidR="00C530CE" w:rsidRPr="00CF4C62" w:rsidRDefault="00C530CE" w:rsidP="00331108">
            <w:pPr>
              <w:pStyle w:val="NoSpacing"/>
              <w:rPr>
                <w:sz w:val="20"/>
              </w:rPr>
            </w:pPr>
          </w:p>
        </w:tc>
        <w:tc>
          <w:tcPr>
            <w:tcW w:w="1386" w:type="dxa"/>
            <w:tcBorders>
              <w:top w:val="single" w:sz="18" w:space="0" w:color="808080"/>
            </w:tcBorders>
            <w:vAlign w:val="center"/>
          </w:tcPr>
          <w:p w:rsidR="00C530CE" w:rsidRPr="00CF4C62" w:rsidRDefault="00C530CE" w:rsidP="00331108">
            <w:pPr>
              <w:pStyle w:val="NoSpacing"/>
              <w:rPr>
                <w:rFonts w:ascii="Cambria" w:hAnsi="Cambria"/>
                <w:sz w:val="20"/>
                <w:szCs w:val="36"/>
              </w:rPr>
            </w:pPr>
          </w:p>
        </w:tc>
      </w:tr>
    </w:tbl>
    <w:p w:rsidR="00C530CE" w:rsidRPr="0015378F" w:rsidRDefault="00C530CE" w:rsidP="00C530CE">
      <w:pPr>
        <w:pStyle w:val="NoSpacing"/>
        <w:rPr>
          <w:color w:val="FFFFFF"/>
          <w:sz w:val="20"/>
        </w:rPr>
      </w:pPr>
      <w:r w:rsidRPr="0015378F">
        <w:rPr>
          <w:color w:val="FFFFFF"/>
          <w:sz w:val="20"/>
        </w:rPr>
        <w:t>L</w:t>
      </w:r>
    </w:p>
    <w:p w:rsidR="00C530CE" w:rsidRPr="0015378F" w:rsidRDefault="00C530CE" w:rsidP="00C530CE">
      <w:pPr>
        <w:pStyle w:val="NoSpacing"/>
        <w:rPr>
          <w:color w:val="FFFFFF"/>
          <w:sz w:val="20"/>
        </w:rPr>
      </w:pPr>
      <w:r w:rsidRPr="0015378F">
        <w:rPr>
          <w:color w:val="FFFFFF"/>
          <w:sz w:val="20"/>
        </w:rPr>
        <w:t>L</w:t>
      </w:r>
    </w:p>
    <w:p w:rsidR="00C530CE" w:rsidRPr="0015378F" w:rsidRDefault="00C530CE" w:rsidP="00C530CE">
      <w:pPr>
        <w:pStyle w:val="NoSpacing"/>
        <w:rPr>
          <w:color w:val="FFFFFF"/>
          <w:sz w:val="20"/>
        </w:rPr>
      </w:pPr>
      <w:r w:rsidRPr="0015378F">
        <w:rPr>
          <w:color w:val="FFFFFF"/>
          <w:sz w:val="20"/>
        </w:rPr>
        <w:t>L</w:t>
      </w:r>
    </w:p>
    <w:p w:rsidR="00C530CE" w:rsidRPr="0015378F" w:rsidRDefault="00C530CE" w:rsidP="00C530CE">
      <w:pPr>
        <w:pStyle w:val="NoSpacing"/>
        <w:rPr>
          <w:color w:val="FFFFFF"/>
          <w:sz w:val="20"/>
        </w:rPr>
      </w:pPr>
      <w:r w:rsidRPr="0015378F">
        <w:rPr>
          <w:color w:val="FFFFFF"/>
          <w:sz w:val="20"/>
        </w:rPr>
        <w:t>L</w:t>
      </w:r>
    </w:p>
    <w:p w:rsidR="00C530CE" w:rsidRPr="0015378F" w:rsidRDefault="00C530CE" w:rsidP="00C530CE">
      <w:pPr>
        <w:pStyle w:val="NoSpacing"/>
        <w:rPr>
          <w:color w:val="FFFFFF"/>
          <w:sz w:val="20"/>
        </w:rPr>
      </w:pPr>
      <w:r w:rsidRPr="0015378F">
        <w:rPr>
          <w:color w:val="FFFFFF"/>
          <w:sz w:val="20"/>
        </w:rPr>
        <w:t>L</w:t>
      </w:r>
    </w:p>
    <w:p w:rsidR="00C530CE" w:rsidRPr="0015378F" w:rsidRDefault="00C530CE" w:rsidP="00C530CE">
      <w:pPr>
        <w:pStyle w:val="NoSpacing"/>
        <w:rPr>
          <w:color w:val="FFFFFF"/>
          <w:sz w:val="20"/>
        </w:rPr>
      </w:pPr>
      <w:r w:rsidRPr="0015378F">
        <w:rPr>
          <w:color w:val="FFFFFF"/>
          <w:sz w:val="20"/>
        </w:rPr>
        <w:t>L</w:t>
      </w:r>
    </w:p>
    <w:p w:rsidR="00C530CE" w:rsidRPr="0015378F" w:rsidRDefault="00C530CE" w:rsidP="00C530CE">
      <w:pPr>
        <w:pStyle w:val="NoSpacing"/>
        <w:rPr>
          <w:color w:val="FFFFFF"/>
          <w:sz w:val="20"/>
        </w:rPr>
      </w:pPr>
      <w:r w:rsidRPr="0015378F">
        <w:rPr>
          <w:color w:val="FFFFFF"/>
          <w:sz w:val="20"/>
        </w:rPr>
        <w:t>L</w:t>
      </w:r>
    </w:p>
    <w:p w:rsidR="00C530CE" w:rsidRPr="0015378F" w:rsidRDefault="00C530CE" w:rsidP="00C530CE">
      <w:pPr>
        <w:pStyle w:val="NoSpacing"/>
        <w:rPr>
          <w:color w:val="FFFFFF"/>
          <w:sz w:val="20"/>
        </w:rPr>
      </w:pPr>
      <w:r w:rsidRPr="0015378F">
        <w:rPr>
          <w:color w:val="FFFFFF"/>
          <w:sz w:val="20"/>
        </w:rPr>
        <w:lastRenderedPageBreak/>
        <w:t>L</w:t>
      </w:r>
    </w:p>
    <w:p w:rsidR="00C530CE" w:rsidRPr="0015378F" w:rsidRDefault="00C530CE" w:rsidP="00C530CE">
      <w:pPr>
        <w:pStyle w:val="NoSpacing"/>
        <w:jc w:val="center"/>
        <w:rPr>
          <w:color w:val="FFFFFF"/>
        </w:rPr>
      </w:pPr>
    </w:p>
    <w:p w:rsidR="00C530CE" w:rsidRPr="0015378F" w:rsidRDefault="00C530CE" w:rsidP="00C530CE">
      <w:pPr>
        <w:pStyle w:val="NoSpacing"/>
        <w:jc w:val="center"/>
        <w:rPr>
          <w:color w:val="FFFFFF"/>
        </w:rPr>
      </w:pPr>
      <w:r w:rsidRPr="0015378F">
        <w:rPr>
          <w:color w:val="FFFFFF"/>
        </w:rPr>
        <w:t>L</w:t>
      </w:r>
    </w:p>
    <w:p w:rsidR="00C530CE" w:rsidRPr="0015378F" w:rsidRDefault="00C530CE" w:rsidP="00C530CE">
      <w:pPr>
        <w:pStyle w:val="NoSpacing"/>
        <w:jc w:val="center"/>
        <w:rPr>
          <w:color w:val="FFFFFF"/>
        </w:rPr>
      </w:pPr>
      <w:r w:rsidRPr="0015378F">
        <w:rPr>
          <w:color w:val="FFFFFF"/>
        </w:rPr>
        <w:t>L</w:t>
      </w:r>
    </w:p>
    <w:p w:rsidR="00C530CE" w:rsidRPr="0015378F" w:rsidRDefault="00C530CE" w:rsidP="00C530CE">
      <w:pPr>
        <w:pStyle w:val="NoSpacing"/>
        <w:jc w:val="center"/>
        <w:rPr>
          <w:color w:val="FFFFFF"/>
        </w:rPr>
      </w:pPr>
      <w:r w:rsidRPr="0015378F">
        <w:rPr>
          <w:color w:val="FFFFFF"/>
        </w:rPr>
        <w:t>L</w:t>
      </w:r>
    </w:p>
    <w:p w:rsidR="00C530CE" w:rsidRPr="0015378F" w:rsidRDefault="00C530CE" w:rsidP="00C530CE">
      <w:pPr>
        <w:pStyle w:val="NoSpacing"/>
        <w:jc w:val="center"/>
        <w:rPr>
          <w:color w:val="FFFFFF"/>
        </w:rPr>
      </w:pPr>
      <w:r w:rsidRPr="0015378F">
        <w:rPr>
          <w:color w:val="FFFFFF"/>
        </w:rPr>
        <w:t>L</w:t>
      </w:r>
    </w:p>
    <w:p w:rsidR="00C530CE" w:rsidRPr="0015378F" w:rsidRDefault="00C530CE" w:rsidP="00C530CE">
      <w:pPr>
        <w:pStyle w:val="NoSpacing"/>
        <w:jc w:val="center"/>
        <w:rPr>
          <w:color w:val="FFFFFF"/>
        </w:rPr>
      </w:pPr>
      <w:r w:rsidRPr="0015378F">
        <w:rPr>
          <w:color w:val="FFFFFF"/>
        </w:rPr>
        <w:t>L</w:t>
      </w:r>
    </w:p>
    <w:p w:rsidR="00C530CE" w:rsidRPr="0015378F" w:rsidRDefault="00C530CE" w:rsidP="00C530CE">
      <w:pPr>
        <w:pStyle w:val="NoSpacing"/>
        <w:jc w:val="center"/>
        <w:rPr>
          <w:color w:val="FFFFFF"/>
        </w:rPr>
      </w:pPr>
      <w:r w:rsidRPr="0015378F">
        <w:rPr>
          <w:color w:val="FFFFFF"/>
        </w:rPr>
        <w:t>L</w:t>
      </w:r>
    </w:p>
    <w:p w:rsidR="00C530CE" w:rsidRPr="0015378F" w:rsidRDefault="00C530CE" w:rsidP="00C530CE">
      <w:pPr>
        <w:pStyle w:val="NoSpacing"/>
        <w:jc w:val="center"/>
        <w:rPr>
          <w:color w:val="FFFFFF"/>
        </w:rPr>
      </w:pPr>
      <w:r w:rsidRPr="0015378F">
        <w:rPr>
          <w:color w:val="FFFFFF"/>
        </w:rPr>
        <w:t>L</w:t>
      </w:r>
    </w:p>
    <w:p w:rsidR="00C530CE" w:rsidRPr="0015378F" w:rsidRDefault="00C530CE" w:rsidP="00C530CE">
      <w:pPr>
        <w:pStyle w:val="NoSpacing"/>
        <w:jc w:val="center"/>
        <w:rPr>
          <w:color w:val="FFFFFF"/>
        </w:rPr>
      </w:pPr>
      <w:r w:rsidRPr="0015378F">
        <w:rPr>
          <w:color w:val="FFFFFF"/>
        </w:rPr>
        <w:t>L</w:t>
      </w:r>
    </w:p>
    <w:p w:rsidR="00C530CE" w:rsidRPr="0015378F" w:rsidRDefault="00C530CE" w:rsidP="00C530CE">
      <w:pPr>
        <w:pStyle w:val="NoSpacing"/>
        <w:jc w:val="center"/>
        <w:rPr>
          <w:color w:val="FFFFFF"/>
        </w:rPr>
      </w:pPr>
      <w:r w:rsidRPr="0015378F">
        <w:rPr>
          <w:color w:val="FFFFFF"/>
        </w:rPr>
        <w:t>L</w:t>
      </w:r>
    </w:p>
    <w:p w:rsidR="00C530CE" w:rsidRPr="0015378F" w:rsidRDefault="00C530CE" w:rsidP="00C530CE">
      <w:pPr>
        <w:pStyle w:val="NoSpacing"/>
        <w:jc w:val="center"/>
        <w:rPr>
          <w:color w:val="FFFFFF"/>
        </w:rPr>
      </w:pPr>
      <w:r w:rsidRPr="0015378F">
        <w:rPr>
          <w:color w:val="FFFFFF"/>
        </w:rPr>
        <w:t>L</w:t>
      </w:r>
    </w:p>
    <w:p w:rsidR="00C530CE" w:rsidRPr="0015378F" w:rsidRDefault="00C530CE" w:rsidP="00C530CE">
      <w:pPr>
        <w:pStyle w:val="NoSpacing"/>
        <w:jc w:val="center"/>
        <w:rPr>
          <w:color w:val="FFFFFF"/>
        </w:rPr>
      </w:pPr>
      <w:r w:rsidRPr="0015378F">
        <w:rPr>
          <w:color w:val="FFFFFF"/>
        </w:rPr>
        <w:t>L</w:t>
      </w:r>
    </w:p>
    <w:p w:rsidR="00C530CE" w:rsidRPr="0015378F" w:rsidRDefault="00C530CE" w:rsidP="00C530CE">
      <w:pPr>
        <w:pStyle w:val="NoSpacing"/>
        <w:jc w:val="center"/>
        <w:rPr>
          <w:color w:val="FFFFFF"/>
        </w:rPr>
      </w:pPr>
      <w:r w:rsidRPr="0015378F">
        <w:rPr>
          <w:color w:val="FFFFFF"/>
        </w:rPr>
        <w:t>L</w:t>
      </w:r>
    </w:p>
    <w:p w:rsidR="00C530CE" w:rsidRPr="0015378F" w:rsidRDefault="00C530CE" w:rsidP="00C530CE">
      <w:pPr>
        <w:pStyle w:val="NoSpacing"/>
        <w:jc w:val="center"/>
        <w:rPr>
          <w:color w:val="FFFFFF"/>
        </w:rPr>
      </w:pPr>
      <w:r w:rsidRPr="0015378F">
        <w:rPr>
          <w:color w:val="FFFFFF"/>
        </w:rPr>
        <w:t>L</w:t>
      </w:r>
    </w:p>
    <w:p w:rsidR="00C530CE" w:rsidRPr="0015378F" w:rsidRDefault="00C530CE" w:rsidP="00C530CE">
      <w:pPr>
        <w:pStyle w:val="NoSpacing"/>
        <w:jc w:val="center"/>
        <w:rPr>
          <w:color w:val="FFFFFF"/>
        </w:rPr>
      </w:pPr>
      <w:r w:rsidRPr="0015378F">
        <w:rPr>
          <w:color w:val="FFFFFF"/>
        </w:rPr>
        <w:t>L</w:t>
      </w:r>
    </w:p>
    <w:p w:rsidR="00C530CE" w:rsidRPr="0015378F" w:rsidRDefault="00C530CE" w:rsidP="00C530CE">
      <w:pPr>
        <w:pStyle w:val="NoSpacing"/>
        <w:jc w:val="center"/>
        <w:rPr>
          <w:color w:val="FFFFFF"/>
        </w:rPr>
      </w:pPr>
      <w:r w:rsidRPr="0015378F">
        <w:rPr>
          <w:color w:val="FFFFFF"/>
        </w:rPr>
        <w:t>L</w:t>
      </w:r>
    </w:p>
    <w:p w:rsidR="00C530CE" w:rsidRPr="0015378F" w:rsidRDefault="00C530CE" w:rsidP="00C530CE">
      <w:pPr>
        <w:pStyle w:val="NoSpacing"/>
        <w:jc w:val="center"/>
        <w:rPr>
          <w:color w:val="FFFFFF"/>
        </w:rPr>
      </w:pPr>
      <w:r w:rsidRPr="0015378F">
        <w:rPr>
          <w:color w:val="FFFFFF"/>
        </w:rPr>
        <w:t>L</w:t>
      </w:r>
    </w:p>
    <w:p w:rsidR="00C530CE" w:rsidRPr="0015378F" w:rsidRDefault="00C530CE" w:rsidP="00C530CE">
      <w:pPr>
        <w:pStyle w:val="NoSpacing"/>
        <w:jc w:val="center"/>
        <w:rPr>
          <w:color w:val="FFFFFF"/>
        </w:rPr>
      </w:pPr>
      <w:r w:rsidRPr="0015378F">
        <w:rPr>
          <w:color w:val="FFFFFF"/>
        </w:rPr>
        <w:t>L</w:t>
      </w:r>
    </w:p>
    <w:p w:rsidR="00C530CE" w:rsidRPr="0015378F" w:rsidRDefault="00C530CE" w:rsidP="00C530CE">
      <w:pPr>
        <w:pStyle w:val="NoSpacing"/>
        <w:jc w:val="center"/>
        <w:rPr>
          <w:color w:val="FFFFFF"/>
        </w:rPr>
      </w:pPr>
      <w:r w:rsidRPr="0015378F">
        <w:rPr>
          <w:color w:val="FFFFFF"/>
        </w:rPr>
        <w:t>L</w:t>
      </w:r>
    </w:p>
    <w:p w:rsidR="00C530CE" w:rsidRPr="0015378F" w:rsidRDefault="00C530CE" w:rsidP="00C530CE">
      <w:pPr>
        <w:pStyle w:val="NoSpacing"/>
        <w:jc w:val="center"/>
        <w:rPr>
          <w:color w:val="FFFFFF"/>
        </w:rPr>
      </w:pPr>
      <w:r w:rsidRPr="0015378F">
        <w:rPr>
          <w:color w:val="FFFFFF"/>
        </w:rPr>
        <w:t>L</w:t>
      </w:r>
    </w:p>
    <w:p w:rsidR="00C530CE" w:rsidRPr="0015378F" w:rsidRDefault="00C530CE" w:rsidP="00C530CE">
      <w:pPr>
        <w:pStyle w:val="NoSpacing"/>
        <w:jc w:val="center"/>
        <w:rPr>
          <w:color w:val="FFFFFF"/>
        </w:rPr>
      </w:pPr>
      <w:r w:rsidRPr="0015378F">
        <w:rPr>
          <w:color w:val="FFFFFF"/>
        </w:rPr>
        <w:t>L</w:t>
      </w:r>
    </w:p>
    <w:p w:rsidR="00C530CE" w:rsidRPr="0015378F" w:rsidRDefault="00C530CE" w:rsidP="00C530CE">
      <w:pPr>
        <w:pStyle w:val="NoSpacing"/>
        <w:jc w:val="center"/>
        <w:rPr>
          <w:color w:val="FFFFFF"/>
        </w:rPr>
      </w:pPr>
      <w:r w:rsidRPr="0015378F">
        <w:rPr>
          <w:color w:val="FFFFFF"/>
        </w:rPr>
        <w:t>L</w:t>
      </w:r>
    </w:p>
    <w:p w:rsidR="00C530CE" w:rsidRPr="0015378F" w:rsidRDefault="00C530CE" w:rsidP="00C530CE">
      <w:pPr>
        <w:pStyle w:val="NoSpacing"/>
        <w:jc w:val="center"/>
        <w:rPr>
          <w:color w:val="FFFFFF"/>
        </w:rPr>
      </w:pPr>
      <w:r w:rsidRPr="0015378F">
        <w:rPr>
          <w:color w:val="FFFFFF"/>
        </w:rPr>
        <w:t>L</w:t>
      </w:r>
    </w:p>
    <w:p w:rsidR="00C530CE" w:rsidRPr="0015378F" w:rsidRDefault="00C530CE" w:rsidP="00C530CE">
      <w:pPr>
        <w:pStyle w:val="NoSpacing"/>
        <w:jc w:val="center"/>
        <w:rPr>
          <w:color w:val="FFFFFF"/>
        </w:rPr>
      </w:pPr>
      <w:r w:rsidRPr="0015378F">
        <w:rPr>
          <w:color w:val="FFFFFF"/>
        </w:rPr>
        <w:t>L</w:t>
      </w:r>
    </w:p>
    <w:p w:rsidR="00C530CE" w:rsidRPr="0015378F" w:rsidRDefault="00C530CE" w:rsidP="00C530CE">
      <w:pPr>
        <w:pStyle w:val="NoSpacing"/>
        <w:jc w:val="center"/>
        <w:rPr>
          <w:color w:val="FFFFFF"/>
        </w:rPr>
      </w:pPr>
      <w:r w:rsidRPr="0015378F">
        <w:rPr>
          <w:color w:val="FFFFFF"/>
        </w:rPr>
        <w:t>L</w:t>
      </w:r>
    </w:p>
    <w:p w:rsidR="00C530CE" w:rsidRPr="0015378F" w:rsidRDefault="00C530CE" w:rsidP="00C530CE">
      <w:pPr>
        <w:pStyle w:val="NoSpacing"/>
        <w:jc w:val="center"/>
        <w:rPr>
          <w:color w:val="FFFFFF"/>
        </w:rPr>
      </w:pPr>
      <w:r w:rsidRPr="0015378F">
        <w:rPr>
          <w:color w:val="FFFFFF"/>
        </w:rPr>
        <w:t>L</w:t>
      </w:r>
    </w:p>
    <w:p w:rsidR="00C530CE" w:rsidRPr="0015378F" w:rsidRDefault="00C530CE" w:rsidP="00C530CE">
      <w:pPr>
        <w:pStyle w:val="NoSpacing"/>
        <w:jc w:val="center"/>
        <w:rPr>
          <w:color w:val="FFFFFF"/>
        </w:rPr>
      </w:pPr>
      <w:r w:rsidRPr="0015378F">
        <w:rPr>
          <w:color w:val="FFFFFF"/>
        </w:rPr>
        <w:t>L</w:t>
      </w:r>
    </w:p>
    <w:p w:rsidR="00C530CE" w:rsidRPr="0015378F" w:rsidRDefault="00C530CE" w:rsidP="00C530CE">
      <w:pPr>
        <w:pStyle w:val="NoSpacing"/>
        <w:jc w:val="center"/>
        <w:rPr>
          <w:color w:val="FFFFFF"/>
        </w:rPr>
      </w:pPr>
      <w:r w:rsidRPr="0015378F">
        <w:rPr>
          <w:color w:val="FFFFFF"/>
        </w:rPr>
        <w:t>L</w:t>
      </w:r>
    </w:p>
    <w:p w:rsidR="00C530CE" w:rsidRPr="0015378F" w:rsidRDefault="00C530CE" w:rsidP="00C530CE">
      <w:pPr>
        <w:pStyle w:val="NoSpacing"/>
        <w:jc w:val="center"/>
        <w:rPr>
          <w:color w:val="FFFFFF"/>
        </w:rPr>
      </w:pPr>
      <w:r w:rsidRPr="0015378F">
        <w:rPr>
          <w:color w:val="FFFFFF"/>
        </w:rPr>
        <w:t>L</w:t>
      </w:r>
    </w:p>
    <w:p w:rsidR="00C530CE" w:rsidRPr="0015378F" w:rsidRDefault="00C530CE" w:rsidP="00C530CE">
      <w:pPr>
        <w:pStyle w:val="NoSpacing"/>
        <w:jc w:val="center"/>
        <w:rPr>
          <w:color w:val="FFFFFF"/>
        </w:rPr>
      </w:pPr>
      <w:r w:rsidRPr="0015378F">
        <w:rPr>
          <w:color w:val="FFFFFF"/>
        </w:rPr>
        <w:t>L</w:t>
      </w:r>
    </w:p>
    <w:p w:rsidR="00C530CE" w:rsidRPr="0015378F" w:rsidRDefault="00C530CE" w:rsidP="00C530CE">
      <w:pPr>
        <w:pStyle w:val="NoSpacing"/>
        <w:jc w:val="center"/>
        <w:rPr>
          <w:color w:val="FFFFFF"/>
        </w:rPr>
      </w:pPr>
      <w:r w:rsidRPr="0015378F">
        <w:rPr>
          <w:color w:val="FFFFFF"/>
        </w:rPr>
        <w:t>L</w:t>
      </w:r>
    </w:p>
    <w:p w:rsidR="00C530CE" w:rsidRPr="0015378F" w:rsidRDefault="00C530CE" w:rsidP="00C530CE">
      <w:pPr>
        <w:pStyle w:val="NoSpacing"/>
        <w:jc w:val="center"/>
        <w:rPr>
          <w:color w:val="FFFFFF"/>
        </w:rPr>
      </w:pPr>
      <w:r w:rsidRPr="0015378F">
        <w:rPr>
          <w:color w:val="FFFFFF"/>
        </w:rPr>
        <w:t>L</w:t>
      </w:r>
    </w:p>
    <w:p w:rsidR="00C530CE" w:rsidRPr="0015378F" w:rsidRDefault="00C530CE" w:rsidP="00C530CE">
      <w:pPr>
        <w:pStyle w:val="NoSpacing"/>
        <w:jc w:val="center"/>
        <w:rPr>
          <w:color w:val="FFFFFF"/>
        </w:rPr>
      </w:pPr>
      <w:r w:rsidRPr="0015378F">
        <w:rPr>
          <w:color w:val="FFFFFF"/>
        </w:rPr>
        <w:t>L</w:t>
      </w:r>
    </w:p>
    <w:p w:rsidR="00C530CE" w:rsidRPr="0015378F" w:rsidRDefault="00C530CE" w:rsidP="00C530CE">
      <w:pPr>
        <w:pStyle w:val="NoSpacing"/>
        <w:jc w:val="center"/>
        <w:rPr>
          <w:color w:val="FFFFFF"/>
        </w:rPr>
      </w:pPr>
      <w:r w:rsidRPr="0015378F">
        <w:rPr>
          <w:color w:val="FFFFFF"/>
        </w:rPr>
        <w:t>L</w:t>
      </w:r>
    </w:p>
    <w:p w:rsidR="00C530CE" w:rsidRPr="0015378F" w:rsidRDefault="00C530CE" w:rsidP="00C530CE">
      <w:pPr>
        <w:pStyle w:val="NoSpacing"/>
        <w:jc w:val="center"/>
        <w:rPr>
          <w:color w:val="FFFFFF"/>
        </w:rPr>
      </w:pPr>
      <w:r w:rsidRPr="0015378F">
        <w:rPr>
          <w:color w:val="FFFFFF"/>
        </w:rPr>
        <w:t>L</w:t>
      </w:r>
    </w:p>
    <w:p w:rsidR="00C530CE" w:rsidRPr="0015378F" w:rsidRDefault="00C530CE" w:rsidP="00C530CE">
      <w:pPr>
        <w:pStyle w:val="NoSpacing"/>
        <w:jc w:val="center"/>
        <w:rPr>
          <w:color w:val="FFFFFF"/>
        </w:rPr>
      </w:pPr>
      <w:proofErr w:type="spellStart"/>
      <w:r w:rsidRPr="0015378F">
        <w:rPr>
          <w:color w:val="FFFFFF"/>
        </w:rPr>
        <w:t>Ll</w:t>
      </w:r>
      <w:proofErr w:type="spellEnd"/>
    </w:p>
    <w:p w:rsidR="00C530CE" w:rsidRPr="0015378F" w:rsidRDefault="00C530CE" w:rsidP="00C530CE">
      <w:pPr>
        <w:pStyle w:val="NoSpacing"/>
        <w:jc w:val="center"/>
        <w:rPr>
          <w:color w:val="FFFFFF"/>
        </w:rPr>
      </w:pPr>
      <w:r w:rsidRPr="0015378F">
        <w:rPr>
          <w:color w:val="FFFFFF"/>
        </w:rPr>
        <w:t>L</w:t>
      </w:r>
    </w:p>
    <w:p w:rsidR="00C530CE" w:rsidRPr="0015378F" w:rsidRDefault="00C530CE" w:rsidP="00C530CE">
      <w:pPr>
        <w:pStyle w:val="NoSpacing"/>
        <w:jc w:val="center"/>
        <w:rPr>
          <w:color w:val="FFFFFF"/>
        </w:rPr>
      </w:pPr>
      <w:r w:rsidRPr="0015378F">
        <w:rPr>
          <w:color w:val="FFFFFF"/>
        </w:rPr>
        <w:t>L</w:t>
      </w:r>
    </w:p>
    <w:p w:rsidR="00C530CE" w:rsidRPr="0015378F" w:rsidRDefault="00C530CE" w:rsidP="00C530CE">
      <w:pPr>
        <w:pStyle w:val="NoSpacing"/>
        <w:jc w:val="center"/>
        <w:rPr>
          <w:color w:val="FFFFFF"/>
        </w:rPr>
      </w:pPr>
      <w:r w:rsidRPr="0015378F">
        <w:rPr>
          <w:color w:val="FFFFFF"/>
        </w:rPr>
        <w:t>LL</w:t>
      </w:r>
    </w:p>
    <w:p w:rsidR="00C530CE" w:rsidRPr="0015378F" w:rsidRDefault="00C530CE" w:rsidP="00C530CE">
      <w:pPr>
        <w:pStyle w:val="NoSpacing"/>
        <w:jc w:val="center"/>
        <w:rPr>
          <w:color w:val="FFFFFF"/>
        </w:rPr>
      </w:pPr>
      <w:r w:rsidRPr="0015378F">
        <w:rPr>
          <w:color w:val="FFFFFF"/>
        </w:rPr>
        <w:t>LL</w:t>
      </w:r>
    </w:p>
    <w:p w:rsidR="00C530CE" w:rsidRPr="0015378F" w:rsidRDefault="00C530CE" w:rsidP="00C530CE">
      <w:pPr>
        <w:pStyle w:val="NoSpacing"/>
        <w:jc w:val="center"/>
        <w:rPr>
          <w:color w:val="FFFFFF"/>
        </w:rPr>
      </w:pPr>
      <w:r w:rsidRPr="0015378F">
        <w:rPr>
          <w:color w:val="FFFFFF"/>
        </w:rPr>
        <w:t>L</w:t>
      </w:r>
    </w:p>
    <w:p w:rsidR="00C530CE" w:rsidRDefault="00C530CE" w:rsidP="00C530CE">
      <w:pPr>
        <w:pStyle w:val="NoSpacing"/>
        <w:jc w:val="center"/>
        <w:sectPr w:rsidR="00C530CE"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C530CE" w:rsidRPr="00310B3B" w:rsidRDefault="00C530CE" w:rsidP="00C530CE">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C530CE" w:rsidRPr="003C33DC" w:rsidRDefault="00C530CE" w:rsidP="00C530CE">
      <w:pPr>
        <w:pStyle w:val="NoSpacing"/>
        <w:rPr>
          <w:color w:val="000000"/>
        </w:rPr>
      </w:pPr>
    </w:p>
    <w:p w:rsidR="00C530CE" w:rsidRPr="00310B3B" w:rsidRDefault="00C530CE" w:rsidP="00C530CE">
      <w:pPr>
        <w:pStyle w:val="NoSpacing"/>
        <w:jc w:val="center"/>
        <w:rPr>
          <w:b/>
          <w:color w:val="000000"/>
          <w:szCs w:val="28"/>
        </w:rPr>
      </w:pPr>
      <w:r>
        <w:rPr>
          <w:b/>
          <w:color w:val="000000"/>
        </w:rPr>
        <w:t>LITROE WATER SYSTEM</w:t>
      </w:r>
    </w:p>
    <w:p w:rsidR="00C530CE" w:rsidRDefault="00C530CE" w:rsidP="00C530CE">
      <w:pPr>
        <w:pStyle w:val="NoSpacing"/>
        <w:jc w:val="center"/>
        <w:rPr>
          <w:color w:val="000000"/>
        </w:rPr>
      </w:pPr>
      <w:r>
        <w:rPr>
          <w:color w:val="000000"/>
        </w:rPr>
        <w:t xml:space="preserve">Public Water Supply ID: </w:t>
      </w:r>
      <w:r>
        <w:rPr>
          <w:color w:val="000000"/>
        </w:rPr>
        <w:t xml:space="preserve">LA1111025   </w:t>
      </w:r>
    </w:p>
    <w:p w:rsidR="00C530CE" w:rsidRDefault="00C530CE" w:rsidP="00C530CE">
      <w:pPr>
        <w:pStyle w:val="NoSpacing"/>
        <w:rPr>
          <w:color w:val="000000"/>
        </w:rPr>
      </w:pPr>
    </w:p>
    <w:p w:rsidR="00C530CE" w:rsidRDefault="00C530CE" w:rsidP="00C530CE">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w:t>
      </w:r>
      <w:proofErr w:type="spellStart"/>
      <w:r>
        <w:rPr>
          <w:color w:val="000000"/>
        </w:rPr>
        <w:t>informe</w:t>
      </w:r>
      <w:proofErr w:type="spellEnd"/>
      <w:r>
        <w:rPr>
          <w:color w:val="000000"/>
        </w:rPr>
        <w:t xml:space="preserve"> </w:t>
      </w:r>
      <w:proofErr w:type="spellStart"/>
      <w:r>
        <w:rPr>
          <w:color w:val="000000"/>
        </w:rPr>
        <w:t>contiene</w:t>
      </w:r>
      <w:proofErr w:type="spellEnd"/>
      <w:r>
        <w:rPr>
          <w:color w:val="000000"/>
        </w:rPr>
        <w:t xml:space="preserve"> </w:t>
      </w:r>
      <w:proofErr w:type="spellStart"/>
      <w:r>
        <w:rPr>
          <w:color w:val="000000"/>
        </w:rPr>
        <w:t>información</w:t>
      </w:r>
      <w:proofErr w:type="spellEnd"/>
      <w:r>
        <w:rPr>
          <w:color w:val="000000"/>
        </w:rPr>
        <w:t xml:space="preserve"> </w:t>
      </w:r>
      <w:proofErr w:type="spellStart"/>
      <w:r>
        <w:rPr>
          <w:color w:val="000000"/>
        </w:rPr>
        <w:t>muy</w:t>
      </w:r>
      <w:proofErr w:type="spellEnd"/>
      <w:r>
        <w:rPr>
          <w:color w:val="000000"/>
        </w:rPr>
        <w:t xml:space="preserve"> </w:t>
      </w:r>
      <w:proofErr w:type="spellStart"/>
      <w:r>
        <w:rPr>
          <w:color w:val="000000"/>
        </w:rPr>
        <w:t>importante</w:t>
      </w:r>
      <w:proofErr w:type="spellEnd"/>
      <w:r>
        <w:rPr>
          <w:color w:val="000000"/>
        </w:rPr>
        <w:t xml:space="preserve"> </w:t>
      </w:r>
      <w:proofErr w:type="spellStart"/>
      <w:r>
        <w:rPr>
          <w:color w:val="000000"/>
        </w:rPr>
        <w:t>sobre</w:t>
      </w:r>
      <w:proofErr w:type="spellEnd"/>
      <w:r>
        <w:rPr>
          <w:color w:val="000000"/>
        </w:rPr>
        <w:t xml:space="preserve"> </w:t>
      </w:r>
      <w:proofErr w:type="spellStart"/>
      <w:r>
        <w:rPr>
          <w:color w:val="000000"/>
        </w:rPr>
        <w:t>su</w:t>
      </w:r>
      <w:proofErr w:type="spellEnd"/>
      <w:r>
        <w:rPr>
          <w:color w:val="000000"/>
        </w:rPr>
        <w:t xml:space="preserve"> </w:t>
      </w:r>
      <w:proofErr w:type="spellStart"/>
      <w:r>
        <w:rPr>
          <w:color w:val="000000"/>
        </w:rPr>
        <w:t>agua</w:t>
      </w:r>
      <w:proofErr w:type="spellEnd"/>
      <w:r>
        <w:rPr>
          <w:color w:val="000000"/>
        </w:rPr>
        <w:t xml:space="preserve"> potable. </w:t>
      </w:r>
      <w:proofErr w:type="spellStart"/>
      <w:r>
        <w:rPr>
          <w:color w:val="000000"/>
        </w:rPr>
        <w:t>Tradúzcalo</w:t>
      </w:r>
      <w:proofErr w:type="spellEnd"/>
      <w:r>
        <w:rPr>
          <w:color w:val="000000"/>
        </w:rPr>
        <w:t xml:space="preserve"> o </w:t>
      </w:r>
      <w:proofErr w:type="spellStart"/>
      <w:r>
        <w:rPr>
          <w:color w:val="000000"/>
        </w:rPr>
        <w:t>hable</w:t>
      </w:r>
      <w:proofErr w:type="spellEnd"/>
      <w:r>
        <w:rPr>
          <w:color w:val="000000"/>
        </w:rPr>
        <w:t xml:space="preserve"> con </w:t>
      </w:r>
      <w:proofErr w:type="spellStart"/>
      <w:r>
        <w:rPr>
          <w:color w:val="000000"/>
        </w:rPr>
        <w:t>alguien</w:t>
      </w:r>
      <w:proofErr w:type="spellEnd"/>
      <w:r>
        <w:rPr>
          <w:color w:val="000000"/>
        </w:rPr>
        <w:t xml:space="preserve"> que lo </w:t>
      </w:r>
      <w:proofErr w:type="spellStart"/>
      <w:r>
        <w:rPr>
          <w:color w:val="000000"/>
        </w:rPr>
        <w:t>entienda</w:t>
      </w:r>
      <w:proofErr w:type="spellEnd"/>
      <w:r>
        <w:rPr>
          <w:color w:val="000000"/>
        </w:rPr>
        <w:t xml:space="preserve"> </w:t>
      </w:r>
      <w:proofErr w:type="spellStart"/>
      <w:r>
        <w:rPr>
          <w:color w:val="000000"/>
        </w:rPr>
        <w:t>bien</w:t>
      </w:r>
      <w:proofErr w:type="spellEnd"/>
      <w:r>
        <w:rPr>
          <w:color w:val="000000"/>
        </w:rPr>
        <w:t xml:space="preserve">).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C530CE" w:rsidRDefault="00C530CE" w:rsidP="00C530CE">
      <w:pPr>
        <w:pStyle w:val="NoSpacing"/>
        <w:rPr>
          <w:color w:val="000000"/>
        </w:rPr>
      </w:pPr>
      <w:r>
        <w:rPr>
          <w:color w:val="000000"/>
        </w:rPr>
        <w:t>Our water source(s) are listed below:</w:t>
      </w:r>
    </w:p>
    <w:p w:rsidR="00C530CE" w:rsidRDefault="00C530CE" w:rsidP="00C530CE">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C530CE" w:rsidRPr="0081141A" w:rsidTr="00331108">
        <w:trPr>
          <w:trHeight w:val="20"/>
          <w:tblHeader/>
          <w:jc w:val="center"/>
        </w:trPr>
        <w:tc>
          <w:tcPr>
            <w:tcW w:w="5400" w:type="dxa"/>
            <w:shd w:val="clear" w:color="auto" w:fill="auto"/>
            <w:vAlign w:val="center"/>
          </w:tcPr>
          <w:p w:rsidR="00C530CE" w:rsidRPr="00CA42F4" w:rsidRDefault="00C530CE" w:rsidP="00331108">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C530CE" w:rsidRPr="00CA42F4" w:rsidRDefault="00C530CE" w:rsidP="00331108">
            <w:pPr>
              <w:pStyle w:val="NoSpacing"/>
              <w:rPr>
                <w:color w:val="333399"/>
                <w:sz w:val="18"/>
                <w:szCs w:val="18"/>
              </w:rPr>
            </w:pPr>
            <w:r w:rsidRPr="00CA42F4">
              <w:rPr>
                <w:color w:val="333399"/>
                <w:sz w:val="18"/>
                <w:szCs w:val="18"/>
              </w:rPr>
              <w:t>Source Water Type</w:t>
            </w:r>
          </w:p>
        </w:tc>
      </w:tr>
      <w:bookmarkEnd w:id="1"/>
      <w:tr w:rsidR="00C530CE" w:rsidRPr="0081141A" w:rsidTr="00C530CE">
        <w:trPr>
          <w:jc w:val="center"/>
        </w:trPr>
        <w:tc>
          <w:tcPr>
            <w:tcW w:w="5400" w:type="dxa"/>
            <w:shd w:val="clear" w:color="auto" w:fill="auto"/>
          </w:tcPr>
          <w:p w:rsidR="00C530CE" w:rsidRPr="00CA42F4" w:rsidRDefault="00C530CE" w:rsidP="00331108">
            <w:pPr>
              <w:pStyle w:val="NoSpacing"/>
              <w:rPr>
                <w:sz w:val="18"/>
                <w:szCs w:val="18"/>
              </w:rPr>
            </w:pPr>
            <w:r>
              <w:rPr>
                <w:sz w:val="18"/>
                <w:szCs w:val="18"/>
              </w:rPr>
              <w:t>WELL #1</w:t>
            </w:r>
          </w:p>
        </w:tc>
        <w:tc>
          <w:tcPr>
            <w:tcW w:w="2277" w:type="dxa"/>
            <w:shd w:val="clear" w:color="auto" w:fill="auto"/>
          </w:tcPr>
          <w:p w:rsidR="00C530CE" w:rsidRPr="00CA42F4" w:rsidRDefault="00C530CE" w:rsidP="00331108">
            <w:pPr>
              <w:pStyle w:val="NoSpacing"/>
              <w:rPr>
                <w:sz w:val="18"/>
                <w:szCs w:val="18"/>
              </w:rPr>
            </w:pPr>
            <w:r>
              <w:rPr>
                <w:sz w:val="18"/>
                <w:szCs w:val="18"/>
              </w:rPr>
              <w:t>Ground Water</w:t>
            </w:r>
          </w:p>
        </w:tc>
      </w:tr>
      <w:tr w:rsidR="00C530CE" w:rsidRPr="0081141A" w:rsidTr="00C530CE">
        <w:trPr>
          <w:jc w:val="center"/>
        </w:trPr>
        <w:tc>
          <w:tcPr>
            <w:tcW w:w="5400" w:type="dxa"/>
            <w:shd w:val="clear" w:color="auto" w:fill="auto"/>
          </w:tcPr>
          <w:p w:rsidR="00C530CE" w:rsidRDefault="00C530CE" w:rsidP="00331108">
            <w:pPr>
              <w:pStyle w:val="NoSpacing"/>
              <w:rPr>
                <w:sz w:val="18"/>
                <w:szCs w:val="18"/>
              </w:rPr>
            </w:pPr>
            <w:r>
              <w:rPr>
                <w:sz w:val="18"/>
                <w:szCs w:val="18"/>
              </w:rPr>
              <w:t>WELL #2</w:t>
            </w:r>
          </w:p>
        </w:tc>
        <w:tc>
          <w:tcPr>
            <w:tcW w:w="2277" w:type="dxa"/>
            <w:shd w:val="clear" w:color="auto" w:fill="auto"/>
          </w:tcPr>
          <w:p w:rsidR="00C530CE" w:rsidRDefault="00C530CE" w:rsidP="00331108">
            <w:pPr>
              <w:pStyle w:val="NoSpacing"/>
              <w:rPr>
                <w:sz w:val="18"/>
                <w:szCs w:val="18"/>
              </w:rPr>
            </w:pPr>
            <w:r>
              <w:rPr>
                <w:sz w:val="18"/>
                <w:szCs w:val="18"/>
              </w:rPr>
              <w:t>Ground Water</w:t>
            </w:r>
          </w:p>
        </w:tc>
      </w:tr>
    </w:tbl>
    <w:p w:rsidR="00C530CE" w:rsidRDefault="00C530CE" w:rsidP="00C530CE">
      <w:pPr>
        <w:pStyle w:val="NoSpacing"/>
        <w:rPr>
          <w:color w:val="000000"/>
        </w:rPr>
      </w:pPr>
      <w:r>
        <w:tab/>
      </w:r>
      <w:r>
        <w:rPr>
          <w:color w:val="000000"/>
        </w:rPr>
        <w:t xml:space="preserve">          </w:t>
      </w:r>
    </w:p>
    <w:p w:rsidR="00C530CE" w:rsidRDefault="00C530CE" w:rsidP="00C530CE">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C530CE" w:rsidRPr="003C33DC" w:rsidRDefault="00C530CE" w:rsidP="00C530CE">
      <w:pPr>
        <w:pStyle w:val="NoSpacing"/>
        <w:rPr>
          <w:color w:val="000000"/>
        </w:rPr>
      </w:pPr>
    </w:p>
    <w:p w:rsidR="00C530CE" w:rsidRPr="00CF4C62" w:rsidRDefault="00C530CE" w:rsidP="00C530CE">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C530CE" w:rsidRPr="00CF4C62" w:rsidRDefault="00C530CE" w:rsidP="00C530CE">
      <w:pPr>
        <w:pStyle w:val="NoSpacing"/>
        <w:rPr>
          <w:color w:val="000000"/>
          <w:sz w:val="10"/>
        </w:rPr>
      </w:pPr>
    </w:p>
    <w:p w:rsidR="00C530CE" w:rsidRPr="00CF4C62" w:rsidRDefault="00C530CE" w:rsidP="00C530CE">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w:t>
      </w:r>
      <w:proofErr w:type="spellStart"/>
      <w:r w:rsidRPr="00CF4C62">
        <w:rPr>
          <w:color w:val="000000"/>
          <w:sz w:val="16"/>
        </w:rPr>
        <w:t>stormwater</w:t>
      </w:r>
      <w:proofErr w:type="spellEnd"/>
      <w:r w:rsidRPr="00CF4C62">
        <w:rPr>
          <w:color w:val="000000"/>
          <w:sz w:val="16"/>
        </w:rPr>
        <w:t xml:space="preserve"> runoff, industrial, or domestic wastewater discharges, oil and gas production, mining, or farming. </w:t>
      </w:r>
    </w:p>
    <w:p w:rsidR="00C530CE" w:rsidRPr="00CF4C62" w:rsidRDefault="00C530CE" w:rsidP="00C530CE">
      <w:pPr>
        <w:pStyle w:val="NoSpacing"/>
        <w:rPr>
          <w:color w:val="000000"/>
          <w:sz w:val="10"/>
        </w:rPr>
      </w:pPr>
    </w:p>
    <w:p w:rsidR="00C530CE" w:rsidRPr="00CF4C62" w:rsidRDefault="00C530CE" w:rsidP="00C530CE">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w:t>
      </w:r>
      <w:proofErr w:type="spellStart"/>
      <w:r w:rsidRPr="00CF4C62">
        <w:rPr>
          <w:color w:val="000000"/>
          <w:sz w:val="16"/>
        </w:rPr>
        <w:t>stormwater</w:t>
      </w:r>
      <w:proofErr w:type="spellEnd"/>
      <w:r w:rsidRPr="00CF4C62">
        <w:rPr>
          <w:color w:val="000000"/>
          <w:sz w:val="16"/>
        </w:rPr>
        <w:t xml:space="preserve"> runoff, and residential uses.</w:t>
      </w:r>
    </w:p>
    <w:p w:rsidR="00C530CE" w:rsidRPr="00CF4C62" w:rsidRDefault="00C530CE" w:rsidP="00C530CE">
      <w:pPr>
        <w:pStyle w:val="NoSpacing"/>
        <w:rPr>
          <w:color w:val="000000"/>
          <w:sz w:val="10"/>
        </w:rPr>
      </w:pPr>
    </w:p>
    <w:p w:rsidR="00C530CE" w:rsidRPr="00CF4C62" w:rsidRDefault="00C530CE" w:rsidP="00C530CE">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w:t>
      </w:r>
      <w:proofErr w:type="spellStart"/>
      <w:r w:rsidRPr="00CF4C62">
        <w:rPr>
          <w:color w:val="000000"/>
          <w:sz w:val="16"/>
        </w:rPr>
        <w:t>stormwater</w:t>
      </w:r>
      <w:proofErr w:type="spellEnd"/>
      <w:r w:rsidRPr="00CF4C62">
        <w:rPr>
          <w:color w:val="000000"/>
          <w:sz w:val="16"/>
        </w:rPr>
        <w:t xml:space="preserve"> runoff, and septic systems.</w:t>
      </w:r>
    </w:p>
    <w:p w:rsidR="00C530CE" w:rsidRPr="00CF4C62" w:rsidRDefault="00C530CE" w:rsidP="00C530CE">
      <w:pPr>
        <w:pStyle w:val="NoSpacing"/>
        <w:rPr>
          <w:color w:val="000000"/>
          <w:sz w:val="8"/>
          <w:u w:val="single"/>
        </w:rPr>
      </w:pPr>
    </w:p>
    <w:p w:rsidR="00C530CE" w:rsidRPr="00CF4C62" w:rsidRDefault="00C530CE" w:rsidP="00C530CE">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C530CE" w:rsidRDefault="00C530CE" w:rsidP="00C530CE">
      <w:pPr>
        <w:pStyle w:val="NoSpacing"/>
        <w:rPr>
          <w:color w:val="000000"/>
        </w:rPr>
      </w:pPr>
    </w:p>
    <w:p w:rsidR="00C530CE" w:rsidRDefault="00C530CE" w:rsidP="00C530CE">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LOW</w:t>
      </w:r>
      <w:r>
        <w:rPr>
          <w:color w:val="000000"/>
        </w:rPr>
        <w:t>'.  If you would like to review the Source Water Assessment Plan, please feel free to contact our office.</w:t>
      </w:r>
    </w:p>
    <w:p w:rsidR="00C530CE" w:rsidRDefault="00C530CE" w:rsidP="00C530CE">
      <w:pPr>
        <w:pStyle w:val="NoSpacing"/>
        <w:rPr>
          <w:color w:val="000000"/>
        </w:rPr>
      </w:pPr>
    </w:p>
    <w:p w:rsidR="00C530CE" w:rsidRDefault="00C530CE" w:rsidP="00C530CE">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TONY</w:t>
      </w:r>
      <w:r>
        <w:rPr>
          <w:color w:val="000000"/>
        </w:rPr>
        <w:t xml:space="preserve"> </w:t>
      </w:r>
      <w:r>
        <w:rPr>
          <w:color w:val="000000"/>
        </w:rPr>
        <w:t>MURRAY</w:t>
      </w:r>
      <w:r>
        <w:rPr>
          <w:color w:val="000000"/>
        </w:rPr>
        <w:t xml:space="preserve"> at </w:t>
      </w:r>
      <w:r>
        <w:rPr>
          <w:color w:val="000000"/>
        </w:rPr>
        <w:t>318-292-5146</w:t>
      </w:r>
      <w:r>
        <w:rPr>
          <w:color w:val="000000"/>
        </w:rPr>
        <w:t>.</w:t>
      </w:r>
    </w:p>
    <w:p w:rsidR="00C530CE" w:rsidRDefault="00C530CE" w:rsidP="00C530CE">
      <w:pPr>
        <w:pStyle w:val="NoSpacing"/>
        <w:rPr>
          <w:color w:val="000000"/>
        </w:rPr>
      </w:pPr>
    </w:p>
    <w:p w:rsidR="00C530CE" w:rsidRDefault="00C530CE" w:rsidP="00C530CE">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LITROE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C530CE" w:rsidRDefault="00C530CE" w:rsidP="00C530CE">
      <w:pPr>
        <w:pStyle w:val="NoSpacing"/>
        <w:rPr>
          <w:color w:val="000000"/>
        </w:rPr>
      </w:pPr>
    </w:p>
    <w:p w:rsidR="00C530CE" w:rsidRDefault="00C530CE" w:rsidP="00C530CE">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C530CE" w:rsidRPr="003C33DC" w:rsidRDefault="00C530CE" w:rsidP="00C530CE">
      <w:pPr>
        <w:pStyle w:val="NoSpacing"/>
        <w:rPr>
          <w:color w:val="000000"/>
        </w:rPr>
      </w:pPr>
    </w:p>
    <w:p w:rsidR="00C530CE" w:rsidRPr="003C33DC" w:rsidRDefault="00C530CE" w:rsidP="00C530CE">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C530CE" w:rsidRPr="003C33DC" w:rsidRDefault="00C530CE" w:rsidP="00C530CE">
      <w:pPr>
        <w:pStyle w:val="NoSpacing"/>
        <w:rPr>
          <w:color w:val="000000"/>
        </w:rPr>
      </w:pPr>
    </w:p>
    <w:p w:rsidR="00C530CE" w:rsidRPr="00CF4C62" w:rsidRDefault="00C530CE" w:rsidP="00C530CE">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C530CE" w:rsidRPr="00CF4C62" w:rsidRDefault="00C530CE" w:rsidP="00C530CE">
      <w:pPr>
        <w:pStyle w:val="NoSpacing"/>
        <w:rPr>
          <w:color w:val="000000"/>
          <w:sz w:val="10"/>
        </w:rPr>
      </w:pPr>
    </w:p>
    <w:p w:rsidR="00C530CE" w:rsidRPr="00CF4C62" w:rsidRDefault="00C530CE" w:rsidP="00C530CE">
      <w:pPr>
        <w:pStyle w:val="NoSpacing"/>
        <w:rPr>
          <w:color w:val="000000"/>
          <w:sz w:val="16"/>
        </w:rPr>
      </w:pPr>
      <w:r w:rsidRPr="00CF4C62">
        <w:rPr>
          <w:color w:val="000000"/>
          <w:sz w:val="16"/>
          <w:u w:val="single"/>
        </w:rPr>
        <w:t>Parts per billion (ppb) or Micrograms per liter (</w:t>
      </w:r>
      <w:proofErr w:type="spellStart"/>
      <w:r w:rsidRPr="00CF4C62">
        <w:rPr>
          <w:color w:val="000000"/>
          <w:sz w:val="16"/>
          <w:u w:val="single"/>
        </w:rPr>
        <w:t>ug</w:t>
      </w:r>
      <w:proofErr w:type="spellEnd"/>
      <w:r w:rsidRPr="00CF4C62">
        <w:rPr>
          <w:color w:val="000000"/>
          <w:sz w:val="16"/>
          <w:u w:val="single"/>
        </w:rPr>
        <w:t>/L)</w:t>
      </w:r>
      <w:r w:rsidRPr="00CF4C62">
        <w:rPr>
          <w:color w:val="000000"/>
          <w:sz w:val="16"/>
        </w:rPr>
        <w:t xml:space="preserve"> – one part per billion corresponds to one minute in 2,000 years, or a single penny in $10,000,000.</w:t>
      </w:r>
    </w:p>
    <w:p w:rsidR="00C530CE" w:rsidRPr="00CF4C62" w:rsidRDefault="00C530CE" w:rsidP="00C530CE">
      <w:pPr>
        <w:pStyle w:val="NoSpacing"/>
        <w:rPr>
          <w:color w:val="000000"/>
          <w:sz w:val="10"/>
        </w:rPr>
      </w:pPr>
    </w:p>
    <w:p w:rsidR="00C530CE" w:rsidRPr="00CF4C62" w:rsidRDefault="00C530CE" w:rsidP="00C530CE">
      <w:pPr>
        <w:pStyle w:val="NoSpacing"/>
        <w:rPr>
          <w:color w:val="000000"/>
          <w:sz w:val="16"/>
        </w:rPr>
      </w:pPr>
      <w:r w:rsidRPr="00CF4C62">
        <w:rPr>
          <w:color w:val="000000"/>
          <w:sz w:val="16"/>
          <w:u w:val="single"/>
        </w:rPr>
        <w:t>Picocuries per liter (</w:t>
      </w:r>
      <w:proofErr w:type="spellStart"/>
      <w:r w:rsidRPr="00CF4C62">
        <w:rPr>
          <w:color w:val="000000"/>
          <w:sz w:val="16"/>
          <w:u w:val="single"/>
        </w:rPr>
        <w:t>pCi</w:t>
      </w:r>
      <w:proofErr w:type="spellEnd"/>
      <w:r w:rsidRPr="00CF4C62">
        <w:rPr>
          <w:color w:val="000000"/>
          <w:sz w:val="16"/>
          <w:u w:val="single"/>
        </w:rPr>
        <w:t>/L)</w:t>
      </w:r>
      <w:r w:rsidRPr="00CF4C62">
        <w:rPr>
          <w:color w:val="000000"/>
          <w:sz w:val="16"/>
        </w:rPr>
        <w:t xml:space="preserve"> – </w:t>
      </w:r>
      <w:proofErr w:type="gramStart"/>
      <w:r w:rsidRPr="00CF4C62">
        <w:rPr>
          <w:color w:val="000000"/>
          <w:sz w:val="16"/>
        </w:rPr>
        <w:t>picocuries</w:t>
      </w:r>
      <w:proofErr w:type="gramEnd"/>
      <w:r w:rsidRPr="00CF4C62">
        <w:rPr>
          <w:color w:val="000000"/>
          <w:sz w:val="16"/>
        </w:rPr>
        <w:t xml:space="preserve"> per liter is a measure of the radioactivity in water.</w:t>
      </w:r>
    </w:p>
    <w:p w:rsidR="00C530CE" w:rsidRPr="00CF4C62" w:rsidRDefault="00C530CE" w:rsidP="00C530CE">
      <w:pPr>
        <w:pStyle w:val="NoSpacing"/>
        <w:rPr>
          <w:color w:val="000000"/>
          <w:sz w:val="10"/>
        </w:rPr>
      </w:pPr>
    </w:p>
    <w:p w:rsidR="00C530CE" w:rsidRPr="00E01F64" w:rsidRDefault="00C530CE" w:rsidP="00C530CE">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C530CE" w:rsidRPr="00CF4C62" w:rsidRDefault="00C530CE" w:rsidP="00C530CE">
      <w:pPr>
        <w:pStyle w:val="NoSpacing"/>
        <w:rPr>
          <w:color w:val="000000"/>
          <w:sz w:val="10"/>
        </w:rPr>
      </w:pPr>
    </w:p>
    <w:p w:rsidR="00C530CE" w:rsidRPr="00CF4C62" w:rsidRDefault="00C530CE" w:rsidP="00C530CE">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C530CE" w:rsidRPr="00CF4C62" w:rsidRDefault="00C530CE" w:rsidP="00C530CE">
      <w:pPr>
        <w:pStyle w:val="NoSpacing"/>
        <w:rPr>
          <w:color w:val="000000"/>
          <w:sz w:val="10"/>
        </w:rPr>
      </w:pPr>
    </w:p>
    <w:p w:rsidR="00C530CE" w:rsidRPr="00CF4C62" w:rsidRDefault="00C530CE" w:rsidP="00C530CE">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C530CE" w:rsidRPr="00CF4C62" w:rsidRDefault="00C530CE" w:rsidP="00C530CE">
      <w:pPr>
        <w:pStyle w:val="NoSpacing"/>
        <w:rPr>
          <w:color w:val="000000"/>
          <w:sz w:val="10"/>
        </w:rPr>
      </w:pPr>
    </w:p>
    <w:p w:rsidR="00C530CE" w:rsidRPr="00CF4C62" w:rsidRDefault="00C530CE" w:rsidP="00C530CE">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C530CE" w:rsidRPr="00CF4C62" w:rsidRDefault="00C530CE" w:rsidP="00C530CE">
      <w:pPr>
        <w:pStyle w:val="NoSpacing"/>
        <w:rPr>
          <w:color w:val="000000"/>
          <w:sz w:val="10"/>
        </w:rPr>
      </w:pPr>
    </w:p>
    <w:p w:rsidR="00C530CE" w:rsidRPr="00CF4C62" w:rsidRDefault="00C530CE" w:rsidP="00C530CE">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C530CE" w:rsidRPr="00CF4C62" w:rsidRDefault="00C530CE" w:rsidP="00C530CE">
      <w:pPr>
        <w:pStyle w:val="NoSpacing"/>
        <w:rPr>
          <w:color w:val="000000"/>
          <w:sz w:val="10"/>
        </w:rPr>
      </w:pPr>
    </w:p>
    <w:p w:rsidR="00C530CE" w:rsidRDefault="00C530CE" w:rsidP="00C530CE">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C530CE" w:rsidRDefault="00C530CE" w:rsidP="00C530CE">
      <w:pPr>
        <w:pStyle w:val="NoSpacing"/>
        <w:rPr>
          <w:color w:val="000000"/>
          <w:sz w:val="16"/>
        </w:rPr>
      </w:pPr>
    </w:p>
    <w:p w:rsidR="00C530CE" w:rsidRDefault="00C530CE" w:rsidP="00C530CE">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C530CE" w:rsidRPr="003A4B43" w:rsidRDefault="00C530CE" w:rsidP="00C530CE">
      <w:pPr>
        <w:pStyle w:val="NoSpacing"/>
        <w:rPr>
          <w:color w:val="000000"/>
          <w:sz w:val="16"/>
        </w:rPr>
      </w:pPr>
    </w:p>
    <w:p w:rsidR="00C530CE" w:rsidRPr="003A4B43" w:rsidRDefault="00C530CE" w:rsidP="00C530CE">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C530CE" w:rsidRDefault="00C530CE" w:rsidP="00C530CE">
      <w:pPr>
        <w:pStyle w:val="NoSpacing"/>
        <w:rPr>
          <w:color w:val="000000"/>
        </w:rPr>
      </w:pPr>
    </w:p>
    <w:p w:rsidR="00C530CE" w:rsidRDefault="00C530CE" w:rsidP="00C530CE">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C530CE" w:rsidRDefault="00C530CE" w:rsidP="00C530CE">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C530CE" w:rsidRPr="00421741" w:rsidTr="00331108">
        <w:trPr>
          <w:trHeight w:val="70"/>
        </w:trPr>
        <w:tc>
          <w:tcPr>
            <w:tcW w:w="2880" w:type="dxa"/>
            <w:vAlign w:val="center"/>
          </w:tcPr>
          <w:p w:rsidR="00C530CE" w:rsidRPr="00421741" w:rsidRDefault="00C530CE" w:rsidP="00331108">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C530CE" w:rsidRPr="00421741" w:rsidRDefault="00C530CE" w:rsidP="00331108">
            <w:pPr>
              <w:widowControl w:val="0"/>
              <w:tabs>
                <w:tab w:val="left" w:pos="90"/>
              </w:tabs>
              <w:jc w:val="center"/>
              <w:rPr>
                <w:rFonts w:eastAsia="Calibri" w:cs="Calibri"/>
                <w:color w:val="1F3864"/>
                <w:sz w:val="18"/>
                <w:szCs w:val="16"/>
              </w:rPr>
            </w:pPr>
            <w:proofErr w:type="spellStart"/>
            <w:r w:rsidRPr="00421741">
              <w:rPr>
                <w:rFonts w:eastAsia="Calibri" w:cs="Calibri"/>
                <w:color w:val="1F3864"/>
                <w:sz w:val="18"/>
                <w:szCs w:val="16"/>
              </w:rPr>
              <w:t>Analyte</w:t>
            </w:r>
            <w:proofErr w:type="spellEnd"/>
          </w:p>
        </w:tc>
        <w:tc>
          <w:tcPr>
            <w:tcW w:w="3150" w:type="dxa"/>
            <w:vAlign w:val="center"/>
          </w:tcPr>
          <w:p w:rsidR="00C530CE" w:rsidRPr="00421741" w:rsidRDefault="00C530CE" w:rsidP="00331108">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C530CE" w:rsidRPr="00421741" w:rsidTr="00C530CE">
        <w:tc>
          <w:tcPr>
            <w:tcW w:w="2880" w:type="dxa"/>
            <w:vAlign w:val="center"/>
          </w:tcPr>
          <w:p w:rsidR="00C530CE" w:rsidRPr="00421741" w:rsidRDefault="00C530CE"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1/1/2022 - 3/31/2022</w:t>
            </w:r>
          </w:p>
        </w:tc>
        <w:tc>
          <w:tcPr>
            <w:tcW w:w="4410" w:type="dxa"/>
            <w:vAlign w:val="center"/>
          </w:tcPr>
          <w:p w:rsidR="00C530CE" w:rsidRPr="00421741" w:rsidRDefault="00C530CE"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C530CE" w:rsidRPr="00421741" w:rsidRDefault="00C530CE"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C530CE" w:rsidRPr="00421741" w:rsidTr="00C530CE">
        <w:tc>
          <w:tcPr>
            <w:tcW w:w="2880" w:type="dxa"/>
            <w:vAlign w:val="center"/>
          </w:tcPr>
          <w:p w:rsidR="00C530CE" w:rsidRDefault="00C530CE"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1/1/2022 - 3/31/2022</w:t>
            </w:r>
          </w:p>
        </w:tc>
        <w:tc>
          <w:tcPr>
            <w:tcW w:w="4410" w:type="dxa"/>
            <w:vAlign w:val="center"/>
          </w:tcPr>
          <w:p w:rsidR="00C530CE" w:rsidRDefault="00C530CE"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C530CE" w:rsidRDefault="00C530CE"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C530CE" w:rsidRPr="00421741" w:rsidTr="00C530CE">
        <w:tc>
          <w:tcPr>
            <w:tcW w:w="2880" w:type="dxa"/>
            <w:vAlign w:val="center"/>
          </w:tcPr>
          <w:p w:rsidR="00C530CE" w:rsidRDefault="00C530CE"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1/1/2022 - 3/31/2022</w:t>
            </w:r>
          </w:p>
        </w:tc>
        <w:tc>
          <w:tcPr>
            <w:tcW w:w="4410" w:type="dxa"/>
            <w:vAlign w:val="center"/>
          </w:tcPr>
          <w:p w:rsidR="00C530CE" w:rsidRDefault="00C530CE"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TOTAL HALOACETIC ACIDS (HAA5)</w:t>
            </w:r>
          </w:p>
        </w:tc>
        <w:tc>
          <w:tcPr>
            <w:tcW w:w="3150" w:type="dxa"/>
            <w:vAlign w:val="center"/>
          </w:tcPr>
          <w:p w:rsidR="00C530CE" w:rsidRDefault="00C530CE"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C530CE" w:rsidRPr="00421741" w:rsidTr="00C530CE">
        <w:tc>
          <w:tcPr>
            <w:tcW w:w="2880" w:type="dxa"/>
            <w:vAlign w:val="center"/>
          </w:tcPr>
          <w:p w:rsidR="00C530CE" w:rsidRDefault="00C530CE"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lastRenderedPageBreak/>
              <w:t>1/1/2022 - 3/31/2022</w:t>
            </w:r>
          </w:p>
        </w:tc>
        <w:tc>
          <w:tcPr>
            <w:tcW w:w="4410" w:type="dxa"/>
            <w:vAlign w:val="center"/>
          </w:tcPr>
          <w:p w:rsidR="00C530CE" w:rsidRDefault="00C530CE"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TOTAL HALOACETIC ACIDS (HAA5)</w:t>
            </w:r>
          </w:p>
        </w:tc>
        <w:tc>
          <w:tcPr>
            <w:tcW w:w="3150" w:type="dxa"/>
            <w:vAlign w:val="center"/>
          </w:tcPr>
          <w:p w:rsidR="00C530CE" w:rsidRDefault="00C530CE"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C530CE" w:rsidRPr="00421741" w:rsidTr="00C530CE">
        <w:tc>
          <w:tcPr>
            <w:tcW w:w="2880" w:type="dxa"/>
            <w:vAlign w:val="center"/>
          </w:tcPr>
          <w:p w:rsidR="00C530CE" w:rsidRDefault="00C530CE"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1/1/2022 - 3/31/2022</w:t>
            </w:r>
          </w:p>
        </w:tc>
        <w:tc>
          <w:tcPr>
            <w:tcW w:w="4410" w:type="dxa"/>
            <w:vAlign w:val="center"/>
          </w:tcPr>
          <w:p w:rsidR="00C530CE" w:rsidRDefault="00C530CE"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PUBLIC NOTICE</w:t>
            </w:r>
          </w:p>
        </w:tc>
        <w:tc>
          <w:tcPr>
            <w:tcW w:w="3150" w:type="dxa"/>
            <w:vAlign w:val="center"/>
          </w:tcPr>
          <w:p w:rsidR="00C530CE" w:rsidRDefault="00C530CE"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PUBLIC NOTICE RULE LINKED TO VIOLATION</w:t>
            </w:r>
          </w:p>
        </w:tc>
      </w:tr>
      <w:tr w:rsidR="00C530CE" w:rsidRPr="00421741" w:rsidTr="00C530CE">
        <w:tc>
          <w:tcPr>
            <w:tcW w:w="2880" w:type="dxa"/>
            <w:vAlign w:val="center"/>
          </w:tcPr>
          <w:p w:rsidR="00C530CE" w:rsidRDefault="00C530CE"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4/1/2022 - 6/30/2022</w:t>
            </w:r>
          </w:p>
        </w:tc>
        <w:tc>
          <w:tcPr>
            <w:tcW w:w="4410" w:type="dxa"/>
            <w:vAlign w:val="center"/>
          </w:tcPr>
          <w:p w:rsidR="00C530CE" w:rsidRDefault="00C530CE"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C530CE" w:rsidRDefault="00C530CE"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C530CE" w:rsidRPr="00421741" w:rsidTr="00C530CE">
        <w:tc>
          <w:tcPr>
            <w:tcW w:w="2880" w:type="dxa"/>
            <w:vAlign w:val="center"/>
          </w:tcPr>
          <w:p w:rsidR="00C530CE" w:rsidRDefault="00C530CE"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4/1/2022 - 6/30/2022</w:t>
            </w:r>
          </w:p>
        </w:tc>
        <w:tc>
          <w:tcPr>
            <w:tcW w:w="4410" w:type="dxa"/>
            <w:vAlign w:val="center"/>
          </w:tcPr>
          <w:p w:rsidR="00C530CE" w:rsidRDefault="00C530CE"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C530CE" w:rsidRDefault="00C530CE"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C530CE" w:rsidRPr="00421741" w:rsidTr="00C530CE">
        <w:tc>
          <w:tcPr>
            <w:tcW w:w="2880" w:type="dxa"/>
            <w:vAlign w:val="center"/>
          </w:tcPr>
          <w:p w:rsidR="00C530CE" w:rsidRDefault="00C530CE"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4/1/2022 - 6/30/2022</w:t>
            </w:r>
          </w:p>
        </w:tc>
        <w:tc>
          <w:tcPr>
            <w:tcW w:w="4410" w:type="dxa"/>
            <w:vAlign w:val="center"/>
          </w:tcPr>
          <w:p w:rsidR="00C530CE" w:rsidRDefault="00C530CE"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TOTAL HALOACETIC ACIDS (HAA5)</w:t>
            </w:r>
          </w:p>
        </w:tc>
        <w:tc>
          <w:tcPr>
            <w:tcW w:w="3150" w:type="dxa"/>
            <w:vAlign w:val="center"/>
          </w:tcPr>
          <w:p w:rsidR="00C530CE" w:rsidRDefault="00C530CE"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C530CE" w:rsidRPr="00421741" w:rsidTr="00C530CE">
        <w:tc>
          <w:tcPr>
            <w:tcW w:w="2880" w:type="dxa"/>
            <w:vAlign w:val="center"/>
          </w:tcPr>
          <w:p w:rsidR="00C530CE" w:rsidRDefault="00C530CE"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4/1/2022 - 6/30/2022</w:t>
            </w:r>
          </w:p>
        </w:tc>
        <w:tc>
          <w:tcPr>
            <w:tcW w:w="4410" w:type="dxa"/>
            <w:vAlign w:val="center"/>
          </w:tcPr>
          <w:p w:rsidR="00C530CE" w:rsidRDefault="00C530CE"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PUBLIC NOTICE</w:t>
            </w:r>
          </w:p>
        </w:tc>
        <w:tc>
          <w:tcPr>
            <w:tcW w:w="3150" w:type="dxa"/>
            <w:vAlign w:val="center"/>
          </w:tcPr>
          <w:p w:rsidR="00C530CE" w:rsidRDefault="00C530CE"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PUBLIC NOTICE RULE LINKED TO VIOLATION</w:t>
            </w:r>
          </w:p>
        </w:tc>
      </w:tr>
      <w:tr w:rsidR="00C530CE" w:rsidRPr="00421741" w:rsidTr="00C530CE">
        <w:tc>
          <w:tcPr>
            <w:tcW w:w="2880" w:type="dxa"/>
            <w:vAlign w:val="center"/>
          </w:tcPr>
          <w:p w:rsidR="00C530CE" w:rsidRDefault="00C530CE"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7/1/2022 - 9/30/2022</w:t>
            </w:r>
          </w:p>
        </w:tc>
        <w:tc>
          <w:tcPr>
            <w:tcW w:w="4410" w:type="dxa"/>
            <w:vAlign w:val="center"/>
          </w:tcPr>
          <w:p w:rsidR="00C530CE" w:rsidRDefault="00C530CE"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TOTAL HALOACETIC ACIDS (HAA5)</w:t>
            </w:r>
          </w:p>
        </w:tc>
        <w:tc>
          <w:tcPr>
            <w:tcW w:w="3150" w:type="dxa"/>
            <w:vAlign w:val="center"/>
          </w:tcPr>
          <w:p w:rsidR="00C530CE" w:rsidRDefault="00C530CE"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C530CE" w:rsidRPr="00421741" w:rsidTr="00C530CE">
        <w:tc>
          <w:tcPr>
            <w:tcW w:w="2880" w:type="dxa"/>
            <w:vAlign w:val="center"/>
          </w:tcPr>
          <w:p w:rsidR="00C530CE" w:rsidRDefault="00C530CE"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7/1/2022 - 9/30/2022</w:t>
            </w:r>
          </w:p>
        </w:tc>
        <w:tc>
          <w:tcPr>
            <w:tcW w:w="4410" w:type="dxa"/>
            <w:vAlign w:val="center"/>
          </w:tcPr>
          <w:p w:rsidR="00C530CE" w:rsidRDefault="00C530CE"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C530CE" w:rsidRDefault="00C530CE"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C530CE" w:rsidRPr="00421741" w:rsidTr="00C530CE">
        <w:tc>
          <w:tcPr>
            <w:tcW w:w="2880" w:type="dxa"/>
            <w:vAlign w:val="center"/>
          </w:tcPr>
          <w:p w:rsidR="00C530CE" w:rsidRDefault="00C530CE"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7/1/2022 - 9/30/2022</w:t>
            </w:r>
          </w:p>
        </w:tc>
        <w:tc>
          <w:tcPr>
            <w:tcW w:w="4410" w:type="dxa"/>
            <w:vAlign w:val="center"/>
          </w:tcPr>
          <w:p w:rsidR="00C530CE" w:rsidRDefault="00C530CE"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C530CE" w:rsidRDefault="00C530CE"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C530CE" w:rsidRPr="00421741" w:rsidTr="00C530CE">
        <w:tc>
          <w:tcPr>
            <w:tcW w:w="2880" w:type="dxa"/>
            <w:vAlign w:val="center"/>
          </w:tcPr>
          <w:p w:rsidR="00C530CE" w:rsidRDefault="00C530CE"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7/1/2022 - 9/30/2022</w:t>
            </w:r>
          </w:p>
        </w:tc>
        <w:tc>
          <w:tcPr>
            <w:tcW w:w="4410" w:type="dxa"/>
            <w:vAlign w:val="center"/>
          </w:tcPr>
          <w:p w:rsidR="00C530CE" w:rsidRDefault="00C530CE"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PUBLIC NOTICE</w:t>
            </w:r>
          </w:p>
        </w:tc>
        <w:tc>
          <w:tcPr>
            <w:tcW w:w="3150" w:type="dxa"/>
            <w:vAlign w:val="center"/>
          </w:tcPr>
          <w:p w:rsidR="00C530CE" w:rsidRDefault="00C530CE"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PUBLIC NOTICE RULE LINKED TO VIOLATION</w:t>
            </w:r>
          </w:p>
        </w:tc>
      </w:tr>
      <w:tr w:rsidR="00C530CE" w:rsidRPr="00421741" w:rsidTr="00C530CE">
        <w:tc>
          <w:tcPr>
            <w:tcW w:w="2880" w:type="dxa"/>
            <w:vAlign w:val="center"/>
          </w:tcPr>
          <w:p w:rsidR="00C530CE" w:rsidRDefault="00C530CE"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10/1/2022 - 12/31/2022</w:t>
            </w:r>
          </w:p>
        </w:tc>
        <w:tc>
          <w:tcPr>
            <w:tcW w:w="4410" w:type="dxa"/>
            <w:vAlign w:val="center"/>
          </w:tcPr>
          <w:p w:rsidR="00C530CE" w:rsidRDefault="00C530CE"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TOTAL HALOACETIC ACIDS (HAA5)</w:t>
            </w:r>
          </w:p>
        </w:tc>
        <w:tc>
          <w:tcPr>
            <w:tcW w:w="3150" w:type="dxa"/>
            <w:vAlign w:val="center"/>
          </w:tcPr>
          <w:p w:rsidR="00C530CE" w:rsidRDefault="00C530CE"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C530CE" w:rsidRPr="00421741" w:rsidTr="00C530CE">
        <w:tc>
          <w:tcPr>
            <w:tcW w:w="2880" w:type="dxa"/>
            <w:vAlign w:val="center"/>
          </w:tcPr>
          <w:p w:rsidR="00C530CE" w:rsidRDefault="00C530CE"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10/1/2022 - 12/31/2022</w:t>
            </w:r>
          </w:p>
        </w:tc>
        <w:tc>
          <w:tcPr>
            <w:tcW w:w="4410" w:type="dxa"/>
            <w:vAlign w:val="center"/>
          </w:tcPr>
          <w:p w:rsidR="00C530CE" w:rsidRDefault="00C530CE"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C530CE" w:rsidRDefault="00C530CE"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C530CE" w:rsidRPr="00421741" w:rsidTr="00C530CE">
        <w:tc>
          <w:tcPr>
            <w:tcW w:w="2880" w:type="dxa"/>
            <w:vAlign w:val="center"/>
          </w:tcPr>
          <w:p w:rsidR="00C530CE" w:rsidRDefault="00C530CE"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10/1/2022 - 12/31/2022</w:t>
            </w:r>
          </w:p>
        </w:tc>
        <w:tc>
          <w:tcPr>
            <w:tcW w:w="4410" w:type="dxa"/>
            <w:vAlign w:val="center"/>
          </w:tcPr>
          <w:p w:rsidR="00C530CE" w:rsidRDefault="00C530CE"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C530CE" w:rsidRDefault="00C530CE"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bookmarkEnd w:id="2"/>
    </w:tbl>
    <w:p w:rsidR="00C530CE" w:rsidRDefault="00C530CE" w:rsidP="00C530CE">
      <w:pPr>
        <w:pStyle w:val="NoSpacing"/>
        <w:rPr>
          <w:color w:val="000000"/>
          <w:sz w:val="25"/>
          <w:szCs w:val="25"/>
        </w:rPr>
      </w:pPr>
    </w:p>
    <w:p w:rsidR="00C530CE" w:rsidRDefault="00C530CE" w:rsidP="00C530CE">
      <w:pPr>
        <w:pStyle w:val="NoSpacing"/>
        <w:ind w:firstLine="720"/>
        <w:rPr>
          <w:color w:val="000000"/>
        </w:rPr>
      </w:pPr>
      <w:r>
        <w:rPr>
          <w:color w:val="000000"/>
        </w:rPr>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C530CE" w:rsidRDefault="00C530CE" w:rsidP="00C530CE">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C530CE" w:rsidRPr="00971A4B" w:rsidTr="00331108">
        <w:trPr>
          <w:trHeight w:val="20"/>
        </w:trPr>
        <w:tc>
          <w:tcPr>
            <w:tcW w:w="1374" w:type="dxa"/>
            <w:shd w:val="clear" w:color="auto" w:fill="auto"/>
          </w:tcPr>
          <w:p w:rsidR="00C530CE" w:rsidRPr="00971A4B" w:rsidRDefault="00C530CE" w:rsidP="00331108">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C530CE" w:rsidRPr="00971A4B" w:rsidRDefault="00C530CE" w:rsidP="00331108">
            <w:pPr>
              <w:pStyle w:val="NoSpacing"/>
              <w:rPr>
                <w:color w:val="333399"/>
                <w:sz w:val="18"/>
                <w:szCs w:val="18"/>
              </w:rPr>
            </w:pPr>
            <w:r w:rsidRPr="00971A4B">
              <w:rPr>
                <w:color w:val="333399"/>
                <w:sz w:val="18"/>
                <w:szCs w:val="18"/>
              </w:rPr>
              <w:t>Date</w:t>
            </w:r>
          </w:p>
        </w:tc>
        <w:tc>
          <w:tcPr>
            <w:tcW w:w="1007" w:type="dxa"/>
          </w:tcPr>
          <w:p w:rsidR="00C530CE" w:rsidRPr="00971A4B" w:rsidRDefault="00C530CE" w:rsidP="00331108">
            <w:pPr>
              <w:pStyle w:val="NoSpacing"/>
              <w:rPr>
                <w:color w:val="333399"/>
                <w:sz w:val="18"/>
                <w:szCs w:val="18"/>
              </w:rPr>
            </w:pPr>
            <w:proofErr w:type="spellStart"/>
            <w:r w:rsidRPr="00971A4B">
              <w:rPr>
                <w:color w:val="333399"/>
                <w:sz w:val="18"/>
                <w:szCs w:val="18"/>
              </w:rPr>
              <w:t>HighestRAA</w:t>
            </w:r>
            <w:proofErr w:type="spellEnd"/>
          </w:p>
        </w:tc>
        <w:tc>
          <w:tcPr>
            <w:tcW w:w="733" w:type="dxa"/>
            <w:shd w:val="clear" w:color="auto" w:fill="auto"/>
          </w:tcPr>
          <w:p w:rsidR="00C530CE" w:rsidRPr="00971A4B" w:rsidRDefault="00C530CE" w:rsidP="00331108">
            <w:pPr>
              <w:pStyle w:val="NoSpacing"/>
              <w:rPr>
                <w:color w:val="333399"/>
                <w:sz w:val="18"/>
                <w:szCs w:val="18"/>
              </w:rPr>
            </w:pPr>
            <w:r w:rsidRPr="00971A4B">
              <w:rPr>
                <w:color w:val="333399"/>
                <w:sz w:val="18"/>
                <w:szCs w:val="18"/>
              </w:rPr>
              <w:t>Unit</w:t>
            </w:r>
          </w:p>
        </w:tc>
        <w:tc>
          <w:tcPr>
            <w:tcW w:w="1099" w:type="dxa"/>
            <w:shd w:val="clear" w:color="auto" w:fill="auto"/>
          </w:tcPr>
          <w:p w:rsidR="00C530CE" w:rsidRPr="00971A4B" w:rsidRDefault="00C530CE" w:rsidP="00331108">
            <w:pPr>
              <w:pStyle w:val="NoSpacing"/>
              <w:rPr>
                <w:color w:val="333399"/>
                <w:sz w:val="18"/>
                <w:szCs w:val="18"/>
              </w:rPr>
            </w:pPr>
            <w:r w:rsidRPr="00971A4B">
              <w:rPr>
                <w:color w:val="333399"/>
                <w:sz w:val="18"/>
                <w:szCs w:val="18"/>
              </w:rPr>
              <w:t>Range</w:t>
            </w:r>
          </w:p>
        </w:tc>
        <w:tc>
          <w:tcPr>
            <w:tcW w:w="824" w:type="dxa"/>
            <w:shd w:val="clear" w:color="auto" w:fill="auto"/>
          </w:tcPr>
          <w:p w:rsidR="00C530CE" w:rsidRPr="00971A4B" w:rsidRDefault="00C530CE" w:rsidP="00331108">
            <w:pPr>
              <w:pStyle w:val="NoSpacing"/>
              <w:rPr>
                <w:color w:val="333399"/>
                <w:sz w:val="18"/>
                <w:szCs w:val="18"/>
              </w:rPr>
            </w:pPr>
            <w:r w:rsidRPr="00971A4B">
              <w:rPr>
                <w:color w:val="333399"/>
                <w:sz w:val="18"/>
                <w:szCs w:val="18"/>
              </w:rPr>
              <w:t>MRDL</w:t>
            </w:r>
          </w:p>
        </w:tc>
        <w:tc>
          <w:tcPr>
            <w:tcW w:w="824" w:type="dxa"/>
            <w:shd w:val="clear" w:color="auto" w:fill="auto"/>
          </w:tcPr>
          <w:p w:rsidR="00C530CE" w:rsidRPr="00971A4B" w:rsidRDefault="00C530CE" w:rsidP="00331108">
            <w:pPr>
              <w:pStyle w:val="NoSpacing"/>
              <w:rPr>
                <w:color w:val="333399"/>
                <w:sz w:val="18"/>
                <w:szCs w:val="18"/>
              </w:rPr>
            </w:pPr>
            <w:r w:rsidRPr="00971A4B">
              <w:rPr>
                <w:color w:val="333399"/>
                <w:sz w:val="18"/>
                <w:szCs w:val="18"/>
              </w:rPr>
              <w:t>MRDLG</w:t>
            </w:r>
          </w:p>
        </w:tc>
        <w:tc>
          <w:tcPr>
            <w:tcW w:w="3602" w:type="dxa"/>
            <w:shd w:val="clear" w:color="auto" w:fill="auto"/>
          </w:tcPr>
          <w:p w:rsidR="00C530CE" w:rsidRPr="00971A4B" w:rsidRDefault="00C530CE" w:rsidP="00331108">
            <w:pPr>
              <w:pStyle w:val="NoSpacing"/>
              <w:rPr>
                <w:color w:val="333399"/>
                <w:sz w:val="18"/>
                <w:szCs w:val="18"/>
              </w:rPr>
            </w:pPr>
            <w:r w:rsidRPr="00971A4B">
              <w:rPr>
                <w:color w:val="333399"/>
                <w:sz w:val="18"/>
                <w:szCs w:val="18"/>
              </w:rPr>
              <w:t>Typical Source</w:t>
            </w:r>
          </w:p>
        </w:tc>
      </w:tr>
      <w:tr w:rsidR="00C530CE" w:rsidRPr="00971A4B" w:rsidTr="00331108">
        <w:trPr>
          <w:trHeight w:hRule="exact" w:val="20"/>
        </w:trPr>
        <w:tc>
          <w:tcPr>
            <w:tcW w:w="1374" w:type="dxa"/>
            <w:shd w:val="clear" w:color="auto" w:fill="auto"/>
          </w:tcPr>
          <w:p w:rsidR="00C530CE" w:rsidRPr="00376BD9" w:rsidRDefault="00C530CE" w:rsidP="00331108">
            <w:pPr>
              <w:rPr>
                <w:rFonts w:eastAsia="Calibri"/>
                <w:color w:val="000000"/>
                <w:sz w:val="18"/>
                <w:szCs w:val="18"/>
              </w:rPr>
            </w:pPr>
          </w:p>
        </w:tc>
        <w:tc>
          <w:tcPr>
            <w:tcW w:w="824" w:type="dxa"/>
            <w:shd w:val="clear" w:color="auto" w:fill="auto"/>
          </w:tcPr>
          <w:p w:rsidR="00C530CE" w:rsidRPr="00376BD9" w:rsidRDefault="00C530CE" w:rsidP="00331108">
            <w:pPr>
              <w:rPr>
                <w:rFonts w:eastAsia="Calibri"/>
                <w:color w:val="000000"/>
                <w:sz w:val="18"/>
                <w:szCs w:val="18"/>
              </w:rPr>
            </w:pPr>
          </w:p>
        </w:tc>
        <w:tc>
          <w:tcPr>
            <w:tcW w:w="1007" w:type="dxa"/>
          </w:tcPr>
          <w:p w:rsidR="00C530CE" w:rsidRPr="00376BD9" w:rsidRDefault="00C530CE" w:rsidP="00331108">
            <w:pPr>
              <w:rPr>
                <w:rFonts w:eastAsia="Calibri"/>
                <w:color w:val="000000"/>
                <w:sz w:val="18"/>
                <w:szCs w:val="18"/>
              </w:rPr>
            </w:pPr>
          </w:p>
        </w:tc>
        <w:tc>
          <w:tcPr>
            <w:tcW w:w="733" w:type="dxa"/>
            <w:shd w:val="clear" w:color="auto" w:fill="auto"/>
          </w:tcPr>
          <w:p w:rsidR="00C530CE" w:rsidRPr="00376BD9" w:rsidRDefault="00C530CE" w:rsidP="00331108">
            <w:pPr>
              <w:rPr>
                <w:rFonts w:eastAsia="Calibri"/>
                <w:color w:val="000000"/>
                <w:sz w:val="18"/>
                <w:szCs w:val="18"/>
              </w:rPr>
            </w:pPr>
          </w:p>
        </w:tc>
        <w:tc>
          <w:tcPr>
            <w:tcW w:w="1099" w:type="dxa"/>
            <w:shd w:val="clear" w:color="auto" w:fill="auto"/>
          </w:tcPr>
          <w:p w:rsidR="00C530CE" w:rsidRPr="00376BD9" w:rsidRDefault="00C530CE" w:rsidP="00331108">
            <w:pPr>
              <w:rPr>
                <w:rFonts w:eastAsia="Calibri"/>
                <w:color w:val="000000"/>
                <w:sz w:val="18"/>
                <w:szCs w:val="18"/>
              </w:rPr>
            </w:pPr>
          </w:p>
        </w:tc>
        <w:tc>
          <w:tcPr>
            <w:tcW w:w="824" w:type="dxa"/>
            <w:shd w:val="clear" w:color="auto" w:fill="auto"/>
          </w:tcPr>
          <w:p w:rsidR="00C530CE" w:rsidRPr="00376BD9" w:rsidRDefault="00C530CE" w:rsidP="00331108">
            <w:pPr>
              <w:rPr>
                <w:rFonts w:eastAsia="Calibri"/>
                <w:color w:val="000000"/>
                <w:sz w:val="18"/>
                <w:szCs w:val="18"/>
              </w:rPr>
            </w:pPr>
          </w:p>
        </w:tc>
        <w:tc>
          <w:tcPr>
            <w:tcW w:w="824" w:type="dxa"/>
            <w:shd w:val="clear" w:color="auto" w:fill="auto"/>
          </w:tcPr>
          <w:p w:rsidR="00C530CE" w:rsidRPr="00376BD9" w:rsidRDefault="00C530CE" w:rsidP="00331108">
            <w:pPr>
              <w:rPr>
                <w:rFonts w:eastAsia="Calibri"/>
                <w:color w:val="000000"/>
                <w:sz w:val="18"/>
                <w:szCs w:val="18"/>
              </w:rPr>
            </w:pPr>
          </w:p>
        </w:tc>
        <w:tc>
          <w:tcPr>
            <w:tcW w:w="3602" w:type="dxa"/>
            <w:shd w:val="clear" w:color="auto" w:fill="auto"/>
          </w:tcPr>
          <w:p w:rsidR="00C530CE" w:rsidRPr="00376BD9" w:rsidRDefault="00C530CE" w:rsidP="00331108">
            <w:pPr>
              <w:rPr>
                <w:rFonts w:eastAsia="Calibri"/>
                <w:color w:val="000000"/>
                <w:sz w:val="18"/>
                <w:szCs w:val="18"/>
              </w:rPr>
            </w:pPr>
          </w:p>
        </w:tc>
      </w:tr>
      <w:tr w:rsidR="00C530CE" w:rsidRPr="00971A4B" w:rsidTr="00C530CE">
        <w:tc>
          <w:tcPr>
            <w:tcW w:w="1374" w:type="dxa"/>
            <w:shd w:val="clear" w:color="auto" w:fill="auto"/>
          </w:tcPr>
          <w:p w:rsidR="00C530CE" w:rsidRPr="00376BD9" w:rsidRDefault="00C530CE" w:rsidP="00331108">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C530CE" w:rsidRPr="00376BD9" w:rsidRDefault="00C530CE" w:rsidP="00331108">
            <w:pPr>
              <w:rPr>
                <w:rFonts w:eastAsia="Calibri"/>
                <w:color w:val="000000"/>
                <w:sz w:val="18"/>
                <w:szCs w:val="18"/>
              </w:rPr>
            </w:pPr>
            <w:r>
              <w:rPr>
                <w:rFonts w:eastAsia="Calibri"/>
                <w:color w:val="000000"/>
                <w:sz w:val="18"/>
                <w:szCs w:val="18"/>
              </w:rPr>
              <w:t>2022</w:t>
            </w:r>
          </w:p>
        </w:tc>
        <w:tc>
          <w:tcPr>
            <w:tcW w:w="1007" w:type="dxa"/>
          </w:tcPr>
          <w:p w:rsidR="00C530CE" w:rsidRPr="00376BD9" w:rsidRDefault="00C530CE" w:rsidP="00331108">
            <w:pPr>
              <w:rPr>
                <w:rFonts w:eastAsia="Calibri"/>
                <w:color w:val="000000"/>
                <w:sz w:val="18"/>
                <w:szCs w:val="18"/>
              </w:rPr>
            </w:pPr>
            <w:r>
              <w:rPr>
                <w:rFonts w:eastAsia="Calibri"/>
                <w:color w:val="000000"/>
                <w:sz w:val="18"/>
                <w:szCs w:val="18"/>
              </w:rPr>
              <w:t>2</w:t>
            </w:r>
          </w:p>
        </w:tc>
        <w:tc>
          <w:tcPr>
            <w:tcW w:w="733" w:type="dxa"/>
            <w:shd w:val="clear" w:color="auto" w:fill="auto"/>
          </w:tcPr>
          <w:p w:rsidR="00C530CE" w:rsidRPr="00376BD9" w:rsidRDefault="00C530CE" w:rsidP="00331108">
            <w:pPr>
              <w:rPr>
                <w:rFonts w:eastAsia="Calibri"/>
                <w:color w:val="000000"/>
                <w:sz w:val="18"/>
                <w:szCs w:val="18"/>
              </w:rPr>
            </w:pPr>
            <w:r>
              <w:rPr>
                <w:rFonts w:eastAsia="Calibri"/>
                <w:color w:val="000000"/>
                <w:sz w:val="18"/>
                <w:szCs w:val="18"/>
              </w:rPr>
              <w:t>ppm</w:t>
            </w:r>
          </w:p>
        </w:tc>
        <w:tc>
          <w:tcPr>
            <w:tcW w:w="1099" w:type="dxa"/>
            <w:shd w:val="clear" w:color="auto" w:fill="auto"/>
          </w:tcPr>
          <w:p w:rsidR="00C530CE" w:rsidRPr="00376BD9" w:rsidRDefault="00C530CE" w:rsidP="00331108">
            <w:pPr>
              <w:rPr>
                <w:rFonts w:eastAsia="Calibri"/>
                <w:color w:val="000000"/>
                <w:sz w:val="18"/>
                <w:szCs w:val="18"/>
              </w:rPr>
            </w:pPr>
            <w:r>
              <w:rPr>
                <w:rFonts w:eastAsia="Calibri"/>
                <w:color w:val="000000"/>
                <w:sz w:val="18"/>
                <w:szCs w:val="18"/>
              </w:rPr>
              <w:t>0.03 - 2.64</w:t>
            </w:r>
          </w:p>
        </w:tc>
        <w:tc>
          <w:tcPr>
            <w:tcW w:w="824" w:type="dxa"/>
            <w:shd w:val="clear" w:color="auto" w:fill="auto"/>
          </w:tcPr>
          <w:p w:rsidR="00C530CE" w:rsidRPr="00376BD9" w:rsidRDefault="00C530CE" w:rsidP="00331108">
            <w:pPr>
              <w:rPr>
                <w:rFonts w:eastAsia="Calibri"/>
                <w:color w:val="000000"/>
                <w:sz w:val="18"/>
                <w:szCs w:val="18"/>
              </w:rPr>
            </w:pPr>
            <w:r>
              <w:rPr>
                <w:rFonts w:eastAsia="Calibri"/>
                <w:color w:val="000000"/>
                <w:sz w:val="18"/>
                <w:szCs w:val="18"/>
              </w:rPr>
              <w:t>4</w:t>
            </w:r>
          </w:p>
        </w:tc>
        <w:tc>
          <w:tcPr>
            <w:tcW w:w="824" w:type="dxa"/>
            <w:shd w:val="clear" w:color="auto" w:fill="auto"/>
          </w:tcPr>
          <w:p w:rsidR="00C530CE" w:rsidRPr="00376BD9" w:rsidRDefault="00C530CE" w:rsidP="00331108">
            <w:pPr>
              <w:rPr>
                <w:rFonts w:eastAsia="Calibri"/>
                <w:color w:val="000000"/>
                <w:sz w:val="18"/>
                <w:szCs w:val="18"/>
              </w:rPr>
            </w:pPr>
            <w:r>
              <w:rPr>
                <w:rFonts w:eastAsia="Calibri"/>
                <w:color w:val="000000"/>
                <w:sz w:val="18"/>
                <w:szCs w:val="18"/>
              </w:rPr>
              <w:t>4</w:t>
            </w:r>
          </w:p>
        </w:tc>
        <w:tc>
          <w:tcPr>
            <w:tcW w:w="3602" w:type="dxa"/>
            <w:shd w:val="clear" w:color="auto" w:fill="auto"/>
          </w:tcPr>
          <w:p w:rsidR="00C530CE" w:rsidRPr="00376BD9" w:rsidRDefault="00C530CE" w:rsidP="00331108">
            <w:pPr>
              <w:rPr>
                <w:rFonts w:eastAsia="Calibri"/>
                <w:color w:val="000000"/>
                <w:sz w:val="18"/>
                <w:szCs w:val="18"/>
              </w:rPr>
            </w:pPr>
            <w:r>
              <w:rPr>
                <w:rFonts w:eastAsia="Calibri"/>
                <w:color w:val="000000"/>
                <w:sz w:val="18"/>
                <w:szCs w:val="18"/>
              </w:rPr>
              <w:t>Water additive used to control microbes.</w:t>
            </w:r>
          </w:p>
        </w:tc>
      </w:tr>
      <w:bookmarkEnd w:id="3"/>
    </w:tbl>
    <w:p w:rsidR="00C530CE" w:rsidRDefault="00C530CE" w:rsidP="00C530CE">
      <w:pPr>
        <w:pStyle w:val="NoSpacing"/>
        <w:rPr>
          <w:color w:val="000000"/>
        </w:rPr>
      </w:pPr>
    </w:p>
    <w:p w:rsidR="00C530CE" w:rsidRDefault="00C530CE" w:rsidP="00C530CE">
      <w:pPr>
        <w:pStyle w:val="NoSpacing"/>
        <w:rPr>
          <w:color w:val="000000"/>
        </w:rPr>
      </w:pPr>
    </w:p>
    <w:p w:rsidR="00C530CE" w:rsidRDefault="00C530CE" w:rsidP="00C530CE">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C530CE" w:rsidRDefault="00C530CE" w:rsidP="00C530CE">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C530CE" w:rsidRPr="005A6A5E" w:rsidTr="00331108">
        <w:trPr>
          <w:trHeight w:val="144"/>
          <w:tblHeader/>
        </w:trPr>
        <w:tc>
          <w:tcPr>
            <w:tcW w:w="2070" w:type="dxa"/>
            <w:vAlign w:val="center"/>
          </w:tcPr>
          <w:p w:rsidR="00C530CE" w:rsidRPr="005A6A5E" w:rsidRDefault="00C530CE" w:rsidP="00331108">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C530CE" w:rsidRPr="005A6A5E" w:rsidRDefault="00C530CE" w:rsidP="00331108">
            <w:pPr>
              <w:pStyle w:val="NoSpacing"/>
              <w:rPr>
                <w:color w:val="333399"/>
                <w:sz w:val="18"/>
                <w:szCs w:val="18"/>
              </w:rPr>
            </w:pPr>
            <w:r w:rsidRPr="005A6A5E">
              <w:rPr>
                <w:color w:val="333399"/>
                <w:sz w:val="18"/>
                <w:szCs w:val="18"/>
              </w:rPr>
              <w:t>Collection Date</w:t>
            </w:r>
          </w:p>
        </w:tc>
        <w:tc>
          <w:tcPr>
            <w:tcW w:w="810" w:type="dxa"/>
            <w:vAlign w:val="center"/>
          </w:tcPr>
          <w:p w:rsidR="00C530CE" w:rsidRPr="005A6A5E" w:rsidRDefault="00C530CE" w:rsidP="00331108">
            <w:pPr>
              <w:pStyle w:val="NoSpacing"/>
              <w:rPr>
                <w:color w:val="333399"/>
                <w:sz w:val="18"/>
                <w:szCs w:val="18"/>
              </w:rPr>
            </w:pPr>
            <w:r w:rsidRPr="005A6A5E">
              <w:rPr>
                <w:color w:val="333399"/>
                <w:sz w:val="18"/>
                <w:szCs w:val="18"/>
              </w:rPr>
              <w:t>Highest Value</w:t>
            </w:r>
          </w:p>
        </w:tc>
        <w:tc>
          <w:tcPr>
            <w:tcW w:w="810" w:type="dxa"/>
            <w:vAlign w:val="center"/>
          </w:tcPr>
          <w:p w:rsidR="00C530CE" w:rsidRPr="005A6A5E" w:rsidRDefault="00C530CE" w:rsidP="00331108">
            <w:pPr>
              <w:pStyle w:val="NoSpacing"/>
              <w:rPr>
                <w:color w:val="333399"/>
                <w:sz w:val="18"/>
                <w:szCs w:val="18"/>
              </w:rPr>
            </w:pPr>
            <w:r>
              <w:rPr>
                <w:color w:val="333399"/>
                <w:sz w:val="18"/>
                <w:szCs w:val="18"/>
              </w:rPr>
              <w:t>Range</w:t>
            </w:r>
          </w:p>
        </w:tc>
        <w:tc>
          <w:tcPr>
            <w:tcW w:w="630" w:type="dxa"/>
            <w:vAlign w:val="center"/>
          </w:tcPr>
          <w:p w:rsidR="00C530CE" w:rsidRPr="005A6A5E" w:rsidRDefault="00C530CE" w:rsidP="00331108">
            <w:pPr>
              <w:pStyle w:val="NoSpacing"/>
              <w:rPr>
                <w:color w:val="333399"/>
                <w:sz w:val="18"/>
                <w:szCs w:val="18"/>
              </w:rPr>
            </w:pPr>
            <w:r w:rsidRPr="005A6A5E">
              <w:rPr>
                <w:color w:val="333399"/>
                <w:sz w:val="18"/>
                <w:szCs w:val="18"/>
              </w:rPr>
              <w:t>Unit</w:t>
            </w:r>
          </w:p>
        </w:tc>
        <w:tc>
          <w:tcPr>
            <w:tcW w:w="630" w:type="dxa"/>
            <w:vAlign w:val="center"/>
          </w:tcPr>
          <w:p w:rsidR="00C530CE" w:rsidRPr="005A6A5E" w:rsidRDefault="00C530CE" w:rsidP="0033110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C530CE" w:rsidRPr="005A6A5E" w:rsidRDefault="00C530CE" w:rsidP="00331108">
            <w:pPr>
              <w:pStyle w:val="NoSpacing"/>
              <w:rPr>
                <w:color w:val="333399"/>
                <w:sz w:val="18"/>
                <w:szCs w:val="18"/>
              </w:rPr>
            </w:pPr>
            <w:r w:rsidRPr="005A6A5E">
              <w:rPr>
                <w:color w:val="333399"/>
                <w:sz w:val="18"/>
                <w:szCs w:val="18"/>
              </w:rPr>
              <w:t>MCLG</w:t>
            </w:r>
          </w:p>
        </w:tc>
        <w:tc>
          <w:tcPr>
            <w:tcW w:w="3600" w:type="dxa"/>
            <w:vAlign w:val="center"/>
          </w:tcPr>
          <w:p w:rsidR="00C530CE" w:rsidRPr="005A6A5E" w:rsidRDefault="00C530CE" w:rsidP="00331108">
            <w:pPr>
              <w:pStyle w:val="NoSpacing"/>
              <w:rPr>
                <w:color w:val="333399"/>
                <w:sz w:val="18"/>
                <w:szCs w:val="18"/>
              </w:rPr>
            </w:pPr>
            <w:r w:rsidRPr="005A6A5E">
              <w:rPr>
                <w:color w:val="333399"/>
                <w:sz w:val="18"/>
                <w:szCs w:val="18"/>
              </w:rPr>
              <w:t>Typical Source</w:t>
            </w:r>
          </w:p>
        </w:tc>
      </w:tr>
      <w:tr w:rsidR="00C530CE" w:rsidRPr="005A6A5E" w:rsidTr="00C530CE">
        <w:trPr>
          <w:tblHeader/>
        </w:trPr>
        <w:tc>
          <w:tcPr>
            <w:tcW w:w="2070" w:type="dxa"/>
            <w:vAlign w:val="center"/>
          </w:tcPr>
          <w:p w:rsidR="00C530CE" w:rsidRDefault="00C530CE" w:rsidP="00331108">
            <w:pPr>
              <w:pStyle w:val="NoSpacing"/>
              <w:rPr>
                <w:color w:val="333399"/>
                <w:sz w:val="18"/>
                <w:szCs w:val="18"/>
              </w:rPr>
            </w:pPr>
            <w:r>
              <w:rPr>
                <w:color w:val="333399"/>
                <w:sz w:val="18"/>
                <w:szCs w:val="18"/>
              </w:rPr>
              <w:t>ARSENIC</w:t>
            </w:r>
          </w:p>
        </w:tc>
        <w:tc>
          <w:tcPr>
            <w:tcW w:w="1080" w:type="dxa"/>
            <w:vAlign w:val="center"/>
          </w:tcPr>
          <w:p w:rsidR="00C530CE" w:rsidRPr="005A6A5E" w:rsidRDefault="00C530CE" w:rsidP="00331108">
            <w:pPr>
              <w:pStyle w:val="NoSpacing"/>
              <w:rPr>
                <w:color w:val="333399"/>
                <w:sz w:val="18"/>
                <w:szCs w:val="18"/>
              </w:rPr>
            </w:pPr>
            <w:r>
              <w:rPr>
                <w:color w:val="333399"/>
                <w:sz w:val="18"/>
                <w:szCs w:val="18"/>
              </w:rPr>
              <w:t>7/27/2021</w:t>
            </w:r>
          </w:p>
        </w:tc>
        <w:tc>
          <w:tcPr>
            <w:tcW w:w="810" w:type="dxa"/>
            <w:vAlign w:val="center"/>
          </w:tcPr>
          <w:p w:rsidR="00C530CE" w:rsidRPr="005A6A5E" w:rsidRDefault="00C530CE" w:rsidP="00331108">
            <w:pPr>
              <w:pStyle w:val="NoSpacing"/>
              <w:rPr>
                <w:color w:val="333399"/>
                <w:sz w:val="18"/>
                <w:szCs w:val="18"/>
              </w:rPr>
            </w:pPr>
            <w:r>
              <w:rPr>
                <w:color w:val="333399"/>
                <w:sz w:val="18"/>
                <w:szCs w:val="18"/>
              </w:rPr>
              <w:t>1.4</w:t>
            </w:r>
          </w:p>
        </w:tc>
        <w:tc>
          <w:tcPr>
            <w:tcW w:w="810" w:type="dxa"/>
            <w:vAlign w:val="center"/>
          </w:tcPr>
          <w:p w:rsidR="00C530CE" w:rsidRDefault="00C530CE" w:rsidP="00331108">
            <w:pPr>
              <w:pStyle w:val="NoSpacing"/>
              <w:rPr>
                <w:color w:val="333399"/>
                <w:sz w:val="18"/>
                <w:szCs w:val="18"/>
              </w:rPr>
            </w:pPr>
            <w:r>
              <w:rPr>
                <w:color w:val="333399"/>
                <w:sz w:val="18"/>
                <w:szCs w:val="18"/>
              </w:rPr>
              <w:t>1.3 - 1.4</w:t>
            </w:r>
          </w:p>
        </w:tc>
        <w:tc>
          <w:tcPr>
            <w:tcW w:w="630" w:type="dxa"/>
            <w:vAlign w:val="center"/>
          </w:tcPr>
          <w:p w:rsidR="00C530CE" w:rsidRPr="005A6A5E" w:rsidRDefault="00C530CE" w:rsidP="00331108">
            <w:pPr>
              <w:pStyle w:val="NoSpacing"/>
              <w:rPr>
                <w:color w:val="333399"/>
                <w:sz w:val="18"/>
                <w:szCs w:val="18"/>
              </w:rPr>
            </w:pPr>
            <w:r>
              <w:rPr>
                <w:color w:val="333399"/>
                <w:sz w:val="18"/>
                <w:szCs w:val="18"/>
              </w:rPr>
              <w:t>ppb</w:t>
            </w:r>
          </w:p>
        </w:tc>
        <w:tc>
          <w:tcPr>
            <w:tcW w:w="630" w:type="dxa"/>
            <w:vAlign w:val="center"/>
          </w:tcPr>
          <w:p w:rsidR="00C530CE" w:rsidRPr="005A6A5E" w:rsidRDefault="00C530CE" w:rsidP="00331108">
            <w:pPr>
              <w:pStyle w:val="NoSpacing"/>
              <w:rPr>
                <w:color w:val="333399"/>
                <w:sz w:val="18"/>
                <w:szCs w:val="18"/>
              </w:rPr>
            </w:pPr>
            <w:r>
              <w:rPr>
                <w:color w:val="333399"/>
                <w:sz w:val="18"/>
                <w:szCs w:val="18"/>
              </w:rPr>
              <w:t>10</w:t>
            </w:r>
          </w:p>
        </w:tc>
        <w:tc>
          <w:tcPr>
            <w:tcW w:w="720" w:type="dxa"/>
            <w:vAlign w:val="center"/>
          </w:tcPr>
          <w:p w:rsidR="00C530CE" w:rsidRPr="005A6A5E" w:rsidRDefault="00C530CE" w:rsidP="00331108">
            <w:pPr>
              <w:pStyle w:val="NoSpacing"/>
              <w:rPr>
                <w:color w:val="333399"/>
                <w:sz w:val="18"/>
                <w:szCs w:val="18"/>
              </w:rPr>
            </w:pPr>
            <w:r>
              <w:rPr>
                <w:color w:val="333399"/>
                <w:sz w:val="18"/>
                <w:szCs w:val="18"/>
              </w:rPr>
              <w:t>0</w:t>
            </w:r>
          </w:p>
        </w:tc>
        <w:tc>
          <w:tcPr>
            <w:tcW w:w="3600" w:type="dxa"/>
            <w:vAlign w:val="center"/>
          </w:tcPr>
          <w:p w:rsidR="00C530CE" w:rsidRPr="005A6A5E" w:rsidRDefault="00C530CE" w:rsidP="00331108">
            <w:pPr>
              <w:pStyle w:val="NoSpacing"/>
              <w:rPr>
                <w:color w:val="333399"/>
                <w:sz w:val="18"/>
                <w:szCs w:val="18"/>
              </w:rPr>
            </w:pPr>
            <w:r>
              <w:rPr>
                <w:color w:val="333399"/>
                <w:sz w:val="18"/>
                <w:szCs w:val="18"/>
              </w:rPr>
              <w:t>Erosion of natural deposits; Runoff from orchards; Runoff from glass and electronics production wastes</w:t>
            </w:r>
          </w:p>
        </w:tc>
      </w:tr>
      <w:tr w:rsidR="00C530CE" w:rsidRPr="005A6A5E" w:rsidTr="00C530CE">
        <w:trPr>
          <w:tblHeader/>
        </w:trPr>
        <w:tc>
          <w:tcPr>
            <w:tcW w:w="2070" w:type="dxa"/>
            <w:vAlign w:val="center"/>
          </w:tcPr>
          <w:p w:rsidR="00C530CE" w:rsidRDefault="00C530CE" w:rsidP="00331108">
            <w:pPr>
              <w:pStyle w:val="NoSpacing"/>
              <w:rPr>
                <w:color w:val="333399"/>
                <w:sz w:val="18"/>
                <w:szCs w:val="18"/>
              </w:rPr>
            </w:pPr>
            <w:r>
              <w:rPr>
                <w:color w:val="333399"/>
                <w:sz w:val="18"/>
                <w:szCs w:val="18"/>
              </w:rPr>
              <w:t>FLUORIDE</w:t>
            </w:r>
          </w:p>
        </w:tc>
        <w:tc>
          <w:tcPr>
            <w:tcW w:w="1080" w:type="dxa"/>
            <w:vAlign w:val="center"/>
          </w:tcPr>
          <w:p w:rsidR="00C530CE" w:rsidRDefault="00C530CE" w:rsidP="00331108">
            <w:pPr>
              <w:pStyle w:val="NoSpacing"/>
              <w:rPr>
                <w:color w:val="333399"/>
                <w:sz w:val="18"/>
                <w:szCs w:val="18"/>
              </w:rPr>
            </w:pPr>
            <w:r>
              <w:rPr>
                <w:color w:val="333399"/>
                <w:sz w:val="18"/>
                <w:szCs w:val="18"/>
              </w:rPr>
              <w:t>7/27/2021</w:t>
            </w:r>
          </w:p>
        </w:tc>
        <w:tc>
          <w:tcPr>
            <w:tcW w:w="810" w:type="dxa"/>
            <w:vAlign w:val="center"/>
          </w:tcPr>
          <w:p w:rsidR="00C530CE" w:rsidRDefault="00C530CE" w:rsidP="00331108">
            <w:pPr>
              <w:pStyle w:val="NoSpacing"/>
              <w:rPr>
                <w:color w:val="333399"/>
                <w:sz w:val="18"/>
                <w:szCs w:val="18"/>
              </w:rPr>
            </w:pPr>
            <w:r>
              <w:rPr>
                <w:color w:val="333399"/>
                <w:sz w:val="18"/>
                <w:szCs w:val="18"/>
              </w:rPr>
              <w:t>0.6</w:t>
            </w:r>
          </w:p>
        </w:tc>
        <w:tc>
          <w:tcPr>
            <w:tcW w:w="810" w:type="dxa"/>
            <w:vAlign w:val="center"/>
          </w:tcPr>
          <w:p w:rsidR="00C530CE" w:rsidRDefault="00C530CE" w:rsidP="00331108">
            <w:pPr>
              <w:pStyle w:val="NoSpacing"/>
              <w:rPr>
                <w:color w:val="333399"/>
                <w:sz w:val="18"/>
                <w:szCs w:val="18"/>
              </w:rPr>
            </w:pPr>
            <w:r>
              <w:rPr>
                <w:color w:val="333399"/>
                <w:sz w:val="18"/>
                <w:szCs w:val="18"/>
              </w:rPr>
              <w:t>0.5 - 0.6</w:t>
            </w:r>
          </w:p>
        </w:tc>
        <w:tc>
          <w:tcPr>
            <w:tcW w:w="630" w:type="dxa"/>
            <w:vAlign w:val="center"/>
          </w:tcPr>
          <w:p w:rsidR="00C530CE" w:rsidRDefault="00C530CE" w:rsidP="00331108">
            <w:pPr>
              <w:pStyle w:val="NoSpacing"/>
              <w:rPr>
                <w:color w:val="333399"/>
                <w:sz w:val="18"/>
                <w:szCs w:val="18"/>
              </w:rPr>
            </w:pPr>
            <w:r>
              <w:rPr>
                <w:color w:val="333399"/>
                <w:sz w:val="18"/>
                <w:szCs w:val="18"/>
              </w:rPr>
              <w:t>ppm</w:t>
            </w:r>
          </w:p>
        </w:tc>
        <w:tc>
          <w:tcPr>
            <w:tcW w:w="630" w:type="dxa"/>
            <w:vAlign w:val="center"/>
          </w:tcPr>
          <w:p w:rsidR="00C530CE" w:rsidRDefault="00C530CE" w:rsidP="00331108">
            <w:pPr>
              <w:pStyle w:val="NoSpacing"/>
              <w:rPr>
                <w:color w:val="333399"/>
                <w:sz w:val="18"/>
                <w:szCs w:val="18"/>
              </w:rPr>
            </w:pPr>
            <w:r>
              <w:rPr>
                <w:color w:val="333399"/>
                <w:sz w:val="18"/>
                <w:szCs w:val="18"/>
              </w:rPr>
              <w:t>4</w:t>
            </w:r>
          </w:p>
        </w:tc>
        <w:tc>
          <w:tcPr>
            <w:tcW w:w="720" w:type="dxa"/>
            <w:vAlign w:val="center"/>
          </w:tcPr>
          <w:p w:rsidR="00C530CE" w:rsidRDefault="00C530CE" w:rsidP="00331108">
            <w:pPr>
              <w:pStyle w:val="NoSpacing"/>
              <w:rPr>
                <w:color w:val="333399"/>
                <w:sz w:val="18"/>
                <w:szCs w:val="18"/>
              </w:rPr>
            </w:pPr>
            <w:r>
              <w:rPr>
                <w:color w:val="333399"/>
                <w:sz w:val="18"/>
                <w:szCs w:val="18"/>
              </w:rPr>
              <w:t>4</w:t>
            </w:r>
          </w:p>
        </w:tc>
        <w:tc>
          <w:tcPr>
            <w:tcW w:w="3600" w:type="dxa"/>
            <w:vAlign w:val="center"/>
          </w:tcPr>
          <w:p w:rsidR="00C530CE" w:rsidRDefault="00C530CE" w:rsidP="00331108">
            <w:pPr>
              <w:pStyle w:val="NoSpacing"/>
              <w:rPr>
                <w:color w:val="333399"/>
                <w:sz w:val="18"/>
                <w:szCs w:val="18"/>
              </w:rPr>
            </w:pPr>
            <w:r>
              <w:rPr>
                <w:color w:val="333399"/>
                <w:sz w:val="18"/>
                <w:szCs w:val="18"/>
              </w:rPr>
              <w:t>Erosion of natural deposits;  Water additive which promotes strong teeth; Discharge from fertilizer and aluminum factories</w:t>
            </w:r>
          </w:p>
        </w:tc>
      </w:tr>
      <w:tr w:rsidR="00C530CE" w:rsidRPr="005A6A5E" w:rsidTr="00C530CE">
        <w:trPr>
          <w:tblHeader/>
        </w:trPr>
        <w:tc>
          <w:tcPr>
            <w:tcW w:w="2070" w:type="dxa"/>
            <w:vAlign w:val="center"/>
          </w:tcPr>
          <w:p w:rsidR="00C530CE" w:rsidRDefault="00C530CE" w:rsidP="00331108">
            <w:pPr>
              <w:pStyle w:val="NoSpacing"/>
              <w:rPr>
                <w:color w:val="333399"/>
                <w:sz w:val="18"/>
                <w:szCs w:val="18"/>
              </w:rPr>
            </w:pPr>
            <w:r>
              <w:rPr>
                <w:color w:val="333399"/>
                <w:sz w:val="18"/>
                <w:szCs w:val="18"/>
              </w:rPr>
              <w:t>SELENIUM</w:t>
            </w:r>
          </w:p>
        </w:tc>
        <w:tc>
          <w:tcPr>
            <w:tcW w:w="1080" w:type="dxa"/>
            <w:vAlign w:val="center"/>
          </w:tcPr>
          <w:p w:rsidR="00C530CE" w:rsidRDefault="00C530CE" w:rsidP="00331108">
            <w:pPr>
              <w:pStyle w:val="NoSpacing"/>
              <w:rPr>
                <w:color w:val="333399"/>
                <w:sz w:val="18"/>
                <w:szCs w:val="18"/>
              </w:rPr>
            </w:pPr>
            <w:r>
              <w:rPr>
                <w:color w:val="333399"/>
                <w:sz w:val="18"/>
                <w:szCs w:val="18"/>
              </w:rPr>
              <w:t>7/27/2021</w:t>
            </w:r>
          </w:p>
        </w:tc>
        <w:tc>
          <w:tcPr>
            <w:tcW w:w="810" w:type="dxa"/>
            <w:vAlign w:val="center"/>
          </w:tcPr>
          <w:p w:rsidR="00C530CE" w:rsidRDefault="00C530CE" w:rsidP="00331108">
            <w:pPr>
              <w:pStyle w:val="NoSpacing"/>
              <w:rPr>
                <w:color w:val="333399"/>
                <w:sz w:val="18"/>
                <w:szCs w:val="18"/>
              </w:rPr>
            </w:pPr>
            <w:r>
              <w:rPr>
                <w:color w:val="333399"/>
                <w:sz w:val="18"/>
                <w:szCs w:val="18"/>
              </w:rPr>
              <w:t>7</w:t>
            </w:r>
          </w:p>
        </w:tc>
        <w:tc>
          <w:tcPr>
            <w:tcW w:w="810" w:type="dxa"/>
            <w:vAlign w:val="center"/>
          </w:tcPr>
          <w:p w:rsidR="00C530CE" w:rsidRDefault="00C530CE" w:rsidP="00331108">
            <w:pPr>
              <w:pStyle w:val="NoSpacing"/>
              <w:rPr>
                <w:color w:val="333399"/>
                <w:sz w:val="18"/>
                <w:szCs w:val="18"/>
              </w:rPr>
            </w:pPr>
            <w:r>
              <w:rPr>
                <w:color w:val="333399"/>
                <w:sz w:val="18"/>
                <w:szCs w:val="18"/>
              </w:rPr>
              <w:t>7</w:t>
            </w:r>
          </w:p>
        </w:tc>
        <w:tc>
          <w:tcPr>
            <w:tcW w:w="630" w:type="dxa"/>
            <w:vAlign w:val="center"/>
          </w:tcPr>
          <w:p w:rsidR="00C530CE" w:rsidRDefault="00C530CE" w:rsidP="00331108">
            <w:pPr>
              <w:pStyle w:val="NoSpacing"/>
              <w:rPr>
                <w:color w:val="333399"/>
                <w:sz w:val="18"/>
                <w:szCs w:val="18"/>
              </w:rPr>
            </w:pPr>
            <w:r>
              <w:rPr>
                <w:color w:val="333399"/>
                <w:sz w:val="18"/>
                <w:szCs w:val="18"/>
              </w:rPr>
              <w:t>ppb</w:t>
            </w:r>
          </w:p>
        </w:tc>
        <w:tc>
          <w:tcPr>
            <w:tcW w:w="630" w:type="dxa"/>
            <w:vAlign w:val="center"/>
          </w:tcPr>
          <w:p w:rsidR="00C530CE" w:rsidRDefault="00C530CE" w:rsidP="00331108">
            <w:pPr>
              <w:pStyle w:val="NoSpacing"/>
              <w:rPr>
                <w:color w:val="333399"/>
                <w:sz w:val="18"/>
                <w:szCs w:val="18"/>
              </w:rPr>
            </w:pPr>
            <w:r>
              <w:rPr>
                <w:color w:val="333399"/>
                <w:sz w:val="18"/>
                <w:szCs w:val="18"/>
              </w:rPr>
              <w:t>50</w:t>
            </w:r>
          </w:p>
        </w:tc>
        <w:tc>
          <w:tcPr>
            <w:tcW w:w="720" w:type="dxa"/>
            <w:vAlign w:val="center"/>
          </w:tcPr>
          <w:p w:rsidR="00C530CE" w:rsidRDefault="00C530CE" w:rsidP="00331108">
            <w:pPr>
              <w:pStyle w:val="NoSpacing"/>
              <w:rPr>
                <w:color w:val="333399"/>
                <w:sz w:val="18"/>
                <w:szCs w:val="18"/>
              </w:rPr>
            </w:pPr>
            <w:r>
              <w:rPr>
                <w:color w:val="333399"/>
                <w:sz w:val="18"/>
                <w:szCs w:val="18"/>
              </w:rPr>
              <w:t>50</w:t>
            </w:r>
          </w:p>
        </w:tc>
        <w:tc>
          <w:tcPr>
            <w:tcW w:w="3600" w:type="dxa"/>
            <w:vAlign w:val="center"/>
          </w:tcPr>
          <w:p w:rsidR="00C530CE" w:rsidRDefault="00C530CE" w:rsidP="00331108">
            <w:pPr>
              <w:pStyle w:val="NoSpacing"/>
              <w:rPr>
                <w:color w:val="333399"/>
                <w:sz w:val="18"/>
                <w:szCs w:val="18"/>
              </w:rPr>
            </w:pPr>
            <w:r>
              <w:rPr>
                <w:color w:val="333399"/>
                <w:sz w:val="18"/>
                <w:szCs w:val="18"/>
              </w:rPr>
              <w:t>Discharge from petroleum  and metal refineries;  Erosion of natural deposits;  Discharge from mines</w:t>
            </w:r>
          </w:p>
        </w:tc>
      </w:tr>
      <w:bookmarkEnd w:id="4"/>
    </w:tbl>
    <w:p w:rsidR="00C530CE" w:rsidRDefault="00C530CE" w:rsidP="00C530CE">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C530CE" w:rsidRPr="005A6A5E" w:rsidTr="00331108">
        <w:trPr>
          <w:trHeight w:val="144"/>
          <w:tblHeader/>
        </w:trPr>
        <w:tc>
          <w:tcPr>
            <w:tcW w:w="2070" w:type="dxa"/>
            <w:vAlign w:val="center"/>
          </w:tcPr>
          <w:p w:rsidR="00C530CE" w:rsidRPr="005A6A5E" w:rsidRDefault="00C530CE" w:rsidP="00331108">
            <w:pPr>
              <w:pStyle w:val="NoSpacing"/>
              <w:rPr>
                <w:color w:val="333399"/>
                <w:sz w:val="18"/>
                <w:szCs w:val="18"/>
              </w:rPr>
            </w:pPr>
            <w:bookmarkStart w:id="5" w:name="TABLE_NTCRREG_Treated"/>
            <w:r>
              <w:rPr>
                <w:color w:val="333399"/>
                <w:sz w:val="18"/>
                <w:szCs w:val="18"/>
              </w:rPr>
              <w:lastRenderedPageBreak/>
              <w:t xml:space="preserve">Treated Water </w:t>
            </w:r>
            <w:r w:rsidRPr="005A6A5E">
              <w:rPr>
                <w:color w:val="333399"/>
                <w:sz w:val="18"/>
                <w:szCs w:val="18"/>
              </w:rPr>
              <w:t>Regulated Contaminants</w:t>
            </w:r>
          </w:p>
        </w:tc>
        <w:tc>
          <w:tcPr>
            <w:tcW w:w="1080" w:type="dxa"/>
            <w:vAlign w:val="center"/>
          </w:tcPr>
          <w:p w:rsidR="00C530CE" w:rsidRPr="005A6A5E" w:rsidRDefault="00C530CE" w:rsidP="00331108">
            <w:pPr>
              <w:pStyle w:val="NoSpacing"/>
              <w:rPr>
                <w:color w:val="333399"/>
                <w:sz w:val="18"/>
                <w:szCs w:val="18"/>
              </w:rPr>
            </w:pPr>
            <w:r w:rsidRPr="005A6A5E">
              <w:rPr>
                <w:color w:val="333399"/>
                <w:sz w:val="18"/>
                <w:szCs w:val="18"/>
              </w:rPr>
              <w:t>Collection Date</w:t>
            </w:r>
          </w:p>
        </w:tc>
        <w:tc>
          <w:tcPr>
            <w:tcW w:w="810" w:type="dxa"/>
            <w:vAlign w:val="center"/>
          </w:tcPr>
          <w:p w:rsidR="00C530CE" w:rsidRPr="005A6A5E" w:rsidRDefault="00C530CE" w:rsidP="00331108">
            <w:pPr>
              <w:pStyle w:val="NoSpacing"/>
              <w:rPr>
                <w:color w:val="333399"/>
                <w:sz w:val="18"/>
                <w:szCs w:val="18"/>
              </w:rPr>
            </w:pPr>
            <w:r w:rsidRPr="005A6A5E">
              <w:rPr>
                <w:color w:val="333399"/>
                <w:sz w:val="18"/>
                <w:szCs w:val="18"/>
              </w:rPr>
              <w:t>Highest Value</w:t>
            </w:r>
          </w:p>
        </w:tc>
        <w:tc>
          <w:tcPr>
            <w:tcW w:w="810" w:type="dxa"/>
            <w:vAlign w:val="center"/>
          </w:tcPr>
          <w:p w:rsidR="00C530CE" w:rsidRPr="005A6A5E" w:rsidRDefault="00C530CE" w:rsidP="00331108">
            <w:pPr>
              <w:pStyle w:val="NoSpacing"/>
              <w:rPr>
                <w:color w:val="333399"/>
                <w:sz w:val="18"/>
                <w:szCs w:val="18"/>
              </w:rPr>
            </w:pPr>
            <w:r w:rsidRPr="005A6A5E">
              <w:rPr>
                <w:color w:val="333399"/>
                <w:sz w:val="18"/>
                <w:szCs w:val="18"/>
              </w:rPr>
              <w:t>Range</w:t>
            </w:r>
          </w:p>
        </w:tc>
        <w:tc>
          <w:tcPr>
            <w:tcW w:w="630" w:type="dxa"/>
            <w:vAlign w:val="center"/>
          </w:tcPr>
          <w:p w:rsidR="00C530CE" w:rsidRPr="005A6A5E" w:rsidRDefault="00C530CE" w:rsidP="00331108">
            <w:pPr>
              <w:pStyle w:val="NoSpacing"/>
              <w:rPr>
                <w:color w:val="333399"/>
                <w:sz w:val="18"/>
                <w:szCs w:val="18"/>
              </w:rPr>
            </w:pPr>
            <w:r w:rsidRPr="005A6A5E">
              <w:rPr>
                <w:color w:val="333399"/>
                <w:sz w:val="18"/>
                <w:szCs w:val="18"/>
              </w:rPr>
              <w:t>Unit</w:t>
            </w:r>
          </w:p>
        </w:tc>
        <w:tc>
          <w:tcPr>
            <w:tcW w:w="630" w:type="dxa"/>
            <w:vAlign w:val="center"/>
          </w:tcPr>
          <w:p w:rsidR="00C530CE" w:rsidRPr="005A6A5E" w:rsidRDefault="00C530CE" w:rsidP="0033110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C530CE" w:rsidRPr="005A6A5E" w:rsidRDefault="00C530CE" w:rsidP="00331108">
            <w:pPr>
              <w:pStyle w:val="NoSpacing"/>
              <w:rPr>
                <w:color w:val="333399"/>
                <w:sz w:val="18"/>
                <w:szCs w:val="18"/>
              </w:rPr>
            </w:pPr>
            <w:r w:rsidRPr="005A6A5E">
              <w:rPr>
                <w:color w:val="333399"/>
                <w:sz w:val="18"/>
                <w:szCs w:val="18"/>
              </w:rPr>
              <w:t>MCLG</w:t>
            </w:r>
          </w:p>
        </w:tc>
        <w:tc>
          <w:tcPr>
            <w:tcW w:w="3609" w:type="dxa"/>
            <w:vAlign w:val="center"/>
          </w:tcPr>
          <w:p w:rsidR="00C530CE" w:rsidRPr="005A6A5E" w:rsidRDefault="00C530CE" w:rsidP="00331108">
            <w:pPr>
              <w:pStyle w:val="NoSpacing"/>
              <w:rPr>
                <w:color w:val="333399"/>
                <w:sz w:val="18"/>
                <w:szCs w:val="18"/>
              </w:rPr>
            </w:pPr>
            <w:r w:rsidRPr="005A6A5E">
              <w:rPr>
                <w:color w:val="333399"/>
                <w:sz w:val="18"/>
                <w:szCs w:val="18"/>
              </w:rPr>
              <w:t>Typical Source</w:t>
            </w:r>
          </w:p>
        </w:tc>
      </w:tr>
      <w:tr w:rsidR="00C530CE" w:rsidRPr="005A6A5E" w:rsidTr="005C2A17">
        <w:trPr>
          <w:tblHeader/>
        </w:trPr>
        <w:tc>
          <w:tcPr>
            <w:tcW w:w="10359" w:type="dxa"/>
            <w:gridSpan w:val="8"/>
            <w:vAlign w:val="center"/>
          </w:tcPr>
          <w:p w:rsidR="00C530CE" w:rsidRPr="005A6A5E" w:rsidRDefault="00C530CE" w:rsidP="00C530CE">
            <w:pPr>
              <w:pStyle w:val="NoSpacing"/>
              <w:rPr>
                <w:color w:val="333399"/>
                <w:sz w:val="18"/>
                <w:szCs w:val="18"/>
              </w:rPr>
            </w:pPr>
            <w:r>
              <w:rPr>
                <w:color w:val="333399"/>
                <w:sz w:val="18"/>
                <w:szCs w:val="18"/>
              </w:rPr>
              <w:t>No Detected Results were Found in the Calendar Year of 2022</w:t>
            </w:r>
          </w:p>
        </w:tc>
      </w:tr>
      <w:bookmarkEnd w:id="5"/>
    </w:tbl>
    <w:p w:rsidR="00C530CE" w:rsidRDefault="00C530CE" w:rsidP="00C530CE">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C530CE" w:rsidRPr="006143B8" w:rsidTr="00331108">
        <w:trPr>
          <w:trHeight w:val="20"/>
        </w:trPr>
        <w:tc>
          <w:tcPr>
            <w:tcW w:w="2160" w:type="dxa"/>
            <w:vAlign w:val="center"/>
          </w:tcPr>
          <w:p w:rsidR="00C530CE" w:rsidRPr="006143B8" w:rsidRDefault="00C530CE" w:rsidP="00331108">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C530CE" w:rsidRPr="006143B8" w:rsidRDefault="00C530CE" w:rsidP="00331108">
            <w:pPr>
              <w:pStyle w:val="NoSpacing"/>
              <w:rPr>
                <w:color w:val="333399"/>
                <w:sz w:val="18"/>
                <w:szCs w:val="18"/>
              </w:rPr>
            </w:pPr>
            <w:r w:rsidRPr="006143B8">
              <w:rPr>
                <w:color w:val="333399"/>
                <w:sz w:val="18"/>
                <w:szCs w:val="18"/>
              </w:rPr>
              <w:t>Collection Date</w:t>
            </w:r>
          </w:p>
        </w:tc>
        <w:tc>
          <w:tcPr>
            <w:tcW w:w="810" w:type="dxa"/>
            <w:vAlign w:val="center"/>
          </w:tcPr>
          <w:p w:rsidR="00C530CE" w:rsidRPr="006143B8" w:rsidRDefault="00C530CE" w:rsidP="00331108">
            <w:pPr>
              <w:pStyle w:val="NoSpacing"/>
              <w:rPr>
                <w:color w:val="333399"/>
                <w:sz w:val="18"/>
                <w:szCs w:val="18"/>
              </w:rPr>
            </w:pPr>
            <w:r w:rsidRPr="006143B8">
              <w:rPr>
                <w:color w:val="333399"/>
                <w:sz w:val="18"/>
                <w:szCs w:val="18"/>
              </w:rPr>
              <w:t>Highest Value</w:t>
            </w:r>
          </w:p>
        </w:tc>
        <w:tc>
          <w:tcPr>
            <w:tcW w:w="810" w:type="dxa"/>
            <w:vAlign w:val="center"/>
          </w:tcPr>
          <w:p w:rsidR="00C530CE" w:rsidRPr="006143B8" w:rsidRDefault="00C530CE" w:rsidP="00331108">
            <w:pPr>
              <w:pStyle w:val="NoSpacing"/>
              <w:rPr>
                <w:color w:val="333399"/>
                <w:sz w:val="18"/>
                <w:szCs w:val="18"/>
              </w:rPr>
            </w:pPr>
            <w:r w:rsidRPr="006143B8">
              <w:rPr>
                <w:color w:val="333399"/>
                <w:sz w:val="18"/>
                <w:szCs w:val="18"/>
              </w:rPr>
              <w:t>Range</w:t>
            </w:r>
          </w:p>
        </w:tc>
        <w:tc>
          <w:tcPr>
            <w:tcW w:w="630" w:type="dxa"/>
            <w:vAlign w:val="center"/>
          </w:tcPr>
          <w:p w:rsidR="00C530CE" w:rsidRPr="006143B8" w:rsidRDefault="00C530CE" w:rsidP="00331108">
            <w:pPr>
              <w:pStyle w:val="NoSpacing"/>
              <w:rPr>
                <w:color w:val="333399"/>
                <w:sz w:val="18"/>
                <w:szCs w:val="18"/>
              </w:rPr>
            </w:pPr>
            <w:r w:rsidRPr="006143B8">
              <w:rPr>
                <w:color w:val="333399"/>
                <w:sz w:val="18"/>
                <w:szCs w:val="18"/>
              </w:rPr>
              <w:t>Unit</w:t>
            </w:r>
          </w:p>
        </w:tc>
        <w:tc>
          <w:tcPr>
            <w:tcW w:w="630" w:type="dxa"/>
            <w:vAlign w:val="center"/>
          </w:tcPr>
          <w:p w:rsidR="00C530CE" w:rsidRPr="006143B8" w:rsidRDefault="00C530CE" w:rsidP="00331108">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C530CE" w:rsidRPr="006143B8" w:rsidRDefault="00C530CE" w:rsidP="00331108">
            <w:pPr>
              <w:pStyle w:val="NoSpacing"/>
              <w:rPr>
                <w:color w:val="333399"/>
                <w:sz w:val="18"/>
                <w:szCs w:val="18"/>
              </w:rPr>
            </w:pPr>
            <w:r w:rsidRPr="006143B8">
              <w:rPr>
                <w:color w:val="333399"/>
                <w:sz w:val="18"/>
                <w:szCs w:val="18"/>
              </w:rPr>
              <w:t>MCLG</w:t>
            </w:r>
          </w:p>
        </w:tc>
        <w:tc>
          <w:tcPr>
            <w:tcW w:w="3519" w:type="dxa"/>
            <w:vAlign w:val="center"/>
          </w:tcPr>
          <w:p w:rsidR="00C530CE" w:rsidRPr="006143B8" w:rsidRDefault="00C530CE" w:rsidP="00331108">
            <w:pPr>
              <w:pStyle w:val="NoSpacing"/>
              <w:rPr>
                <w:color w:val="333399"/>
                <w:sz w:val="18"/>
                <w:szCs w:val="18"/>
              </w:rPr>
            </w:pPr>
            <w:r w:rsidRPr="006143B8">
              <w:rPr>
                <w:color w:val="333399"/>
                <w:sz w:val="18"/>
                <w:szCs w:val="18"/>
              </w:rPr>
              <w:t>Typical Source</w:t>
            </w:r>
          </w:p>
        </w:tc>
      </w:tr>
      <w:tr w:rsidR="00C530CE" w:rsidRPr="006143B8" w:rsidTr="00C530CE">
        <w:tc>
          <w:tcPr>
            <w:tcW w:w="2160" w:type="dxa"/>
            <w:vAlign w:val="center"/>
          </w:tcPr>
          <w:p w:rsidR="00C530CE" w:rsidRPr="006143B8" w:rsidRDefault="00C530CE" w:rsidP="00331108">
            <w:pPr>
              <w:pStyle w:val="NoSpacing"/>
              <w:rPr>
                <w:color w:val="333399"/>
                <w:sz w:val="18"/>
                <w:szCs w:val="18"/>
              </w:rPr>
            </w:pPr>
            <w:r>
              <w:rPr>
                <w:color w:val="333399"/>
                <w:sz w:val="18"/>
                <w:szCs w:val="18"/>
              </w:rPr>
              <w:t>GROSS BETA PARTICLE ACTIVITY</w:t>
            </w:r>
          </w:p>
        </w:tc>
        <w:tc>
          <w:tcPr>
            <w:tcW w:w="1080" w:type="dxa"/>
            <w:vAlign w:val="center"/>
          </w:tcPr>
          <w:p w:rsidR="00C530CE" w:rsidRPr="006143B8" w:rsidRDefault="00C530CE" w:rsidP="00331108">
            <w:pPr>
              <w:pStyle w:val="NoSpacing"/>
              <w:rPr>
                <w:color w:val="333399"/>
                <w:sz w:val="18"/>
                <w:szCs w:val="18"/>
              </w:rPr>
            </w:pPr>
            <w:r>
              <w:rPr>
                <w:color w:val="333399"/>
                <w:sz w:val="18"/>
                <w:szCs w:val="18"/>
              </w:rPr>
              <w:t>7/27/2021</w:t>
            </w:r>
          </w:p>
        </w:tc>
        <w:tc>
          <w:tcPr>
            <w:tcW w:w="810" w:type="dxa"/>
            <w:vAlign w:val="center"/>
          </w:tcPr>
          <w:p w:rsidR="00C530CE" w:rsidRPr="006143B8" w:rsidRDefault="00C530CE" w:rsidP="00331108">
            <w:pPr>
              <w:pStyle w:val="NoSpacing"/>
              <w:rPr>
                <w:color w:val="333399"/>
                <w:sz w:val="18"/>
                <w:szCs w:val="18"/>
              </w:rPr>
            </w:pPr>
            <w:r>
              <w:rPr>
                <w:color w:val="333399"/>
                <w:sz w:val="18"/>
                <w:szCs w:val="18"/>
              </w:rPr>
              <w:t>2.2</w:t>
            </w:r>
          </w:p>
        </w:tc>
        <w:tc>
          <w:tcPr>
            <w:tcW w:w="810" w:type="dxa"/>
            <w:vAlign w:val="center"/>
          </w:tcPr>
          <w:p w:rsidR="00C530CE" w:rsidRPr="006143B8" w:rsidRDefault="00C530CE" w:rsidP="00331108">
            <w:pPr>
              <w:pStyle w:val="NoSpacing"/>
              <w:rPr>
                <w:color w:val="333399"/>
                <w:sz w:val="18"/>
                <w:szCs w:val="18"/>
              </w:rPr>
            </w:pPr>
            <w:r>
              <w:rPr>
                <w:color w:val="333399"/>
                <w:sz w:val="18"/>
                <w:szCs w:val="18"/>
              </w:rPr>
              <w:t>0 - 2.2</w:t>
            </w:r>
          </w:p>
        </w:tc>
        <w:tc>
          <w:tcPr>
            <w:tcW w:w="630" w:type="dxa"/>
            <w:vAlign w:val="center"/>
          </w:tcPr>
          <w:p w:rsidR="00C530CE" w:rsidRPr="006143B8" w:rsidRDefault="00C530CE" w:rsidP="00331108">
            <w:pPr>
              <w:pStyle w:val="NoSpacing"/>
              <w:rPr>
                <w:color w:val="333399"/>
                <w:sz w:val="18"/>
                <w:szCs w:val="18"/>
              </w:rPr>
            </w:pPr>
            <w:proofErr w:type="spellStart"/>
            <w:r>
              <w:rPr>
                <w:color w:val="333399"/>
                <w:sz w:val="18"/>
                <w:szCs w:val="18"/>
              </w:rPr>
              <w:t>pCi</w:t>
            </w:r>
            <w:proofErr w:type="spellEnd"/>
            <w:r>
              <w:rPr>
                <w:color w:val="333399"/>
                <w:sz w:val="18"/>
                <w:szCs w:val="18"/>
              </w:rPr>
              <w:t>/l</w:t>
            </w:r>
          </w:p>
        </w:tc>
        <w:tc>
          <w:tcPr>
            <w:tcW w:w="630" w:type="dxa"/>
            <w:vAlign w:val="center"/>
          </w:tcPr>
          <w:p w:rsidR="00C530CE" w:rsidRPr="006143B8" w:rsidRDefault="00C530CE" w:rsidP="00331108">
            <w:pPr>
              <w:pStyle w:val="NoSpacing"/>
              <w:rPr>
                <w:color w:val="333399"/>
                <w:sz w:val="18"/>
                <w:szCs w:val="18"/>
              </w:rPr>
            </w:pPr>
            <w:r>
              <w:rPr>
                <w:color w:val="333399"/>
                <w:sz w:val="18"/>
                <w:szCs w:val="18"/>
              </w:rPr>
              <w:t>50</w:t>
            </w:r>
          </w:p>
        </w:tc>
        <w:tc>
          <w:tcPr>
            <w:tcW w:w="720" w:type="dxa"/>
            <w:vAlign w:val="center"/>
          </w:tcPr>
          <w:p w:rsidR="00C530CE" w:rsidRPr="006143B8" w:rsidRDefault="00C530CE" w:rsidP="00331108">
            <w:pPr>
              <w:pStyle w:val="NoSpacing"/>
              <w:rPr>
                <w:color w:val="333399"/>
                <w:sz w:val="18"/>
                <w:szCs w:val="18"/>
              </w:rPr>
            </w:pPr>
            <w:r>
              <w:rPr>
                <w:color w:val="333399"/>
                <w:sz w:val="18"/>
                <w:szCs w:val="18"/>
              </w:rPr>
              <w:t>0</w:t>
            </w:r>
          </w:p>
        </w:tc>
        <w:tc>
          <w:tcPr>
            <w:tcW w:w="3519" w:type="dxa"/>
            <w:vAlign w:val="center"/>
          </w:tcPr>
          <w:p w:rsidR="00C530CE" w:rsidRPr="006143B8" w:rsidRDefault="00C530CE" w:rsidP="00331108">
            <w:pPr>
              <w:pStyle w:val="NoSpacing"/>
              <w:rPr>
                <w:color w:val="333399"/>
                <w:sz w:val="18"/>
                <w:szCs w:val="18"/>
              </w:rPr>
            </w:pPr>
            <w:r>
              <w:rPr>
                <w:color w:val="333399"/>
                <w:sz w:val="18"/>
                <w:szCs w:val="18"/>
              </w:rPr>
              <w:t xml:space="preserve">Decay of natural and man-made deposits. Note: The gross beta particle activity MCL is 4 </w:t>
            </w:r>
            <w:proofErr w:type="spellStart"/>
            <w:r>
              <w:rPr>
                <w:color w:val="333399"/>
                <w:sz w:val="18"/>
                <w:szCs w:val="18"/>
              </w:rPr>
              <w:t>millirems</w:t>
            </w:r>
            <w:proofErr w:type="spellEnd"/>
            <w:r>
              <w:rPr>
                <w:color w:val="333399"/>
                <w:sz w:val="18"/>
                <w:szCs w:val="18"/>
              </w:rPr>
              <w:t xml:space="preserve">/year annual dose equivalent to the total body or any internal organ.  50 </w:t>
            </w:r>
            <w:proofErr w:type="spellStart"/>
            <w:r>
              <w:rPr>
                <w:color w:val="333399"/>
                <w:sz w:val="18"/>
                <w:szCs w:val="18"/>
              </w:rPr>
              <w:t>pCi</w:t>
            </w:r>
            <w:proofErr w:type="spellEnd"/>
            <w:r>
              <w:rPr>
                <w:color w:val="333399"/>
                <w:sz w:val="18"/>
                <w:szCs w:val="18"/>
              </w:rPr>
              <w:t>/L is used as a screening level.</w:t>
            </w:r>
          </w:p>
        </w:tc>
      </w:tr>
      <w:bookmarkEnd w:id="6"/>
    </w:tbl>
    <w:p w:rsidR="00C530CE" w:rsidRDefault="00C530CE" w:rsidP="00C530CE">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C530CE" w:rsidRPr="006143B8" w:rsidTr="00331108">
        <w:trPr>
          <w:trHeight w:val="20"/>
        </w:trPr>
        <w:tc>
          <w:tcPr>
            <w:tcW w:w="2169" w:type="dxa"/>
            <w:vAlign w:val="center"/>
          </w:tcPr>
          <w:p w:rsidR="00C530CE" w:rsidRPr="006143B8" w:rsidRDefault="00C530CE" w:rsidP="00331108">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C530CE" w:rsidRPr="006143B8" w:rsidRDefault="00C530CE" w:rsidP="00331108">
            <w:pPr>
              <w:pStyle w:val="NoSpacing"/>
              <w:rPr>
                <w:color w:val="333399"/>
                <w:sz w:val="18"/>
                <w:szCs w:val="18"/>
              </w:rPr>
            </w:pPr>
            <w:r w:rsidRPr="006143B8">
              <w:rPr>
                <w:color w:val="333399"/>
                <w:sz w:val="18"/>
                <w:szCs w:val="18"/>
              </w:rPr>
              <w:t>Collection Date</w:t>
            </w:r>
          </w:p>
        </w:tc>
        <w:tc>
          <w:tcPr>
            <w:tcW w:w="810" w:type="dxa"/>
            <w:vAlign w:val="center"/>
          </w:tcPr>
          <w:p w:rsidR="00C530CE" w:rsidRPr="006143B8" w:rsidRDefault="00C530CE" w:rsidP="00331108">
            <w:pPr>
              <w:pStyle w:val="NoSpacing"/>
              <w:rPr>
                <w:color w:val="333399"/>
                <w:sz w:val="18"/>
                <w:szCs w:val="18"/>
              </w:rPr>
            </w:pPr>
            <w:r w:rsidRPr="006143B8">
              <w:rPr>
                <w:color w:val="333399"/>
                <w:sz w:val="18"/>
                <w:szCs w:val="18"/>
              </w:rPr>
              <w:t>Highest Value</w:t>
            </w:r>
          </w:p>
        </w:tc>
        <w:tc>
          <w:tcPr>
            <w:tcW w:w="801" w:type="dxa"/>
            <w:vAlign w:val="center"/>
          </w:tcPr>
          <w:p w:rsidR="00C530CE" w:rsidRPr="006143B8" w:rsidRDefault="00C530CE" w:rsidP="00331108">
            <w:pPr>
              <w:pStyle w:val="NoSpacing"/>
              <w:rPr>
                <w:color w:val="333399"/>
                <w:sz w:val="18"/>
                <w:szCs w:val="18"/>
              </w:rPr>
            </w:pPr>
            <w:r w:rsidRPr="006143B8">
              <w:rPr>
                <w:color w:val="333399"/>
                <w:sz w:val="18"/>
                <w:szCs w:val="18"/>
              </w:rPr>
              <w:t>Range</w:t>
            </w:r>
          </w:p>
        </w:tc>
        <w:tc>
          <w:tcPr>
            <w:tcW w:w="648" w:type="dxa"/>
            <w:vAlign w:val="center"/>
          </w:tcPr>
          <w:p w:rsidR="00C530CE" w:rsidRPr="006143B8" w:rsidRDefault="00C530CE" w:rsidP="00331108">
            <w:pPr>
              <w:pStyle w:val="NoSpacing"/>
              <w:rPr>
                <w:color w:val="333399"/>
                <w:sz w:val="18"/>
                <w:szCs w:val="18"/>
              </w:rPr>
            </w:pPr>
            <w:r w:rsidRPr="006143B8">
              <w:rPr>
                <w:color w:val="333399"/>
                <w:sz w:val="18"/>
                <w:szCs w:val="18"/>
              </w:rPr>
              <w:t>Unit</w:t>
            </w:r>
          </w:p>
        </w:tc>
        <w:tc>
          <w:tcPr>
            <w:tcW w:w="621" w:type="dxa"/>
            <w:vAlign w:val="center"/>
          </w:tcPr>
          <w:p w:rsidR="00C530CE" w:rsidRPr="006143B8" w:rsidRDefault="00C530CE" w:rsidP="00331108">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C530CE" w:rsidRPr="006143B8" w:rsidRDefault="00C530CE" w:rsidP="00331108">
            <w:pPr>
              <w:pStyle w:val="NoSpacing"/>
              <w:rPr>
                <w:color w:val="333399"/>
                <w:sz w:val="18"/>
                <w:szCs w:val="18"/>
              </w:rPr>
            </w:pPr>
            <w:r w:rsidRPr="006143B8">
              <w:rPr>
                <w:color w:val="333399"/>
                <w:sz w:val="18"/>
                <w:szCs w:val="18"/>
              </w:rPr>
              <w:t>MCLG</w:t>
            </w:r>
          </w:p>
        </w:tc>
        <w:tc>
          <w:tcPr>
            <w:tcW w:w="3528" w:type="dxa"/>
            <w:vAlign w:val="center"/>
          </w:tcPr>
          <w:p w:rsidR="00C530CE" w:rsidRPr="006143B8" w:rsidRDefault="00C530CE" w:rsidP="00331108">
            <w:pPr>
              <w:pStyle w:val="NoSpacing"/>
              <w:rPr>
                <w:color w:val="333399"/>
                <w:sz w:val="18"/>
                <w:szCs w:val="18"/>
              </w:rPr>
            </w:pPr>
            <w:r w:rsidRPr="006143B8">
              <w:rPr>
                <w:color w:val="333399"/>
                <w:sz w:val="18"/>
                <w:szCs w:val="18"/>
              </w:rPr>
              <w:t>Typical Source</w:t>
            </w:r>
          </w:p>
        </w:tc>
      </w:tr>
      <w:tr w:rsidR="00C530CE" w:rsidRPr="006143B8" w:rsidTr="00DA35EA">
        <w:tc>
          <w:tcPr>
            <w:tcW w:w="10368" w:type="dxa"/>
            <w:gridSpan w:val="8"/>
            <w:vAlign w:val="center"/>
          </w:tcPr>
          <w:p w:rsidR="00C530CE" w:rsidRPr="006143B8" w:rsidRDefault="00C530CE" w:rsidP="00C530CE">
            <w:pPr>
              <w:pStyle w:val="NoSpacing"/>
              <w:rPr>
                <w:color w:val="333399"/>
                <w:sz w:val="18"/>
                <w:szCs w:val="18"/>
              </w:rPr>
            </w:pPr>
            <w:r>
              <w:rPr>
                <w:color w:val="333399"/>
                <w:sz w:val="18"/>
                <w:szCs w:val="18"/>
              </w:rPr>
              <w:t>No Detected Results were Found in the Calendar Year of 2022</w:t>
            </w:r>
          </w:p>
        </w:tc>
      </w:tr>
      <w:bookmarkEnd w:id="7"/>
    </w:tbl>
    <w:p w:rsidR="00C530CE" w:rsidRDefault="00C530CE" w:rsidP="00C530CE">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C530CE" w:rsidRPr="0081141A" w:rsidTr="00331108">
        <w:trPr>
          <w:trHeight w:val="20"/>
          <w:jc w:val="center"/>
        </w:trPr>
        <w:tc>
          <w:tcPr>
            <w:tcW w:w="1025" w:type="dxa"/>
            <w:shd w:val="clear" w:color="auto" w:fill="auto"/>
            <w:vAlign w:val="center"/>
          </w:tcPr>
          <w:p w:rsidR="00C530CE" w:rsidRPr="0081141A" w:rsidRDefault="00C530CE" w:rsidP="00331108">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C530CE" w:rsidRPr="0081141A" w:rsidRDefault="00C530CE" w:rsidP="00331108">
            <w:pPr>
              <w:pStyle w:val="NoSpacing"/>
              <w:rPr>
                <w:color w:val="333399"/>
                <w:sz w:val="18"/>
                <w:szCs w:val="18"/>
              </w:rPr>
            </w:pPr>
            <w:r w:rsidRPr="0081141A">
              <w:rPr>
                <w:color w:val="333399"/>
                <w:sz w:val="18"/>
                <w:szCs w:val="18"/>
              </w:rPr>
              <w:t>Date</w:t>
            </w:r>
          </w:p>
        </w:tc>
        <w:tc>
          <w:tcPr>
            <w:tcW w:w="990" w:type="dxa"/>
            <w:shd w:val="clear" w:color="auto" w:fill="auto"/>
            <w:vAlign w:val="center"/>
          </w:tcPr>
          <w:p w:rsidR="00C530CE" w:rsidRPr="0081141A" w:rsidRDefault="00C530CE" w:rsidP="00331108">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C530CE" w:rsidRPr="0081141A" w:rsidRDefault="00C530CE" w:rsidP="00331108">
            <w:pPr>
              <w:pStyle w:val="NoSpacing"/>
              <w:rPr>
                <w:color w:val="333399"/>
                <w:sz w:val="18"/>
                <w:szCs w:val="18"/>
              </w:rPr>
            </w:pPr>
            <w:r w:rsidRPr="0081141A">
              <w:rPr>
                <w:color w:val="333399"/>
                <w:sz w:val="18"/>
                <w:szCs w:val="18"/>
              </w:rPr>
              <w:t>Range</w:t>
            </w:r>
          </w:p>
        </w:tc>
        <w:tc>
          <w:tcPr>
            <w:tcW w:w="630" w:type="dxa"/>
            <w:shd w:val="clear" w:color="auto" w:fill="auto"/>
            <w:vAlign w:val="center"/>
          </w:tcPr>
          <w:p w:rsidR="00C530CE" w:rsidRPr="0081141A" w:rsidRDefault="00C530CE" w:rsidP="00331108">
            <w:pPr>
              <w:pStyle w:val="NoSpacing"/>
              <w:rPr>
                <w:color w:val="333399"/>
                <w:sz w:val="18"/>
                <w:szCs w:val="18"/>
              </w:rPr>
            </w:pPr>
            <w:r w:rsidRPr="0081141A">
              <w:rPr>
                <w:color w:val="333399"/>
                <w:sz w:val="18"/>
                <w:szCs w:val="18"/>
              </w:rPr>
              <w:t>Unit</w:t>
            </w:r>
          </w:p>
        </w:tc>
        <w:tc>
          <w:tcPr>
            <w:tcW w:w="630" w:type="dxa"/>
            <w:shd w:val="clear" w:color="auto" w:fill="auto"/>
            <w:vAlign w:val="center"/>
          </w:tcPr>
          <w:p w:rsidR="00C530CE" w:rsidRPr="0081141A" w:rsidRDefault="00C530CE" w:rsidP="00331108">
            <w:pPr>
              <w:pStyle w:val="NoSpacing"/>
              <w:rPr>
                <w:color w:val="333399"/>
                <w:sz w:val="18"/>
                <w:szCs w:val="18"/>
              </w:rPr>
            </w:pPr>
            <w:r w:rsidRPr="0081141A">
              <w:rPr>
                <w:color w:val="333399"/>
                <w:sz w:val="18"/>
                <w:szCs w:val="18"/>
              </w:rPr>
              <w:t>AL</w:t>
            </w:r>
          </w:p>
        </w:tc>
        <w:tc>
          <w:tcPr>
            <w:tcW w:w="990" w:type="dxa"/>
            <w:shd w:val="clear" w:color="auto" w:fill="auto"/>
            <w:vAlign w:val="center"/>
          </w:tcPr>
          <w:p w:rsidR="00C530CE" w:rsidRPr="0081141A" w:rsidRDefault="00C530CE" w:rsidP="00331108">
            <w:pPr>
              <w:pStyle w:val="NoSpacing"/>
              <w:rPr>
                <w:color w:val="333399"/>
                <w:sz w:val="18"/>
                <w:szCs w:val="18"/>
              </w:rPr>
            </w:pPr>
            <w:r w:rsidRPr="0081141A">
              <w:rPr>
                <w:color w:val="333399"/>
                <w:sz w:val="18"/>
                <w:szCs w:val="18"/>
              </w:rPr>
              <w:t>Sites</w:t>
            </w:r>
          </w:p>
          <w:p w:rsidR="00C530CE" w:rsidRPr="0081141A" w:rsidRDefault="00C530CE" w:rsidP="00331108">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C530CE" w:rsidRPr="0081141A" w:rsidRDefault="00C530CE" w:rsidP="00331108">
            <w:pPr>
              <w:pStyle w:val="NoSpacing"/>
              <w:rPr>
                <w:color w:val="333399"/>
                <w:sz w:val="18"/>
                <w:szCs w:val="18"/>
              </w:rPr>
            </w:pPr>
            <w:r w:rsidRPr="0081141A">
              <w:rPr>
                <w:color w:val="333399"/>
                <w:sz w:val="18"/>
                <w:szCs w:val="18"/>
              </w:rPr>
              <w:t>Typical Source</w:t>
            </w:r>
          </w:p>
        </w:tc>
      </w:tr>
      <w:bookmarkEnd w:id="8"/>
      <w:tr w:rsidR="00C530CE" w:rsidRPr="0081141A" w:rsidTr="00C530CE">
        <w:trPr>
          <w:tblHeader/>
          <w:jc w:val="center"/>
        </w:trPr>
        <w:tc>
          <w:tcPr>
            <w:tcW w:w="1025" w:type="dxa"/>
            <w:shd w:val="clear" w:color="auto" w:fill="auto"/>
          </w:tcPr>
          <w:p w:rsidR="00C530CE" w:rsidRPr="0081141A" w:rsidRDefault="00C530CE" w:rsidP="00331108">
            <w:pPr>
              <w:pStyle w:val="NoSpacing"/>
              <w:rPr>
                <w:sz w:val="18"/>
                <w:szCs w:val="18"/>
              </w:rPr>
            </w:pPr>
            <w:r>
              <w:rPr>
                <w:sz w:val="18"/>
                <w:szCs w:val="18"/>
              </w:rPr>
              <w:t>COPPER, FREE</w:t>
            </w:r>
          </w:p>
        </w:tc>
        <w:tc>
          <w:tcPr>
            <w:tcW w:w="1260" w:type="dxa"/>
            <w:shd w:val="clear" w:color="auto" w:fill="auto"/>
          </w:tcPr>
          <w:p w:rsidR="00C530CE" w:rsidRPr="0081141A" w:rsidRDefault="00C530CE" w:rsidP="00331108">
            <w:pPr>
              <w:pStyle w:val="NoSpacing"/>
              <w:rPr>
                <w:sz w:val="18"/>
                <w:szCs w:val="18"/>
              </w:rPr>
            </w:pPr>
            <w:r>
              <w:rPr>
                <w:sz w:val="18"/>
                <w:szCs w:val="18"/>
              </w:rPr>
              <w:t>2018 - 2020</w:t>
            </w:r>
          </w:p>
        </w:tc>
        <w:tc>
          <w:tcPr>
            <w:tcW w:w="990" w:type="dxa"/>
            <w:shd w:val="clear" w:color="auto" w:fill="auto"/>
          </w:tcPr>
          <w:p w:rsidR="00C530CE" w:rsidRPr="0081141A" w:rsidRDefault="00C530CE" w:rsidP="00331108">
            <w:pPr>
              <w:pStyle w:val="NoSpacing"/>
              <w:rPr>
                <w:sz w:val="18"/>
                <w:szCs w:val="18"/>
              </w:rPr>
            </w:pPr>
            <w:r>
              <w:rPr>
                <w:sz w:val="18"/>
                <w:szCs w:val="18"/>
              </w:rPr>
              <w:t>0.4</w:t>
            </w:r>
          </w:p>
        </w:tc>
        <w:tc>
          <w:tcPr>
            <w:tcW w:w="900" w:type="dxa"/>
            <w:shd w:val="clear" w:color="auto" w:fill="auto"/>
          </w:tcPr>
          <w:p w:rsidR="00C530CE" w:rsidRPr="0081141A" w:rsidRDefault="00C530CE" w:rsidP="00331108">
            <w:pPr>
              <w:pStyle w:val="NoSpacing"/>
              <w:rPr>
                <w:sz w:val="18"/>
                <w:szCs w:val="18"/>
              </w:rPr>
            </w:pPr>
            <w:r>
              <w:rPr>
                <w:sz w:val="18"/>
                <w:szCs w:val="18"/>
              </w:rPr>
              <w:t>0.1 - 0.5</w:t>
            </w:r>
          </w:p>
        </w:tc>
        <w:tc>
          <w:tcPr>
            <w:tcW w:w="630" w:type="dxa"/>
            <w:shd w:val="clear" w:color="auto" w:fill="auto"/>
          </w:tcPr>
          <w:p w:rsidR="00C530CE" w:rsidRPr="0081141A" w:rsidRDefault="00C530CE" w:rsidP="00331108">
            <w:pPr>
              <w:pStyle w:val="NoSpacing"/>
              <w:rPr>
                <w:sz w:val="18"/>
                <w:szCs w:val="18"/>
              </w:rPr>
            </w:pPr>
            <w:r>
              <w:rPr>
                <w:sz w:val="18"/>
                <w:szCs w:val="18"/>
              </w:rPr>
              <w:t>ppm</w:t>
            </w:r>
          </w:p>
        </w:tc>
        <w:tc>
          <w:tcPr>
            <w:tcW w:w="630" w:type="dxa"/>
            <w:shd w:val="clear" w:color="auto" w:fill="auto"/>
          </w:tcPr>
          <w:p w:rsidR="00C530CE" w:rsidRPr="0081141A" w:rsidRDefault="00C530CE" w:rsidP="00331108">
            <w:pPr>
              <w:pStyle w:val="NoSpacing"/>
              <w:rPr>
                <w:sz w:val="18"/>
                <w:szCs w:val="18"/>
              </w:rPr>
            </w:pPr>
            <w:r>
              <w:rPr>
                <w:sz w:val="18"/>
                <w:szCs w:val="18"/>
              </w:rPr>
              <w:t>1.3</w:t>
            </w:r>
          </w:p>
        </w:tc>
        <w:tc>
          <w:tcPr>
            <w:tcW w:w="990" w:type="dxa"/>
            <w:shd w:val="clear" w:color="auto" w:fill="auto"/>
          </w:tcPr>
          <w:p w:rsidR="00C530CE" w:rsidRPr="0081141A" w:rsidRDefault="00C530CE" w:rsidP="00331108">
            <w:pPr>
              <w:pStyle w:val="NoSpacing"/>
              <w:rPr>
                <w:sz w:val="18"/>
                <w:szCs w:val="18"/>
              </w:rPr>
            </w:pPr>
            <w:r>
              <w:rPr>
                <w:sz w:val="18"/>
                <w:szCs w:val="18"/>
              </w:rPr>
              <w:t>0</w:t>
            </w:r>
          </w:p>
        </w:tc>
        <w:tc>
          <w:tcPr>
            <w:tcW w:w="3904" w:type="dxa"/>
            <w:shd w:val="clear" w:color="auto" w:fill="auto"/>
          </w:tcPr>
          <w:p w:rsidR="00C530CE" w:rsidRPr="0081141A" w:rsidRDefault="00C530CE" w:rsidP="00331108">
            <w:pPr>
              <w:pStyle w:val="NoSpacing"/>
              <w:rPr>
                <w:sz w:val="18"/>
                <w:szCs w:val="18"/>
              </w:rPr>
            </w:pPr>
            <w:r>
              <w:rPr>
                <w:sz w:val="18"/>
                <w:szCs w:val="18"/>
              </w:rPr>
              <w:t>Corrosion of household plumbing systems; Erosion of natural deposits; Leaching from wood preservatives</w:t>
            </w:r>
          </w:p>
        </w:tc>
      </w:tr>
    </w:tbl>
    <w:p w:rsidR="00C530CE" w:rsidRDefault="00C530CE" w:rsidP="00C530CE">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C530CE" w:rsidRPr="00077B2E" w:rsidTr="00331108">
        <w:trPr>
          <w:trHeight w:val="288"/>
        </w:trPr>
        <w:tc>
          <w:tcPr>
            <w:tcW w:w="1818" w:type="dxa"/>
            <w:vAlign w:val="center"/>
          </w:tcPr>
          <w:p w:rsidR="00C530CE" w:rsidRPr="004457E4" w:rsidRDefault="00C530CE" w:rsidP="00331108">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C530CE" w:rsidRPr="004457E4" w:rsidRDefault="00C530CE" w:rsidP="00331108">
            <w:pPr>
              <w:pStyle w:val="NoSpacing"/>
              <w:rPr>
                <w:color w:val="333399"/>
                <w:sz w:val="18"/>
                <w:szCs w:val="18"/>
              </w:rPr>
            </w:pPr>
            <w:r w:rsidRPr="004457E4">
              <w:rPr>
                <w:color w:val="333399"/>
                <w:sz w:val="18"/>
                <w:szCs w:val="18"/>
              </w:rPr>
              <w:t>Sample Point</w:t>
            </w:r>
          </w:p>
        </w:tc>
        <w:tc>
          <w:tcPr>
            <w:tcW w:w="765" w:type="dxa"/>
            <w:vAlign w:val="center"/>
          </w:tcPr>
          <w:p w:rsidR="00C530CE" w:rsidRPr="004457E4" w:rsidRDefault="00C530CE" w:rsidP="00331108">
            <w:pPr>
              <w:pStyle w:val="NoSpacing"/>
              <w:rPr>
                <w:color w:val="333399"/>
                <w:sz w:val="18"/>
                <w:szCs w:val="18"/>
              </w:rPr>
            </w:pPr>
            <w:r w:rsidRPr="004457E4">
              <w:rPr>
                <w:color w:val="333399"/>
                <w:sz w:val="18"/>
                <w:szCs w:val="18"/>
              </w:rPr>
              <w:t>Period</w:t>
            </w:r>
          </w:p>
        </w:tc>
        <w:tc>
          <w:tcPr>
            <w:tcW w:w="792" w:type="dxa"/>
            <w:vAlign w:val="center"/>
          </w:tcPr>
          <w:p w:rsidR="00C530CE" w:rsidRPr="004457E4" w:rsidRDefault="00C530CE" w:rsidP="00331108">
            <w:pPr>
              <w:pStyle w:val="NoSpacing"/>
              <w:rPr>
                <w:color w:val="333399"/>
                <w:sz w:val="18"/>
                <w:szCs w:val="18"/>
              </w:rPr>
            </w:pPr>
            <w:r w:rsidRPr="004457E4">
              <w:rPr>
                <w:color w:val="333399"/>
                <w:sz w:val="18"/>
                <w:szCs w:val="18"/>
              </w:rPr>
              <w:t>Highest LRAA</w:t>
            </w:r>
          </w:p>
        </w:tc>
        <w:tc>
          <w:tcPr>
            <w:tcW w:w="675" w:type="dxa"/>
            <w:vAlign w:val="center"/>
          </w:tcPr>
          <w:p w:rsidR="00C530CE" w:rsidRPr="004457E4" w:rsidRDefault="00C530CE" w:rsidP="00331108">
            <w:pPr>
              <w:pStyle w:val="NoSpacing"/>
              <w:rPr>
                <w:color w:val="333399"/>
                <w:sz w:val="18"/>
                <w:szCs w:val="18"/>
              </w:rPr>
            </w:pPr>
            <w:r w:rsidRPr="004457E4">
              <w:rPr>
                <w:color w:val="333399"/>
                <w:sz w:val="18"/>
                <w:szCs w:val="18"/>
              </w:rPr>
              <w:t>Range</w:t>
            </w:r>
          </w:p>
        </w:tc>
        <w:tc>
          <w:tcPr>
            <w:tcW w:w="549" w:type="dxa"/>
            <w:vAlign w:val="center"/>
          </w:tcPr>
          <w:p w:rsidR="00C530CE" w:rsidRPr="004457E4" w:rsidRDefault="00C530CE" w:rsidP="00331108">
            <w:pPr>
              <w:pStyle w:val="NoSpacing"/>
              <w:rPr>
                <w:color w:val="333399"/>
                <w:sz w:val="18"/>
                <w:szCs w:val="18"/>
              </w:rPr>
            </w:pPr>
            <w:r w:rsidRPr="004457E4">
              <w:rPr>
                <w:color w:val="333399"/>
                <w:sz w:val="18"/>
                <w:szCs w:val="18"/>
              </w:rPr>
              <w:t>Unit</w:t>
            </w:r>
          </w:p>
        </w:tc>
        <w:tc>
          <w:tcPr>
            <w:tcW w:w="558" w:type="dxa"/>
            <w:vAlign w:val="center"/>
          </w:tcPr>
          <w:p w:rsidR="00C530CE" w:rsidRPr="004457E4" w:rsidRDefault="00C530CE" w:rsidP="00331108">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C530CE" w:rsidRPr="004457E4" w:rsidRDefault="00C530CE" w:rsidP="00331108">
            <w:pPr>
              <w:pStyle w:val="NoSpacing"/>
              <w:rPr>
                <w:color w:val="333399"/>
                <w:sz w:val="18"/>
                <w:szCs w:val="18"/>
              </w:rPr>
            </w:pPr>
            <w:r w:rsidRPr="004457E4">
              <w:rPr>
                <w:color w:val="333399"/>
                <w:sz w:val="18"/>
                <w:szCs w:val="18"/>
              </w:rPr>
              <w:t>MCLG</w:t>
            </w:r>
          </w:p>
        </w:tc>
        <w:tc>
          <w:tcPr>
            <w:tcW w:w="2115" w:type="dxa"/>
            <w:vAlign w:val="center"/>
          </w:tcPr>
          <w:p w:rsidR="00C530CE" w:rsidRPr="004457E4" w:rsidRDefault="00C530CE" w:rsidP="00331108">
            <w:pPr>
              <w:pStyle w:val="NoSpacing"/>
              <w:rPr>
                <w:color w:val="333399"/>
                <w:sz w:val="18"/>
                <w:szCs w:val="18"/>
              </w:rPr>
            </w:pPr>
            <w:r w:rsidRPr="004457E4">
              <w:rPr>
                <w:color w:val="333399"/>
                <w:sz w:val="18"/>
                <w:szCs w:val="18"/>
              </w:rPr>
              <w:t>Typical Source</w:t>
            </w:r>
          </w:p>
        </w:tc>
      </w:tr>
      <w:tr w:rsidR="00C530CE" w:rsidRPr="00077B2E" w:rsidTr="00C530CE">
        <w:tc>
          <w:tcPr>
            <w:tcW w:w="1818" w:type="dxa"/>
            <w:vAlign w:val="center"/>
          </w:tcPr>
          <w:p w:rsidR="00C530CE" w:rsidRPr="00077B2E" w:rsidRDefault="00C530CE"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C530CE" w:rsidRPr="00077B2E" w:rsidRDefault="00C530CE"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1336 E. PERRY MURRAY RD</w:t>
            </w:r>
          </w:p>
        </w:tc>
        <w:tc>
          <w:tcPr>
            <w:tcW w:w="765" w:type="dxa"/>
            <w:vAlign w:val="center"/>
          </w:tcPr>
          <w:p w:rsidR="00C530CE" w:rsidRPr="00077B2E" w:rsidRDefault="00C530CE"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C530CE" w:rsidRPr="00077B2E" w:rsidRDefault="00C530CE"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75" w:type="dxa"/>
            <w:vAlign w:val="center"/>
          </w:tcPr>
          <w:p w:rsidR="00C530CE" w:rsidRPr="00077B2E" w:rsidRDefault="00C530CE"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62 - 112.5</w:t>
            </w:r>
          </w:p>
        </w:tc>
        <w:tc>
          <w:tcPr>
            <w:tcW w:w="549" w:type="dxa"/>
            <w:vAlign w:val="center"/>
          </w:tcPr>
          <w:p w:rsidR="00C530CE" w:rsidRPr="00077B2E" w:rsidRDefault="00C530CE"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530CE" w:rsidRPr="00077B2E" w:rsidRDefault="00C530CE"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C530CE" w:rsidRPr="00077B2E" w:rsidRDefault="00C530CE"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530CE" w:rsidRPr="00077B2E" w:rsidRDefault="00C530CE"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C530CE" w:rsidRPr="00077B2E" w:rsidTr="00C530CE">
        <w:tc>
          <w:tcPr>
            <w:tcW w:w="1818" w:type="dxa"/>
            <w:vAlign w:val="center"/>
          </w:tcPr>
          <w:p w:rsidR="00C530CE" w:rsidRDefault="00C530CE"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C530CE" w:rsidRDefault="00C530CE"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330 CROW FARM RD</w:t>
            </w:r>
          </w:p>
        </w:tc>
        <w:tc>
          <w:tcPr>
            <w:tcW w:w="765" w:type="dxa"/>
            <w:vAlign w:val="center"/>
          </w:tcPr>
          <w:p w:rsidR="00C530CE" w:rsidRDefault="00C530CE"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C530CE" w:rsidRDefault="00C530CE"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62</w:t>
            </w:r>
          </w:p>
        </w:tc>
        <w:tc>
          <w:tcPr>
            <w:tcW w:w="675" w:type="dxa"/>
            <w:vAlign w:val="center"/>
          </w:tcPr>
          <w:p w:rsidR="00C530CE" w:rsidRDefault="00C530CE"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1.6 - 61.2</w:t>
            </w:r>
          </w:p>
        </w:tc>
        <w:tc>
          <w:tcPr>
            <w:tcW w:w="549" w:type="dxa"/>
            <w:vAlign w:val="center"/>
          </w:tcPr>
          <w:p w:rsidR="00C530CE" w:rsidRDefault="00C530CE"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530CE" w:rsidRDefault="00C530CE"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C530CE" w:rsidRDefault="00C530CE"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530CE" w:rsidRDefault="00C530CE"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C530CE" w:rsidRPr="00077B2E" w:rsidTr="00C530CE">
        <w:tc>
          <w:tcPr>
            <w:tcW w:w="1818" w:type="dxa"/>
            <w:vAlign w:val="center"/>
          </w:tcPr>
          <w:p w:rsidR="00C530CE" w:rsidRDefault="00C530CE"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C530CE" w:rsidRDefault="00C530CE"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1336 E. PERRY MURRAY RD</w:t>
            </w:r>
          </w:p>
        </w:tc>
        <w:tc>
          <w:tcPr>
            <w:tcW w:w="765" w:type="dxa"/>
            <w:vAlign w:val="center"/>
          </w:tcPr>
          <w:p w:rsidR="00C530CE" w:rsidRDefault="00C530CE"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C530CE" w:rsidRDefault="00C530CE"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394</w:t>
            </w:r>
          </w:p>
        </w:tc>
        <w:tc>
          <w:tcPr>
            <w:tcW w:w="675" w:type="dxa"/>
            <w:vAlign w:val="center"/>
          </w:tcPr>
          <w:p w:rsidR="00C530CE" w:rsidRDefault="00C530CE"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317 - 444</w:t>
            </w:r>
          </w:p>
        </w:tc>
        <w:tc>
          <w:tcPr>
            <w:tcW w:w="549" w:type="dxa"/>
            <w:vAlign w:val="center"/>
          </w:tcPr>
          <w:p w:rsidR="00C530CE" w:rsidRDefault="00C530CE"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530CE" w:rsidRDefault="00C530CE"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C530CE" w:rsidRDefault="00C530CE"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530CE" w:rsidRDefault="00C530CE"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C530CE" w:rsidRPr="00077B2E" w:rsidTr="00C530CE">
        <w:tc>
          <w:tcPr>
            <w:tcW w:w="1818" w:type="dxa"/>
            <w:vAlign w:val="center"/>
          </w:tcPr>
          <w:p w:rsidR="00C530CE" w:rsidRDefault="00C530CE"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C530CE" w:rsidRDefault="00C530CE"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330 CROW FARM RD</w:t>
            </w:r>
          </w:p>
        </w:tc>
        <w:tc>
          <w:tcPr>
            <w:tcW w:w="765" w:type="dxa"/>
            <w:vAlign w:val="center"/>
          </w:tcPr>
          <w:p w:rsidR="00C530CE" w:rsidRDefault="00C530CE"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C530CE" w:rsidRDefault="00C530CE"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300</w:t>
            </w:r>
          </w:p>
        </w:tc>
        <w:tc>
          <w:tcPr>
            <w:tcW w:w="675" w:type="dxa"/>
            <w:vAlign w:val="center"/>
          </w:tcPr>
          <w:p w:rsidR="00C530CE" w:rsidRDefault="00C530CE"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16.5 - 429</w:t>
            </w:r>
          </w:p>
        </w:tc>
        <w:tc>
          <w:tcPr>
            <w:tcW w:w="549" w:type="dxa"/>
            <w:vAlign w:val="center"/>
          </w:tcPr>
          <w:p w:rsidR="00C530CE" w:rsidRDefault="00C530CE"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530CE" w:rsidRDefault="00C530CE"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C530CE" w:rsidRDefault="00C530CE"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530CE" w:rsidRDefault="00C530CE"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C530CE" w:rsidRDefault="00C530CE" w:rsidP="00C530CE">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C530CE" w:rsidRPr="00AD5093" w:rsidTr="00331108">
        <w:trPr>
          <w:trHeight w:val="20"/>
          <w:tblHeader/>
        </w:trPr>
        <w:tc>
          <w:tcPr>
            <w:tcW w:w="2340" w:type="dxa"/>
            <w:vAlign w:val="center"/>
          </w:tcPr>
          <w:p w:rsidR="00C530CE" w:rsidRPr="00AD5093" w:rsidRDefault="00C530CE" w:rsidP="00331108">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C530CE" w:rsidRPr="00AD5093" w:rsidRDefault="00C530CE" w:rsidP="00331108">
            <w:pPr>
              <w:pStyle w:val="NoSpacing"/>
              <w:rPr>
                <w:color w:val="333399"/>
                <w:sz w:val="18"/>
                <w:szCs w:val="18"/>
              </w:rPr>
            </w:pPr>
            <w:r w:rsidRPr="00AD5093">
              <w:rPr>
                <w:color w:val="333399"/>
                <w:sz w:val="18"/>
                <w:szCs w:val="18"/>
              </w:rPr>
              <w:t>Collection Date</w:t>
            </w:r>
          </w:p>
        </w:tc>
        <w:tc>
          <w:tcPr>
            <w:tcW w:w="1710" w:type="dxa"/>
            <w:vAlign w:val="center"/>
          </w:tcPr>
          <w:p w:rsidR="00C530CE" w:rsidRPr="00AD5093" w:rsidRDefault="00C530CE" w:rsidP="00331108">
            <w:pPr>
              <w:pStyle w:val="NoSpacing"/>
              <w:rPr>
                <w:color w:val="333399"/>
                <w:sz w:val="18"/>
                <w:szCs w:val="18"/>
              </w:rPr>
            </w:pPr>
            <w:r w:rsidRPr="00AD5093">
              <w:rPr>
                <w:color w:val="333399"/>
                <w:sz w:val="18"/>
                <w:szCs w:val="18"/>
              </w:rPr>
              <w:t>Highest Value</w:t>
            </w:r>
          </w:p>
        </w:tc>
        <w:tc>
          <w:tcPr>
            <w:tcW w:w="1890" w:type="dxa"/>
            <w:vAlign w:val="center"/>
          </w:tcPr>
          <w:p w:rsidR="00C530CE" w:rsidRPr="00AD5093" w:rsidRDefault="00C530CE" w:rsidP="00331108">
            <w:pPr>
              <w:pStyle w:val="NoSpacing"/>
              <w:rPr>
                <w:color w:val="333399"/>
                <w:sz w:val="18"/>
                <w:szCs w:val="18"/>
              </w:rPr>
            </w:pPr>
            <w:r w:rsidRPr="00AD5093">
              <w:rPr>
                <w:color w:val="333399"/>
                <w:sz w:val="18"/>
                <w:szCs w:val="18"/>
              </w:rPr>
              <w:t>Range</w:t>
            </w:r>
          </w:p>
        </w:tc>
        <w:tc>
          <w:tcPr>
            <w:tcW w:w="900" w:type="dxa"/>
            <w:vAlign w:val="center"/>
          </w:tcPr>
          <w:p w:rsidR="00C530CE" w:rsidRPr="00AD5093" w:rsidRDefault="00C530CE" w:rsidP="00331108">
            <w:pPr>
              <w:pStyle w:val="NoSpacing"/>
              <w:rPr>
                <w:color w:val="333399"/>
                <w:sz w:val="18"/>
                <w:szCs w:val="18"/>
              </w:rPr>
            </w:pPr>
            <w:r w:rsidRPr="00AD5093">
              <w:rPr>
                <w:color w:val="333399"/>
                <w:sz w:val="18"/>
                <w:szCs w:val="18"/>
              </w:rPr>
              <w:t>Unit</w:t>
            </w:r>
          </w:p>
        </w:tc>
        <w:tc>
          <w:tcPr>
            <w:tcW w:w="1710" w:type="dxa"/>
            <w:vAlign w:val="center"/>
          </w:tcPr>
          <w:p w:rsidR="00C530CE" w:rsidRPr="00AD5093" w:rsidRDefault="00C530CE" w:rsidP="00331108">
            <w:pPr>
              <w:pStyle w:val="NoSpacing"/>
              <w:rPr>
                <w:color w:val="333399"/>
                <w:sz w:val="18"/>
                <w:szCs w:val="18"/>
              </w:rPr>
            </w:pPr>
            <w:r w:rsidRPr="00AD5093">
              <w:rPr>
                <w:color w:val="333399"/>
                <w:sz w:val="18"/>
                <w:szCs w:val="18"/>
              </w:rPr>
              <w:t>SMCL</w:t>
            </w:r>
          </w:p>
        </w:tc>
      </w:tr>
      <w:tr w:rsidR="00C530CE" w:rsidRPr="00AD5093" w:rsidTr="00C530CE">
        <w:trPr>
          <w:tblHeader/>
        </w:trPr>
        <w:tc>
          <w:tcPr>
            <w:tcW w:w="2340" w:type="dxa"/>
            <w:vAlign w:val="center"/>
          </w:tcPr>
          <w:p w:rsidR="00C530CE" w:rsidRPr="00AD5093" w:rsidRDefault="00C530CE" w:rsidP="00331108">
            <w:pPr>
              <w:pStyle w:val="NoSpacing"/>
              <w:rPr>
                <w:color w:val="333399"/>
                <w:sz w:val="18"/>
                <w:szCs w:val="18"/>
              </w:rPr>
            </w:pPr>
            <w:r>
              <w:rPr>
                <w:color w:val="333399"/>
                <w:sz w:val="18"/>
                <w:szCs w:val="18"/>
              </w:rPr>
              <w:t>CHLORIDE</w:t>
            </w:r>
          </w:p>
        </w:tc>
        <w:tc>
          <w:tcPr>
            <w:tcW w:w="1800" w:type="dxa"/>
            <w:vAlign w:val="center"/>
          </w:tcPr>
          <w:p w:rsidR="00C530CE" w:rsidRPr="00AD5093" w:rsidRDefault="00C530CE" w:rsidP="00331108">
            <w:pPr>
              <w:pStyle w:val="NoSpacing"/>
              <w:rPr>
                <w:color w:val="333399"/>
                <w:sz w:val="18"/>
                <w:szCs w:val="18"/>
              </w:rPr>
            </w:pPr>
            <w:r>
              <w:rPr>
                <w:color w:val="333399"/>
                <w:sz w:val="18"/>
                <w:szCs w:val="18"/>
              </w:rPr>
              <w:t>7/27/2021</w:t>
            </w:r>
          </w:p>
        </w:tc>
        <w:tc>
          <w:tcPr>
            <w:tcW w:w="1710" w:type="dxa"/>
            <w:vAlign w:val="center"/>
          </w:tcPr>
          <w:p w:rsidR="00C530CE" w:rsidRPr="00AD5093" w:rsidRDefault="00C530CE" w:rsidP="00331108">
            <w:pPr>
              <w:pStyle w:val="NoSpacing"/>
              <w:rPr>
                <w:color w:val="333399"/>
                <w:sz w:val="18"/>
                <w:szCs w:val="18"/>
              </w:rPr>
            </w:pPr>
            <w:r>
              <w:rPr>
                <w:color w:val="333399"/>
                <w:sz w:val="18"/>
                <w:szCs w:val="18"/>
              </w:rPr>
              <w:t>165</w:t>
            </w:r>
          </w:p>
        </w:tc>
        <w:tc>
          <w:tcPr>
            <w:tcW w:w="1890" w:type="dxa"/>
            <w:vAlign w:val="center"/>
          </w:tcPr>
          <w:p w:rsidR="00C530CE" w:rsidRPr="00AD5093" w:rsidRDefault="00C530CE" w:rsidP="00331108">
            <w:pPr>
              <w:pStyle w:val="NoSpacing"/>
              <w:rPr>
                <w:color w:val="333399"/>
                <w:sz w:val="18"/>
                <w:szCs w:val="18"/>
              </w:rPr>
            </w:pPr>
            <w:r>
              <w:rPr>
                <w:color w:val="333399"/>
                <w:sz w:val="18"/>
                <w:szCs w:val="18"/>
              </w:rPr>
              <w:t>164 - 165</w:t>
            </w:r>
          </w:p>
        </w:tc>
        <w:tc>
          <w:tcPr>
            <w:tcW w:w="900" w:type="dxa"/>
            <w:vAlign w:val="center"/>
          </w:tcPr>
          <w:p w:rsidR="00C530CE" w:rsidRPr="00AD5093" w:rsidRDefault="00C530CE" w:rsidP="00331108">
            <w:pPr>
              <w:pStyle w:val="NoSpacing"/>
              <w:rPr>
                <w:color w:val="333399"/>
                <w:sz w:val="18"/>
                <w:szCs w:val="18"/>
              </w:rPr>
            </w:pPr>
            <w:r>
              <w:rPr>
                <w:color w:val="333399"/>
                <w:sz w:val="18"/>
                <w:szCs w:val="18"/>
              </w:rPr>
              <w:t>MG/L</w:t>
            </w:r>
          </w:p>
        </w:tc>
        <w:tc>
          <w:tcPr>
            <w:tcW w:w="1710" w:type="dxa"/>
            <w:vAlign w:val="center"/>
          </w:tcPr>
          <w:p w:rsidR="00C530CE" w:rsidRPr="00AD5093" w:rsidRDefault="00C530CE" w:rsidP="00331108">
            <w:pPr>
              <w:pStyle w:val="NoSpacing"/>
              <w:rPr>
                <w:color w:val="333399"/>
                <w:sz w:val="18"/>
                <w:szCs w:val="18"/>
              </w:rPr>
            </w:pPr>
            <w:r>
              <w:rPr>
                <w:color w:val="333399"/>
                <w:sz w:val="18"/>
                <w:szCs w:val="18"/>
              </w:rPr>
              <w:t>250</w:t>
            </w:r>
          </w:p>
        </w:tc>
      </w:tr>
      <w:tr w:rsidR="00C530CE" w:rsidRPr="00AD5093" w:rsidTr="00C530CE">
        <w:trPr>
          <w:tblHeader/>
        </w:trPr>
        <w:tc>
          <w:tcPr>
            <w:tcW w:w="2340" w:type="dxa"/>
            <w:vAlign w:val="center"/>
          </w:tcPr>
          <w:p w:rsidR="00C530CE" w:rsidRDefault="00C530CE" w:rsidP="00331108">
            <w:pPr>
              <w:pStyle w:val="NoSpacing"/>
              <w:rPr>
                <w:color w:val="333399"/>
                <w:sz w:val="18"/>
                <w:szCs w:val="18"/>
              </w:rPr>
            </w:pPr>
            <w:r>
              <w:rPr>
                <w:color w:val="333399"/>
                <w:sz w:val="18"/>
                <w:szCs w:val="18"/>
              </w:rPr>
              <w:t>PH</w:t>
            </w:r>
          </w:p>
        </w:tc>
        <w:tc>
          <w:tcPr>
            <w:tcW w:w="1800" w:type="dxa"/>
            <w:vAlign w:val="center"/>
          </w:tcPr>
          <w:p w:rsidR="00C530CE" w:rsidRDefault="00C530CE" w:rsidP="00331108">
            <w:pPr>
              <w:pStyle w:val="NoSpacing"/>
              <w:rPr>
                <w:color w:val="333399"/>
                <w:sz w:val="18"/>
                <w:szCs w:val="18"/>
              </w:rPr>
            </w:pPr>
            <w:r>
              <w:rPr>
                <w:color w:val="333399"/>
                <w:sz w:val="18"/>
                <w:szCs w:val="18"/>
              </w:rPr>
              <w:t>7/27/2021</w:t>
            </w:r>
          </w:p>
        </w:tc>
        <w:tc>
          <w:tcPr>
            <w:tcW w:w="1710" w:type="dxa"/>
            <w:vAlign w:val="center"/>
          </w:tcPr>
          <w:p w:rsidR="00C530CE" w:rsidRDefault="00C530CE" w:rsidP="00331108">
            <w:pPr>
              <w:pStyle w:val="NoSpacing"/>
              <w:rPr>
                <w:color w:val="333399"/>
                <w:sz w:val="18"/>
                <w:szCs w:val="18"/>
              </w:rPr>
            </w:pPr>
            <w:r>
              <w:rPr>
                <w:color w:val="333399"/>
                <w:sz w:val="18"/>
                <w:szCs w:val="18"/>
              </w:rPr>
              <w:t>8.39</w:t>
            </w:r>
          </w:p>
        </w:tc>
        <w:tc>
          <w:tcPr>
            <w:tcW w:w="1890" w:type="dxa"/>
            <w:vAlign w:val="center"/>
          </w:tcPr>
          <w:p w:rsidR="00C530CE" w:rsidRDefault="00C530CE" w:rsidP="00331108">
            <w:pPr>
              <w:pStyle w:val="NoSpacing"/>
              <w:rPr>
                <w:color w:val="333399"/>
                <w:sz w:val="18"/>
                <w:szCs w:val="18"/>
              </w:rPr>
            </w:pPr>
            <w:r>
              <w:rPr>
                <w:color w:val="333399"/>
                <w:sz w:val="18"/>
                <w:szCs w:val="18"/>
              </w:rPr>
              <w:t>8.36 - 8.39</w:t>
            </w:r>
          </w:p>
        </w:tc>
        <w:tc>
          <w:tcPr>
            <w:tcW w:w="900" w:type="dxa"/>
            <w:vAlign w:val="center"/>
          </w:tcPr>
          <w:p w:rsidR="00C530CE" w:rsidRDefault="00C530CE" w:rsidP="00331108">
            <w:pPr>
              <w:pStyle w:val="NoSpacing"/>
              <w:rPr>
                <w:color w:val="333399"/>
                <w:sz w:val="18"/>
                <w:szCs w:val="18"/>
              </w:rPr>
            </w:pPr>
            <w:r>
              <w:rPr>
                <w:color w:val="333399"/>
                <w:sz w:val="18"/>
                <w:szCs w:val="18"/>
              </w:rPr>
              <w:t>PH</w:t>
            </w:r>
          </w:p>
        </w:tc>
        <w:tc>
          <w:tcPr>
            <w:tcW w:w="1710" w:type="dxa"/>
            <w:vAlign w:val="center"/>
          </w:tcPr>
          <w:p w:rsidR="00C530CE" w:rsidRDefault="00C530CE" w:rsidP="00331108">
            <w:pPr>
              <w:pStyle w:val="NoSpacing"/>
              <w:rPr>
                <w:color w:val="333399"/>
                <w:sz w:val="18"/>
                <w:szCs w:val="18"/>
              </w:rPr>
            </w:pPr>
            <w:r>
              <w:rPr>
                <w:color w:val="333399"/>
                <w:sz w:val="18"/>
                <w:szCs w:val="18"/>
              </w:rPr>
              <w:t>8.5</w:t>
            </w:r>
          </w:p>
        </w:tc>
      </w:tr>
      <w:bookmarkEnd w:id="10"/>
    </w:tbl>
    <w:p w:rsidR="00C530CE" w:rsidRDefault="00C530CE" w:rsidP="00C530CE">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C530CE" w:rsidRPr="0067598E" w:rsidTr="00C530CE">
        <w:trPr>
          <w:trHeight w:val="20"/>
          <w:tblHeader/>
        </w:trPr>
        <w:tc>
          <w:tcPr>
            <w:tcW w:w="2340" w:type="dxa"/>
            <w:vAlign w:val="center"/>
          </w:tcPr>
          <w:p w:rsidR="00C530CE" w:rsidRPr="004457E4" w:rsidRDefault="00C530CE" w:rsidP="00331108">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C530CE" w:rsidRPr="004457E4" w:rsidRDefault="00C530CE" w:rsidP="00331108">
            <w:pPr>
              <w:pStyle w:val="NoSpacing"/>
              <w:rPr>
                <w:color w:val="333399"/>
                <w:sz w:val="18"/>
                <w:szCs w:val="18"/>
              </w:rPr>
            </w:pPr>
            <w:r w:rsidRPr="004457E4">
              <w:rPr>
                <w:color w:val="333399"/>
                <w:sz w:val="18"/>
                <w:szCs w:val="18"/>
              </w:rPr>
              <w:t>Collection Date</w:t>
            </w:r>
          </w:p>
        </w:tc>
        <w:tc>
          <w:tcPr>
            <w:tcW w:w="1710" w:type="dxa"/>
            <w:vAlign w:val="center"/>
          </w:tcPr>
          <w:p w:rsidR="00C530CE" w:rsidRPr="004457E4" w:rsidRDefault="00C530CE" w:rsidP="00331108">
            <w:pPr>
              <w:pStyle w:val="NoSpacing"/>
              <w:rPr>
                <w:color w:val="333399"/>
                <w:sz w:val="18"/>
                <w:szCs w:val="18"/>
              </w:rPr>
            </w:pPr>
            <w:r w:rsidRPr="004457E4">
              <w:rPr>
                <w:color w:val="333399"/>
                <w:sz w:val="18"/>
                <w:szCs w:val="18"/>
              </w:rPr>
              <w:t>Highest Value</w:t>
            </w:r>
          </w:p>
        </w:tc>
        <w:tc>
          <w:tcPr>
            <w:tcW w:w="1800" w:type="dxa"/>
            <w:vAlign w:val="center"/>
          </w:tcPr>
          <w:p w:rsidR="00C530CE" w:rsidRPr="004457E4" w:rsidRDefault="00C530CE" w:rsidP="00331108">
            <w:pPr>
              <w:pStyle w:val="NoSpacing"/>
              <w:rPr>
                <w:color w:val="333399"/>
                <w:sz w:val="18"/>
                <w:szCs w:val="18"/>
              </w:rPr>
            </w:pPr>
            <w:r w:rsidRPr="004457E4">
              <w:rPr>
                <w:color w:val="333399"/>
                <w:sz w:val="18"/>
                <w:szCs w:val="18"/>
              </w:rPr>
              <w:t>Range</w:t>
            </w:r>
          </w:p>
        </w:tc>
        <w:tc>
          <w:tcPr>
            <w:tcW w:w="990" w:type="dxa"/>
            <w:vAlign w:val="center"/>
          </w:tcPr>
          <w:p w:rsidR="00C530CE" w:rsidRPr="004457E4" w:rsidRDefault="00C530CE" w:rsidP="00331108">
            <w:pPr>
              <w:pStyle w:val="NoSpacing"/>
              <w:rPr>
                <w:color w:val="333399"/>
                <w:sz w:val="18"/>
                <w:szCs w:val="18"/>
              </w:rPr>
            </w:pPr>
            <w:r w:rsidRPr="004457E4">
              <w:rPr>
                <w:color w:val="333399"/>
                <w:sz w:val="18"/>
                <w:szCs w:val="18"/>
              </w:rPr>
              <w:t>Unit</w:t>
            </w:r>
          </w:p>
        </w:tc>
        <w:tc>
          <w:tcPr>
            <w:tcW w:w="1620" w:type="dxa"/>
            <w:vAlign w:val="center"/>
          </w:tcPr>
          <w:p w:rsidR="00C530CE" w:rsidRPr="004457E4" w:rsidRDefault="00C530CE" w:rsidP="00331108">
            <w:pPr>
              <w:pStyle w:val="NoSpacing"/>
              <w:rPr>
                <w:color w:val="333399"/>
                <w:sz w:val="18"/>
                <w:szCs w:val="18"/>
              </w:rPr>
            </w:pPr>
            <w:r w:rsidRPr="004457E4">
              <w:rPr>
                <w:color w:val="333399"/>
                <w:sz w:val="18"/>
                <w:szCs w:val="18"/>
              </w:rPr>
              <w:t>SMCL</w:t>
            </w:r>
          </w:p>
        </w:tc>
      </w:tr>
      <w:tr w:rsidR="00C530CE" w:rsidRPr="0067598E" w:rsidTr="00C530CE">
        <w:trPr>
          <w:tblHeader/>
        </w:trPr>
        <w:tc>
          <w:tcPr>
            <w:tcW w:w="2340" w:type="dxa"/>
            <w:vAlign w:val="center"/>
          </w:tcPr>
          <w:p w:rsidR="00C530CE" w:rsidRPr="0067598E" w:rsidRDefault="00C530CE" w:rsidP="00331108">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C530CE" w:rsidRPr="0067598E" w:rsidRDefault="00C530CE"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8/25/2022</w:t>
            </w:r>
          </w:p>
        </w:tc>
        <w:tc>
          <w:tcPr>
            <w:tcW w:w="1710" w:type="dxa"/>
            <w:vAlign w:val="center"/>
          </w:tcPr>
          <w:p w:rsidR="00C530CE" w:rsidRPr="0067598E" w:rsidRDefault="00C530CE"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0.04</w:t>
            </w:r>
          </w:p>
        </w:tc>
        <w:tc>
          <w:tcPr>
            <w:tcW w:w="1800" w:type="dxa"/>
            <w:vAlign w:val="center"/>
          </w:tcPr>
          <w:p w:rsidR="00C530CE" w:rsidRPr="0067598E" w:rsidRDefault="00C530CE"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0.04</w:t>
            </w:r>
          </w:p>
        </w:tc>
        <w:tc>
          <w:tcPr>
            <w:tcW w:w="990" w:type="dxa"/>
            <w:vAlign w:val="center"/>
          </w:tcPr>
          <w:p w:rsidR="00C530CE" w:rsidRPr="0067598E" w:rsidRDefault="00C530CE"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C530CE" w:rsidRPr="0067598E" w:rsidRDefault="00C530CE"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bookmarkEnd w:id="11"/>
    </w:tbl>
    <w:p w:rsidR="00C530CE" w:rsidRDefault="00C530CE" w:rsidP="00C530CE">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C530CE" w:rsidRPr="0081141A" w:rsidTr="00331108">
        <w:trPr>
          <w:trHeight w:val="144"/>
          <w:tblHeader/>
          <w:jc w:val="center"/>
        </w:trPr>
        <w:tc>
          <w:tcPr>
            <w:tcW w:w="10325" w:type="dxa"/>
            <w:gridSpan w:val="6"/>
            <w:vAlign w:val="center"/>
          </w:tcPr>
          <w:p w:rsidR="00C530CE" w:rsidRPr="004521D7" w:rsidRDefault="00C530CE" w:rsidP="00331108">
            <w:pPr>
              <w:pStyle w:val="NoSpacing"/>
              <w:rPr>
                <w:color w:val="000000"/>
                <w:sz w:val="18"/>
                <w:szCs w:val="18"/>
              </w:rPr>
            </w:pPr>
            <w:r>
              <w:rPr>
                <w:color w:val="000000"/>
                <w:sz w:val="18"/>
                <w:szCs w:val="18"/>
              </w:rPr>
              <w:lastRenderedPageBreak/>
              <w:t xml:space="preserve">Unresolved 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are shown below.</w:t>
            </w:r>
          </w:p>
        </w:tc>
      </w:tr>
      <w:tr w:rsidR="00C530CE" w:rsidRPr="0081141A" w:rsidTr="00331108">
        <w:trPr>
          <w:trHeight w:val="20"/>
          <w:tblHeader/>
          <w:jc w:val="center"/>
        </w:trPr>
        <w:tc>
          <w:tcPr>
            <w:tcW w:w="1113" w:type="dxa"/>
            <w:vAlign w:val="center"/>
          </w:tcPr>
          <w:p w:rsidR="00C530CE" w:rsidRPr="0081141A" w:rsidRDefault="00C530CE" w:rsidP="00331108">
            <w:pPr>
              <w:pStyle w:val="NoSpacing"/>
              <w:rPr>
                <w:color w:val="333399"/>
                <w:sz w:val="18"/>
                <w:szCs w:val="18"/>
              </w:rPr>
            </w:pPr>
            <w:r w:rsidRPr="0081141A">
              <w:rPr>
                <w:color w:val="333399"/>
                <w:sz w:val="18"/>
                <w:szCs w:val="18"/>
              </w:rPr>
              <w:t xml:space="preserve">Date </w:t>
            </w:r>
            <w:bookmarkStart w:id="12" w:name="TABLE_GW3"/>
            <w:bookmarkEnd w:id="12"/>
            <w:r w:rsidRPr="0081141A">
              <w:rPr>
                <w:color w:val="333399"/>
                <w:sz w:val="18"/>
                <w:szCs w:val="18"/>
              </w:rPr>
              <w:t>Identified</w:t>
            </w:r>
          </w:p>
        </w:tc>
        <w:tc>
          <w:tcPr>
            <w:tcW w:w="1350" w:type="dxa"/>
            <w:vAlign w:val="center"/>
          </w:tcPr>
          <w:p w:rsidR="00C530CE" w:rsidRPr="0081141A" w:rsidRDefault="00C530CE" w:rsidP="00331108">
            <w:pPr>
              <w:pStyle w:val="NoSpacing"/>
              <w:rPr>
                <w:color w:val="FFFFFF"/>
                <w:sz w:val="18"/>
                <w:szCs w:val="18"/>
              </w:rPr>
            </w:pPr>
            <w:r w:rsidRPr="0081141A">
              <w:rPr>
                <w:color w:val="333399"/>
                <w:sz w:val="18"/>
                <w:szCs w:val="18"/>
              </w:rPr>
              <w:t>Facility</w:t>
            </w:r>
          </w:p>
        </w:tc>
        <w:tc>
          <w:tcPr>
            <w:tcW w:w="720" w:type="dxa"/>
            <w:vAlign w:val="center"/>
          </w:tcPr>
          <w:p w:rsidR="00C530CE" w:rsidRPr="0081141A" w:rsidRDefault="00C530CE" w:rsidP="00331108">
            <w:pPr>
              <w:pStyle w:val="NoSpacing"/>
              <w:rPr>
                <w:color w:val="333399"/>
                <w:sz w:val="18"/>
                <w:szCs w:val="18"/>
              </w:rPr>
            </w:pPr>
            <w:r>
              <w:rPr>
                <w:color w:val="333399"/>
                <w:sz w:val="18"/>
                <w:szCs w:val="18"/>
              </w:rPr>
              <w:t>Code</w:t>
            </w:r>
          </w:p>
        </w:tc>
        <w:tc>
          <w:tcPr>
            <w:tcW w:w="1980" w:type="dxa"/>
            <w:vAlign w:val="center"/>
          </w:tcPr>
          <w:p w:rsidR="00C530CE" w:rsidRPr="0081141A" w:rsidRDefault="00C530CE" w:rsidP="00331108">
            <w:pPr>
              <w:pStyle w:val="NoSpacing"/>
              <w:rPr>
                <w:color w:val="333399"/>
                <w:sz w:val="18"/>
                <w:szCs w:val="18"/>
              </w:rPr>
            </w:pPr>
            <w:r>
              <w:rPr>
                <w:color w:val="333399"/>
                <w:sz w:val="18"/>
                <w:szCs w:val="18"/>
              </w:rPr>
              <w:t>Activity</w:t>
            </w:r>
          </w:p>
        </w:tc>
        <w:tc>
          <w:tcPr>
            <w:tcW w:w="1080" w:type="dxa"/>
            <w:vAlign w:val="center"/>
          </w:tcPr>
          <w:p w:rsidR="00C530CE" w:rsidRPr="0081141A" w:rsidRDefault="00C530CE" w:rsidP="00331108">
            <w:pPr>
              <w:pStyle w:val="NoSpacing"/>
              <w:rPr>
                <w:color w:val="333399"/>
                <w:sz w:val="18"/>
                <w:szCs w:val="18"/>
              </w:rPr>
            </w:pPr>
            <w:r w:rsidRPr="0081141A">
              <w:rPr>
                <w:color w:val="333399"/>
                <w:sz w:val="18"/>
                <w:szCs w:val="18"/>
              </w:rPr>
              <w:t>Due Date</w:t>
            </w:r>
          </w:p>
        </w:tc>
        <w:tc>
          <w:tcPr>
            <w:tcW w:w="4082" w:type="dxa"/>
            <w:vAlign w:val="center"/>
          </w:tcPr>
          <w:p w:rsidR="00C530CE" w:rsidRPr="0081141A" w:rsidRDefault="00C530CE" w:rsidP="00331108">
            <w:pPr>
              <w:pStyle w:val="NoSpacing"/>
              <w:rPr>
                <w:color w:val="333399"/>
                <w:sz w:val="18"/>
                <w:szCs w:val="18"/>
              </w:rPr>
            </w:pPr>
            <w:r>
              <w:rPr>
                <w:color w:val="333399"/>
                <w:sz w:val="18"/>
                <w:szCs w:val="18"/>
              </w:rPr>
              <w:t>Description</w:t>
            </w:r>
          </w:p>
        </w:tc>
      </w:tr>
      <w:tr w:rsidR="00C530CE" w:rsidRPr="0081141A" w:rsidTr="00331108">
        <w:trPr>
          <w:trHeight w:hRule="exact" w:val="20"/>
          <w:tblHeader/>
          <w:jc w:val="center"/>
        </w:trPr>
        <w:tc>
          <w:tcPr>
            <w:tcW w:w="1113" w:type="dxa"/>
            <w:vAlign w:val="center"/>
          </w:tcPr>
          <w:p w:rsidR="00C530CE" w:rsidRPr="0081141A" w:rsidRDefault="00C530CE" w:rsidP="00331108">
            <w:pPr>
              <w:pStyle w:val="NoSpacing"/>
              <w:rPr>
                <w:sz w:val="18"/>
                <w:szCs w:val="18"/>
              </w:rPr>
            </w:pPr>
          </w:p>
        </w:tc>
        <w:tc>
          <w:tcPr>
            <w:tcW w:w="1350" w:type="dxa"/>
            <w:vAlign w:val="center"/>
          </w:tcPr>
          <w:p w:rsidR="00C530CE" w:rsidRPr="0081141A" w:rsidRDefault="00C530CE" w:rsidP="00331108">
            <w:pPr>
              <w:pStyle w:val="NoSpacing"/>
              <w:rPr>
                <w:sz w:val="18"/>
                <w:szCs w:val="18"/>
              </w:rPr>
            </w:pPr>
          </w:p>
        </w:tc>
        <w:tc>
          <w:tcPr>
            <w:tcW w:w="720" w:type="dxa"/>
            <w:vAlign w:val="center"/>
          </w:tcPr>
          <w:p w:rsidR="00C530CE" w:rsidRPr="0081141A" w:rsidRDefault="00C530CE" w:rsidP="00331108">
            <w:pPr>
              <w:pStyle w:val="NoSpacing"/>
              <w:rPr>
                <w:sz w:val="18"/>
                <w:szCs w:val="18"/>
              </w:rPr>
            </w:pPr>
          </w:p>
        </w:tc>
        <w:tc>
          <w:tcPr>
            <w:tcW w:w="1980" w:type="dxa"/>
            <w:vAlign w:val="center"/>
          </w:tcPr>
          <w:p w:rsidR="00C530CE" w:rsidRPr="0081141A" w:rsidRDefault="00C530CE" w:rsidP="00331108">
            <w:pPr>
              <w:pStyle w:val="NoSpacing"/>
              <w:rPr>
                <w:sz w:val="18"/>
                <w:szCs w:val="18"/>
              </w:rPr>
            </w:pPr>
          </w:p>
        </w:tc>
        <w:tc>
          <w:tcPr>
            <w:tcW w:w="1109" w:type="dxa"/>
            <w:vAlign w:val="center"/>
          </w:tcPr>
          <w:p w:rsidR="00C530CE" w:rsidRPr="0081141A" w:rsidRDefault="00C530CE" w:rsidP="00331108">
            <w:pPr>
              <w:pStyle w:val="NoSpacing"/>
              <w:rPr>
                <w:sz w:val="18"/>
                <w:szCs w:val="18"/>
              </w:rPr>
            </w:pPr>
          </w:p>
        </w:tc>
        <w:tc>
          <w:tcPr>
            <w:tcW w:w="4082" w:type="dxa"/>
            <w:vAlign w:val="center"/>
          </w:tcPr>
          <w:p w:rsidR="00C530CE" w:rsidRPr="0081141A" w:rsidRDefault="00C530CE" w:rsidP="00331108">
            <w:pPr>
              <w:pStyle w:val="NoSpacing"/>
              <w:rPr>
                <w:sz w:val="18"/>
                <w:szCs w:val="18"/>
              </w:rPr>
            </w:pPr>
          </w:p>
        </w:tc>
      </w:tr>
      <w:tr w:rsidR="00C530CE" w:rsidRPr="0081141A" w:rsidTr="00C530CE">
        <w:trPr>
          <w:tblHeader/>
          <w:jc w:val="center"/>
        </w:trPr>
        <w:tc>
          <w:tcPr>
            <w:tcW w:w="1113" w:type="dxa"/>
            <w:vAlign w:val="center"/>
          </w:tcPr>
          <w:p w:rsidR="00C530CE" w:rsidRPr="0081141A" w:rsidRDefault="00C530CE" w:rsidP="00331108">
            <w:pPr>
              <w:pStyle w:val="NoSpacing"/>
              <w:rPr>
                <w:sz w:val="18"/>
                <w:szCs w:val="18"/>
              </w:rPr>
            </w:pPr>
            <w:r>
              <w:rPr>
                <w:sz w:val="18"/>
                <w:szCs w:val="18"/>
              </w:rPr>
              <w:t>04/13/2021</w:t>
            </w:r>
          </w:p>
        </w:tc>
        <w:tc>
          <w:tcPr>
            <w:tcW w:w="1350" w:type="dxa"/>
            <w:vAlign w:val="center"/>
          </w:tcPr>
          <w:p w:rsidR="00C530CE" w:rsidRPr="0081141A" w:rsidRDefault="00C530CE" w:rsidP="00331108">
            <w:pPr>
              <w:pStyle w:val="NoSpacing"/>
              <w:rPr>
                <w:sz w:val="18"/>
                <w:szCs w:val="18"/>
              </w:rPr>
            </w:pPr>
            <w:r>
              <w:rPr>
                <w:sz w:val="18"/>
                <w:szCs w:val="18"/>
              </w:rPr>
              <w:t>WELL #1</w:t>
            </w:r>
          </w:p>
        </w:tc>
        <w:tc>
          <w:tcPr>
            <w:tcW w:w="720" w:type="dxa"/>
            <w:vAlign w:val="center"/>
          </w:tcPr>
          <w:p w:rsidR="00C530CE" w:rsidRPr="0081141A" w:rsidRDefault="00C530CE" w:rsidP="00331108">
            <w:pPr>
              <w:pStyle w:val="NoSpacing"/>
              <w:rPr>
                <w:sz w:val="18"/>
                <w:szCs w:val="18"/>
              </w:rPr>
            </w:pPr>
            <w:r>
              <w:rPr>
                <w:sz w:val="18"/>
                <w:szCs w:val="18"/>
              </w:rPr>
              <w:t xml:space="preserve">20SO38B   </w:t>
            </w:r>
          </w:p>
        </w:tc>
        <w:tc>
          <w:tcPr>
            <w:tcW w:w="1980" w:type="dxa"/>
            <w:vAlign w:val="center"/>
          </w:tcPr>
          <w:p w:rsidR="00C530CE" w:rsidRPr="0081141A" w:rsidRDefault="00C530CE" w:rsidP="00331108">
            <w:pPr>
              <w:pStyle w:val="NoSpacing"/>
              <w:rPr>
                <w:sz w:val="18"/>
                <w:szCs w:val="18"/>
              </w:rPr>
            </w:pPr>
            <w:r>
              <w:rPr>
                <w:sz w:val="18"/>
                <w:szCs w:val="18"/>
              </w:rPr>
              <w:t>GWR ADDRESS TT45 DEFICIENCIES</w:t>
            </w:r>
          </w:p>
        </w:tc>
        <w:tc>
          <w:tcPr>
            <w:tcW w:w="1109" w:type="dxa"/>
            <w:vAlign w:val="center"/>
          </w:tcPr>
          <w:p w:rsidR="00C530CE" w:rsidRPr="0081141A" w:rsidRDefault="00C530CE" w:rsidP="00331108">
            <w:pPr>
              <w:pStyle w:val="NoSpacing"/>
              <w:rPr>
                <w:sz w:val="18"/>
                <w:szCs w:val="18"/>
              </w:rPr>
            </w:pPr>
            <w:r>
              <w:rPr>
                <w:sz w:val="18"/>
                <w:szCs w:val="18"/>
              </w:rPr>
              <w:t>7/29/2021</w:t>
            </w:r>
          </w:p>
        </w:tc>
        <w:tc>
          <w:tcPr>
            <w:tcW w:w="4082" w:type="dxa"/>
            <w:vAlign w:val="center"/>
          </w:tcPr>
          <w:p w:rsidR="00C530CE" w:rsidRPr="0081141A" w:rsidRDefault="00C530CE" w:rsidP="00331108">
            <w:pPr>
              <w:pStyle w:val="NoSpacing"/>
              <w:rPr>
                <w:sz w:val="18"/>
                <w:szCs w:val="18"/>
              </w:rPr>
            </w:pPr>
            <w:r>
              <w:rPr>
                <w:sz w:val="18"/>
                <w:szCs w:val="18"/>
              </w:rPr>
              <w:t>LAC 51:XII.319.D.7 - There shall be no pathway for contamination into the well casing or discharge piping. The sanitary seal shall be maintained to prevent the introduction of contamination into the well casing and discharge piping.</w:t>
            </w:r>
          </w:p>
        </w:tc>
      </w:tr>
    </w:tbl>
    <w:p w:rsidR="00C530CE" w:rsidRDefault="00C530CE" w:rsidP="00C530CE">
      <w:pPr>
        <w:pStyle w:val="NoSpacing"/>
        <w:rPr>
          <w:color w:val="000000"/>
        </w:rPr>
      </w:pPr>
    </w:p>
    <w:p w:rsidR="00C530CE" w:rsidRDefault="00C530CE" w:rsidP="00C530CE">
      <w:pPr>
        <w:pStyle w:val="NoSpacing"/>
        <w:rPr>
          <w:color w:val="000000"/>
        </w:rPr>
      </w:pPr>
      <w:r>
        <w:rPr>
          <w:color w:val="000000"/>
        </w:rPr>
        <w:t>+++++++++++++++Environmental Protection Agency Required Health Effects Language+++++++++++++++</w:t>
      </w:r>
    </w:p>
    <w:p w:rsidR="00C530CE" w:rsidRDefault="00C530CE" w:rsidP="00C530CE">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C530CE" w:rsidRPr="003D7569" w:rsidRDefault="00C530CE" w:rsidP="00C530CE">
      <w:pPr>
        <w:pStyle w:val="NoSpacing"/>
        <w:rPr>
          <w:color w:val="000000"/>
        </w:rPr>
      </w:pPr>
    </w:p>
    <w:p w:rsidR="00C530CE" w:rsidRDefault="00C530CE" w:rsidP="00C530CE">
      <w:pPr>
        <w:pStyle w:val="NoSpacing"/>
      </w:pPr>
      <w:r>
        <w:t>Additional Required Health Effects Language:</w:t>
      </w:r>
    </w:p>
    <w:p w:rsidR="00C530CE" w:rsidRDefault="00C530CE" w:rsidP="00C530CE">
      <w:pPr>
        <w:pStyle w:val="NoSpacing"/>
      </w:pPr>
    </w:p>
    <w:p w:rsidR="00C530CE" w:rsidRDefault="00C530CE" w:rsidP="00C530CE">
      <w:pPr>
        <w:pStyle w:val="NoSpacing"/>
      </w:pPr>
      <w:r>
        <w:t xml:space="preserve">Some people who drink water containing </w:t>
      </w:r>
      <w:proofErr w:type="spellStart"/>
      <w:r>
        <w:t>haloacetic</w:t>
      </w:r>
      <w:proofErr w:type="spellEnd"/>
      <w:r>
        <w:t xml:space="preserve"> acids in excess of the MCL over many years may have an increased risk of getting cancer.</w:t>
      </w:r>
    </w:p>
    <w:p w:rsidR="00C530CE" w:rsidRDefault="00C530CE" w:rsidP="00C530CE">
      <w:pPr>
        <w:pStyle w:val="NoSpacing"/>
      </w:pPr>
    </w:p>
    <w:p w:rsidR="00C530CE" w:rsidRDefault="00C530CE" w:rsidP="00C530CE">
      <w:pPr>
        <w:pStyle w:val="NoSpacing"/>
      </w:pPr>
      <w:r>
        <w:t xml:space="preserve">Some people who drink water containing </w:t>
      </w:r>
      <w:proofErr w:type="spellStart"/>
      <w:r>
        <w:t>trihalomethanes</w:t>
      </w:r>
      <w:proofErr w:type="spellEnd"/>
      <w:r>
        <w:t xml:space="preserve"> in excess of the MCL over many years may experience problems with their liver, kidneys, or central nervous systems, and may have an increased risk of getting cancer. </w:t>
      </w:r>
    </w:p>
    <w:p w:rsidR="00C530CE" w:rsidRDefault="00C530CE" w:rsidP="00C530CE">
      <w:pPr>
        <w:pStyle w:val="NoSpacing"/>
      </w:pPr>
    </w:p>
    <w:p w:rsidR="00C530CE" w:rsidRPr="005D2A55" w:rsidRDefault="00C530CE" w:rsidP="00C530CE">
      <w:pPr>
        <w:pStyle w:val="NoSpacing"/>
      </w:pPr>
      <w:r>
        <w:t>Coliforms are bacteria that are naturally present in the environment and are used as an indicator that other, potentially-harmful, bacteria may be present.  Coliforms were found in more samples than allowed and this was a warning of potential problems.</w:t>
      </w:r>
    </w:p>
    <w:p w:rsidR="00C530CE" w:rsidRPr="005D2A55" w:rsidRDefault="00C530CE" w:rsidP="00C530CE">
      <w:pPr>
        <w:pStyle w:val="NoSpacing"/>
      </w:pPr>
    </w:p>
    <w:p w:rsidR="00C530CE" w:rsidRDefault="00C530CE" w:rsidP="00C530CE">
      <w:pPr>
        <w:pStyle w:val="NoSpacing"/>
      </w:pPr>
      <w:r>
        <w:t>There are no additional required health effects violation notices.</w:t>
      </w:r>
    </w:p>
    <w:p w:rsidR="00C530CE" w:rsidRDefault="00C530CE" w:rsidP="00C530CE">
      <w:pPr>
        <w:pStyle w:val="NoSpacing"/>
        <w:rPr>
          <w:color w:val="000000"/>
        </w:rPr>
      </w:pPr>
      <w:r>
        <w:rPr>
          <w:color w:val="000000"/>
        </w:rPr>
        <w:t>We found coliforms indicating the need to look for potential problems in water treatment or distribution. When this occurs, we are required to conduct assessment(s) to identify problems and to correct any problems that were found during these assessments.</w:t>
      </w:r>
    </w:p>
    <w:p w:rsidR="00C530CE" w:rsidRDefault="00C530CE" w:rsidP="00C530CE">
      <w:pPr>
        <w:pStyle w:val="NoSpacing"/>
        <w:rPr>
          <w:color w:val="000000"/>
        </w:rPr>
      </w:pPr>
    </w:p>
    <w:p w:rsidR="00C530CE" w:rsidRPr="00236BC3" w:rsidRDefault="00C530CE" w:rsidP="00C530CE">
      <w:pPr>
        <w:pStyle w:val="NoSpacing"/>
        <w:rPr>
          <w:color w:val="000000"/>
        </w:rPr>
      </w:pPr>
      <w:r>
        <w:rPr>
          <w:color w:val="000000"/>
        </w:rPr>
        <w:t xml:space="preserve"> During the past year we were required to conduct one Level 1 assessment(s). </w:t>
      </w:r>
      <w:proofErr w:type="gramStart"/>
      <w:r>
        <w:rPr>
          <w:color w:val="000000"/>
        </w:rPr>
        <w:t>one</w:t>
      </w:r>
      <w:proofErr w:type="gramEnd"/>
      <w:r>
        <w:rPr>
          <w:color w:val="000000"/>
        </w:rPr>
        <w:t xml:space="preserve"> Level 1 assessment(s) were completed. In addition, we were required to take zero corrective actions and we completed zero of these actions.</w:t>
      </w:r>
    </w:p>
    <w:p w:rsidR="00C530CE" w:rsidRPr="00236BC3" w:rsidRDefault="00C530CE" w:rsidP="00C530CE">
      <w:pPr>
        <w:pStyle w:val="NoSpacing"/>
        <w:rPr>
          <w:color w:val="000000"/>
        </w:rPr>
      </w:pPr>
    </w:p>
    <w:p w:rsidR="00C530CE" w:rsidRPr="00321CB4" w:rsidRDefault="00C530CE" w:rsidP="00C530CE">
      <w:pPr>
        <w:pStyle w:val="NoSpacing"/>
        <w:rPr>
          <w:color w:val="000000"/>
        </w:rPr>
      </w:pPr>
    </w:p>
    <w:p w:rsidR="00C530CE" w:rsidRDefault="00C530CE" w:rsidP="00C530CE">
      <w:pPr>
        <w:pStyle w:val="NoSpacing"/>
        <w:rPr>
          <w:color w:val="000000"/>
          <w:szCs w:val="28"/>
        </w:rPr>
      </w:pPr>
      <w:r>
        <w:rPr>
          <w:color w:val="000000"/>
        </w:rPr>
        <w:t>+++++++++++++++++++++++++++++++++++++++++++++++++++++++++++++++++++++++++++++++++++++</w:t>
      </w:r>
    </w:p>
    <w:p w:rsidR="00C530CE" w:rsidRDefault="00C530CE" w:rsidP="00C530CE">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C530CE" w:rsidRPr="000D5471" w:rsidRDefault="00C530CE" w:rsidP="00C530CE">
      <w:pPr>
        <w:pStyle w:val="NoSpacing"/>
        <w:rPr>
          <w:color w:val="000000"/>
          <w:sz w:val="25"/>
          <w:szCs w:val="25"/>
        </w:rPr>
      </w:pPr>
      <w:r>
        <w:rPr>
          <w:color w:val="000000"/>
        </w:rPr>
        <w:t xml:space="preserve">     </w:t>
      </w:r>
    </w:p>
    <w:p w:rsidR="00703458" w:rsidRPr="00C530CE" w:rsidRDefault="00C530CE" w:rsidP="00C530CE">
      <w:r>
        <w:tab/>
      </w:r>
      <w:r>
        <w:rPr>
          <w:color w:val="000000"/>
        </w:rPr>
        <w:t xml:space="preserve">We at the </w:t>
      </w:r>
      <w:r>
        <w:rPr>
          <w:color w:val="000000"/>
        </w:rPr>
        <w:t>LITROE WATER SYSTEM</w:t>
      </w:r>
      <w:r>
        <w:rPr>
          <w:color w:val="000000"/>
        </w:rPr>
        <w:t xml:space="preserve"> work around the clock to provide top quality drinking water to every tap.  We ask that all our customers help us protect and conserve our water sources, which are </w:t>
      </w:r>
      <w:r>
        <w:rPr>
          <w:color w:val="000000"/>
        </w:rPr>
        <w:lastRenderedPageBreak/>
        <w:t xml:space="preserve">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C530CE"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30CE" w:rsidRDefault="00C530CE" w:rsidP="00C530CE">
      <w:pPr>
        <w:spacing w:after="0" w:line="240" w:lineRule="auto"/>
      </w:pPr>
      <w:r>
        <w:separator/>
      </w:r>
    </w:p>
  </w:endnote>
  <w:endnote w:type="continuationSeparator" w:id="0">
    <w:p w:rsidR="00C530CE" w:rsidRDefault="00C530CE" w:rsidP="00C530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0CE" w:rsidRDefault="00C530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0CE" w:rsidRDefault="00C530C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0CE" w:rsidRDefault="00C530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30CE" w:rsidRDefault="00C530CE" w:rsidP="00C530CE">
      <w:pPr>
        <w:spacing w:after="0" w:line="240" w:lineRule="auto"/>
      </w:pPr>
      <w:r>
        <w:separator/>
      </w:r>
    </w:p>
  </w:footnote>
  <w:footnote w:type="continuationSeparator" w:id="0">
    <w:p w:rsidR="00C530CE" w:rsidRDefault="00C530CE" w:rsidP="00C530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0CE" w:rsidRDefault="00C530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C530CE"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0CE" w:rsidRDefault="00C530C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C530CE"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C530CE">
      <w:rPr>
        <w:b/>
        <w:bCs/>
        <w:noProof/>
      </w:rPr>
      <w:t>6</w:t>
    </w:r>
    <w:r>
      <w:rPr>
        <w:b/>
        <w:bCs/>
        <w:noProof/>
      </w:rPr>
      <w:fldChar w:fldCharType="end"/>
    </w:r>
  </w:p>
  <w:p w:rsidR="00A46359" w:rsidRDefault="00C530CE"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C530CE"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C530CE">
      <w:rPr>
        <w:b/>
        <w:bCs/>
        <w:noProof/>
      </w:rPr>
      <w:t>1</w:t>
    </w:r>
    <w:r>
      <w:rPr>
        <w:b/>
        <w:bCs/>
        <w:noProof/>
      </w:rPr>
      <w:fldChar w:fldCharType="end"/>
    </w:r>
  </w:p>
  <w:p w:rsidR="00A46359" w:rsidRDefault="00C530C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30CE"/>
    <w:rsid w:val="007732E0"/>
    <w:rsid w:val="00A3206C"/>
    <w:rsid w:val="00C530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4B199805-AE52-40F1-8A85-25B4A10F3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C530CE"/>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C530CE"/>
    <w:rPr>
      <w:rFonts w:ascii="Calibri" w:eastAsia="Times New Roman" w:hAnsi="Calibri" w:cs="Times New Roman"/>
    </w:rPr>
  </w:style>
  <w:style w:type="character" w:styleId="Hyperlink">
    <w:name w:val="Hyperlink"/>
    <w:rsid w:val="00C530CE"/>
    <w:rPr>
      <w:color w:val="0000FF"/>
      <w:u w:val="single"/>
    </w:rPr>
  </w:style>
  <w:style w:type="paragraph" w:styleId="Header">
    <w:name w:val="header"/>
    <w:basedOn w:val="Normal"/>
    <w:link w:val="HeaderChar"/>
    <w:uiPriority w:val="99"/>
    <w:rsid w:val="00C530CE"/>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C530CE"/>
    <w:rPr>
      <w:rFonts w:ascii="Calibri" w:eastAsia="Times New Roman" w:hAnsi="Calibri" w:cs="Times New Roman"/>
    </w:rPr>
  </w:style>
  <w:style w:type="paragraph" w:styleId="Footer">
    <w:name w:val="footer"/>
    <w:basedOn w:val="Normal"/>
    <w:link w:val="FooterChar"/>
    <w:uiPriority w:val="99"/>
    <w:unhideWhenUsed/>
    <w:rsid w:val="00C530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30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2347</Words>
  <Characters>13378</Characters>
  <Application>Microsoft Office Word</Application>
  <DocSecurity>0</DocSecurity>
  <Lines>111</Lines>
  <Paragraphs>31</Paragraphs>
  <ScaleCrop>false</ScaleCrop>
  <Company/>
  <LinksUpToDate>false</LinksUpToDate>
  <CharactersWithSpaces>15694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2023-04-13T00:03:00Z</dcterms:created>
  <dcterms:modified xsi:type="dcterms:W3CDTF">2023-04-13T00:04:00Z</dcterms:modified>
</cp:coreProperties>
</file>