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BATON ROUGE WATER COMPANY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BATON ROUGE WATER COMPANY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BANKERS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BANKSTON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BANKSTON 003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BANKSTON 005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BANKSTON 006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BANKSTON 007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BELLINGRATH WELL #2- BIG BOY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BELLINGRATH WELL#1- OLD FAITHFUL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BLACKWATER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CONVENTION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CONVENTION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CORTANA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CORTANA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CORTANA 003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CORTANA 004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CORTANA 005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CORTANA WELL 006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DEER LAKE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FOREST GLENN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FOSTER ROAD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GEORGE ONEAL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GOVERNMENT 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GOVERNMENT 005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GOVERNMENT 006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GOVERNMENT 007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GREENRIDGE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INTERSTATE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INTERSTATE 003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INTERSTATE 004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JACKSON RD WELL #2 (REPLACEMENT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JCCY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KLEINPETER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018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LAYTON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LIBERTY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LULA 017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LULA 018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LULA 019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LULA 020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LULA 021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LULA 022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LULA 023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MALLARD LAKE 001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MALLARD LAKE 002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MICKENS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MONTE SANO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 45TH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 45TH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 45TH 003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 45TH 004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 45TH 005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 SHARP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 SHARP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NORTHEAST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OLD MCDONALD 003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OLOL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OLOL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ONEAL LANE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ONEAL LANE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PLANK ROAD 001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PLANK ROAD 002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OAK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RIDGECREST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RIDGECREST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RIDGECREST 003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ROBIN ST.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ROBIN ST.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ROBIN ST. 003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 CHOCTAW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 CHOCTAW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 HARRELLS FERRY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SCENIC HIGHWAY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SHENANDOAH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SHERRINGTON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SIDES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SOUTER DRIVE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SOUTER DRIVE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SOUTER DRIVE 003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SOUTER DRIVE 004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SOUTER DRIVE 005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SOUTER DRIVE 006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SOUTHERN UNIV.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STAN AUBIN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STAN AUBIN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STUMBERG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STUMBERG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TOULON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WEINER 002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WESTMINSTER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WHITE OAK LANDING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 KERR</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BATON ROUGE WATER COMPANY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5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HEPTACHLOR EPOXIDE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ppt</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Breakdown of heptachlor</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14061 TROY DUPLESSIS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40250 PELICAN POINT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0.91 - 1.2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9526 ARLEEN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GEN BEN DAVIS @ VETS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14061 TROY DUPLESSIS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0.55 - 0.85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40250 PELICAN POINT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0.58 - 0.79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9526 ARLEEN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GEN BEN DAVIS @ VETS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6.75 - 8.82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BATON ROUGE WATER COMPANY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