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TOWN OF TULLOS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LA1059010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TOWN OF TULLOS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LA1059010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(NORTH WELL)                    </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(MIDDLE WELL)                   </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 (SOUTH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KARLA COCKERHAM</w:t>
                  </w:r>
                  <w:r>
                    <w:rPr>
                      <w:rFonts w:ascii="Calibri" w:hAnsi="Calibri" w:eastAsia="Calibri"/>
                      <w:color w:val="000000"/>
                      <w:sz w:val="22"/>
                    </w:rPr>
                    <w:t xml:space="preserve"> at  </w:t>
                  </w:r>
                  <w:r>
                    <w:rPr>
                      <w:rFonts w:ascii="Calibri" w:hAnsi="Calibri" w:eastAsia="Calibri"/>
                      <w:color w:val="000000"/>
                      <w:sz w:val="22"/>
                    </w:rPr>
                    <w:t xml:space="preserve">318-534-6499</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TOWN OF TULLOS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12/31/2022 - 3/30/2023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12/31/2022 - 3/30/2023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TOTAL HALOACETIC ACIDS (HAA5)</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3/31/2023 - 6/29/2023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3/31/2023 - 6/29/2023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TOTAL HALOACETIC ACIDS (HAA5)</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4/30/2023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FAILURE SUBMIT OEL REPORT FOR TTHM</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4/30/2023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TOTAL HALOACETIC ACIDS (HAA5)</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FAILURE SUBMIT OEL REPORT FOR HAA5</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6/30/2023 - 9/29/2023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6/30/2023 - 9/29/2023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TOTAL HALOACETIC ACIDS (HAA5)</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9/30/2023 - 12/30/2023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TTHM</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r>
              <w:trPr>
                <w:trHeight w:val="210" w:hRule="atLeast"/>
              </w:trPr>
              <w:tc>
                <w:tcPr>
                  <w:tcW w:w="308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9/30/2023 - 12/30/2023</w:t>
                  </w:r>
                </w:p>
              </w:tc>
              <w:tc>
                <w:tcPr>
                  <w:tcW w:w="32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TOTAL HALOACETIC ACIDS (HAA5)</w:t>
                  </w:r>
                </w:p>
              </w:tc>
              <w:tc>
                <w:tcPr>
                  <w:tcW w:w="26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MCL, LRAA</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79"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0.17 - 1.95</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ANTIMONY, TOTAL</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petroleum refineries; fire retardants; ceramics; electronics;solder</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0.3 - 0.5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0.852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0 - 0.852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4.08 - 8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0 - 2.68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0.852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0 - 0.852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pP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3/8/2023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0.2 - 1.1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1 - 3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125 S</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33.7 - 96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84 AND HWY 165</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55.2 - 76.8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125 S</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124.3 - 211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84 AND HWY 165</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159</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126.5 - 184.6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29 - 35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0.02 - 0.03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8.53 - 8.6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176 - 218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10/9/2023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46"/>
            </w:tblGrid>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Haloacetic acids in excess of the MCL over many years may have an increased risk of getting cancer.</w:t>
                  </w:r>
                </w:p>
              </w:tc>
            </w:tr>
            <w:tr>
              <w:trPr>
                <w:trHeight w:val="28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Some people who drink water containing trihalomethanes in excess of the MCL over many years may experience problems with their liver, kidneys, or central nervous systems, and may have an increased risk of getting cancer.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TOWN OF TULLOS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