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UNITED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UNITED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CENTER OF PLANT LOT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NEAREST TO TWIN OAKS DR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BARBARA HEBERT</w:t>
                  </w:r>
                  <w:r>
                    <w:rPr>
                      <w:rFonts w:ascii="Calibri" w:hAnsi="Calibri" w:eastAsia="Calibri"/>
                      <w:color w:val="000000"/>
                      <w:sz w:val="22"/>
                    </w:rPr>
                    <w:t xml:space="preserve"> at  </w:t>
                  </w:r>
                  <w:r>
                    <w:rPr>
                      <w:rFonts w:ascii="Calibri" w:hAnsi="Calibri" w:eastAsia="Calibri"/>
                      <w:color w:val="000000"/>
                      <w:sz w:val="22"/>
                    </w:rPr>
                    <w:t xml:space="preserve">337-654-7476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UNITED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0.0 - 5.8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0.47 - 0.53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4.2 - 9.8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1/31/2018</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0.773 - 0.848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1.42 - 3.02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0.773 - 0.848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1010 DIVISION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1191 DECLOUET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1010 DIVISION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1191 DECLOUET HWY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2.68 - 3.43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7.23 - 7.49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STORAGE TANK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SERVICE PUMPS</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arsenic in excess of the MCL over many years could experience skin damage or problems with their circulatory system, and may have an increased risk of getting cancer.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UNITED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