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CONSOLIDATED WWKS DISTRICT 1 OF BOSSIER</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LA1015026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CONSOLIDATED WWKS DISTRICT 1 OF BOSSIER</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LA1015026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(TRAILVIEW)</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(HEATHERBROOK)</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 (SOUTHWOODS WATER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 (NORTH WOODS WELL)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HIGH</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KEN WARD</w:t>
                  </w:r>
                  <w:r>
                    <w:rPr>
                      <w:rFonts w:ascii="Calibri" w:hAnsi="Calibri" w:eastAsia="Calibri"/>
                      <w:color w:val="000000"/>
                      <w:sz w:val="22"/>
                    </w:rPr>
                    <w:t xml:space="preserve"> at  </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6/30/2024 - 12/30/2024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&amp; COPPER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WATER QUALITY PARAMETER M/R (LCR)</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6/30/2024 - 6/6/2024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CONSUMER CONFIDENCE RULE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CCR REPORT</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3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1.15 - 1.85</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LASSO</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0 - 0.035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herbicide used on row crops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1/5/2020</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0.28 - 0.7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3423 GINGER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BLACKWOOD CIR @ APPLEWOOD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3423 GINGER DRIVE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BLACKWOOD CIR @ APPLEWOOD TRAIL</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37.4 - 49.7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0.23 - 2.42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5.99 - 6.27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1.2 - 1.5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11.8 - 13.3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9/30/2024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ZINC</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3/31/2024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CONSOLIDATED WWKS DISTRICT 1 OF BOSSIER</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CONSOLIDATED WWKS DISTRICT 1 OF BOSSIER</w:t>
                  </w:r>
                  <w:r>
                    <w:rPr>
                      <w:rFonts w:ascii="Calibri" w:hAnsi="Calibri" w:eastAsia="Calibri"/>
                      <w:color w:val="000000"/>
                      <w:sz w:val="22"/>
                    </w:rPr>
                    <w:t xml:space="preserve"> and </w:t>
                  </w:r>
                  <w:r>
                    <w:rPr>
                      <w:rFonts w:ascii="Calibri" w:hAnsi="Calibri" w:eastAsia="Calibri"/>
                      <w:color w:val="000000"/>
                      <w:sz w:val="22"/>
                    </w:rPr>
                    <w:t xml:space="preserve">KEN WARD BUS Phone: </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CONSOLIDATED WWKS DISTRICT 1 OF BOSSIER</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