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HOLUM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LA1021007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HOLUM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LA1021007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LOW</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STEVE JOYNER</w:t>
                  </w:r>
                  <w:r>
                    <w:rPr>
                      <w:rFonts w:ascii="Calibri" w:hAnsi="Calibri" w:eastAsia="Calibri"/>
                      <w:color w:val="000000"/>
                      <w:sz w:val="22"/>
                    </w:rPr>
                    <w:t xml:space="preserve"> at  </w:t>
                  </w:r>
                  <w:r>
                    <w:rPr>
                      <w:rFonts w:ascii="Calibri" w:hAnsi="Calibri" w:eastAsia="Calibri"/>
                      <w:color w:val="000000"/>
                      <w:sz w:val="22"/>
                    </w:rPr>
                    <w:t xml:space="preserve">318-649-5575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12/31/2023 - 3/30/2024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9/30/2024 - 12/30/2024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0.5 - 2.21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DI(2-ETHYLHEXYL) ADIPATE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chemical factories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0.334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0 - 0.334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3297 LA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26.6 - 34.7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LA849&amp;WATERBIND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43.5 - 59.7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3297 LA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42.7 - 57.2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LA849&amp;WATERBIND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76.1 - 127.4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24 - 27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0.15 - 0.19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7.19 - 7.71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133.5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107.1 - 133.5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HOLUM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HOLUM WATER SYSTEM</w:t>
                  </w:r>
                  <w:r>
                    <w:rPr>
                      <w:rFonts w:ascii="Calibri" w:hAnsi="Calibri" w:eastAsia="Calibri"/>
                      <w:color w:val="000000"/>
                      <w:sz w:val="22"/>
                    </w:rPr>
                    <w:t xml:space="preserve"> and </w:t>
                  </w:r>
                  <w:r>
                    <w:rPr>
                      <w:rFonts w:ascii="Calibri" w:hAnsi="Calibri" w:eastAsia="Calibri"/>
                      <w:color w:val="000000"/>
                      <w:sz w:val="22"/>
                    </w:rPr>
                    <w:t xml:space="preserve">STEVE JOYNER BUS Phone: 318-649-5575</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HOLUM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