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WARD 3 WATER ASSOCIATION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LA1067016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WARD 3 WATER ASSOCIATION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LA1067016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JIMMY PERRY</w:t>
                  </w:r>
                  <w:r>
                    <w:rPr>
                      <w:rFonts w:ascii="Calibri" w:hAnsi="Calibri" w:eastAsia="Calibri"/>
                      <w:color w:val="000000"/>
                      <w:sz w:val="22"/>
                    </w:rPr>
                    <w:t xml:space="preserve"> at  </w:t>
                  </w:r>
                  <w:r>
                    <w:rPr>
                      <w:rFonts w:ascii="Calibri" w:hAnsi="Calibri" w:eastAsia="Calibri"/>
                      <w:color w:val="000000"/>
                      <w:sz w:val="22"/>
                    </w:rPr>
                    <w:t xml:space="preserve">318-281-9600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10/16/2024 - 4/1/2025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10/16/2024 - 4/1/2025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0.03 - 2.77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4400 DEW DROP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5422 UP AND DOWN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4400 DEW DROP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5422 UP AND DOWN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87.1 - 119.5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5.68 - 5.76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14.8 - 15.8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AT 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20OP12A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51:XII.319.D.6 and 309.A - All public water supplies shall be under the supervision and control of a duly certified operator as per requirements of the State Operator Certification Act, Act 538 of 1972, as amended (R.S. 40:1281.1-.11).;</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20PU46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51:XII.223.H - All oil or grease lubricants which come into contact with the potable water shall be listed in NSF/ANSI Standard 60.;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All well appurtenances including casing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51:XII.319.D.11 and 327.A.15 - All potable water supply wells shall be provided with a readily accessible faucet or tap on the well discharge line at the well for the collection of water samples. The faucet or tap shall be of the smooth nozzle type, shall be upstream of the well discharge line check valve and shall terminate in a downward direction.;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All well appurtenances including casing shall be maintained to prevent the introduction of contamination into the well casing and discharge piping.;</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WARD 3 WATER ASSOCIATION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WARD 3 WATER ASSOCIATION</w:t>
                  </w:r>
                  <w:r>
                    <w:rPr>
                      <w:rFonts w:ascii="Calibri" w:hAnsi="Calibri" w:eastAsia="Calibri"/>
                      <w:color w:val="000000"/>
                      <w:sz w:val="22"/>
                    </w:rPr>
                    <w:t xml:space="preserve"> and </w:t>
                  </w:r>
                  <w:r>
                    <w:rPr>
                      <w:rFonts w:ascii="Calibri" w:hAnsi="Calibri" w:eastAsia="Calibri"/>
                      <w:color w:val="000000"/>
                      <w:sz w:val="22"/>
                    </w:rPr>
                    <w:t xml:space="preserve">JIMMY PERRY BUS Phone: 318-281-9600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WARD 3 WATER ASSOCIATION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