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B6004D" w:rsidTr="00B6004D">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6966AA">
              <w:trPr>
                <w:trHeight w:val="390"/>
              </w:trPr>
              <w:tc>
                <w:tcPr>
                  <w:tcW w:w="9336" w:type="dxa"/>
                  <w:tcBorders>
                    <w:top w:val="nil"/>
                    <w:left w:val="nil"/>
                    <w:bottom w:val="nil"/>
                    <w:right w:val="nil"/>
                  </w:tcBorders>
                  <w:tcMar>
                    <w:top w:w="39" w:type="dxa"/>
                    <w:left w:w="39" w:type="dxa"/>
                    <w:bottom w:w="39" w:type="dxa"/>
                    <w:right w:w="39" w:type="dxa"/>
                  </w:tcMar>
                </w:tcPr>
                <w:p w:rsidR="006966AA" w:rsidRDefault="00B6004D">
                  <w:pPr>
                    <w:spacing w:after="0" w:line="240" w:lineRule="auto"/>
                    <w:jc w:val="center"/>
                  </w:pPr>
                  <w:r>
                    <w:rPr>
                      <w:rFonts w:ascii="Calibri" w:eastAsia="Calibri" w:hAnsi="Calibri"/>
                      <w:b/>
                      <w:color w:val="000000"/>
                      <w:sz w:val="32"/>
                    </w:rPr>
                    <w:t>NEW ORLEANS CARROLLTON WW</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6966AA">
        <w:trPr>
          <w:trHeight w:val="38"/>
        </w:trPr>
        <w:tc>
          <w:tcPr>
            <w:tcW w:w="26"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106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8223"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B6004D" w:rsidTr="00B6004D">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6966AA">
              <w:trPr>
                <w:trHeight w:val="372"/>
              </w:trPr>
              <w:tc>
                <w:tcPr>
                  <w:tcW w:w="9336" w:type="dxa"/>
                  <w:tcBorders>
                    <w:top w:val="nil"/>
                    <w:left w:val="nil"/>
                    <w:bottom w:val="nil"/>
                    <w:right w:val="nil"/>
                  </w:tcBorders>
                  <w:tcMar>
                    <w:top w:w="39" w:type="dxa"/>
                    <w:left w:w="39" w:type="dxa"/>
                    <w:bottom w:w="39" w:type="dxa"/>
                    <w:right w:w="39" w:type="dxa"/>
                  </w:tcMar>
                </w:tcPr>
                <w:p w:rsidR="006966AA" w:rsidRDefault="00B6004D">
                  <w:pPr>
                    <w:spacing w:after="0" w:line="240" w:lineRule="auto"/>
                    <w:jc w:val="center"/>
                  </w:pPr>
                  <w:r>
                    <w:rPr>
                      <w:rFonts w:ascii="Calibri" w:eastAsia="Calibri" w:hAnsi="Calibri"/>
                      <w:b/>
                      <w:color w:val="000000"/>
                      <w:sz w:val="32"/>
                    </w:rPr>
                    <w:t xml:space="preserve">Public Water Supply ID: LA1071009   </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6966AA">
        <w:trPr>
          <w:trHeight w:val="13"/>
        </w:trPr>
        <w:tc>
          <w:tcPr>
            <w:tcW w:w="26"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106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8223"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B6004D" w:rsidTr="00B6004D">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6966AA">
              <w:trPr>
                <w:trHeight w:val="372"/>
              </w:trPr>
              <w:tc>
                <w:tcPr>
                  <w:tcW w:w="9336" w:type="dxa"/>
                  <w:tcBorders>
                    <w:top w:val="nil"/>
                    <w:left w:val="nil"/>
                    <w:bottom w:val="nil"/>
                    <w:right w:val="nil"/>
                  </w:tcBorders>
                  <w:tcMar>
                    <w:top w:w="39" w:type="dxa"/>
                    <w:left w:w="39" w:type="dxa"/>
                    <w:bottom w:w="39" w:type="dxa"/>
                    <w:right w:w="39" w:type="dxa"/>
                  </w:tcMar>
                </w:tcPr>
                <w:p w:rsidR="006966AA" w:rsidRDefault="00B6004D">
                  <w:pPr>
                    <w:spacing w:after="0" w:line="240" w:lineRule="auto"/>
                    <w:jc w:val="center"/>
                  </w:pPr>
                  <w:r>
                    <w:rPr>
                      <w:rFonts w:ascii="Cambria" w:eastAsia="Cambria" w:hAnsi="Cambria"/>
                      <w:color w:val="000000"/>
                      <w:sz w:val="32"/>
                    </w:rPr>
                    <w:t>Consumer Confidence Report</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B6004D" w:rsidTr="00B6004D">
        <w:trPr>
          <w:trHeight w:val="191"/>
        </w:trPr>
        <w:tc>
          <w:tcPr>
            <w:tcW w:w="26" w:type="dxa"/>
            <w:gridSpan w:val="5"/>
            <w:vMerge/>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6966AA">
        <w:trPr>
          <w:trHeight w:val="2304"/>
        </w:trPr>
        <w:tc>
          <w:tcPr>
            <w:tcW w:w="26"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1066" w:type="dxa"/>
          </w:tcPr>
          <w:p w:rsidR="006966AA" w:rsidRDefault="006966AA">
            <w:pPr>
              <w:pStyle w:val="EmptyCellLayoutStyle"/>
              <w:spacing w:after="0" w:line="240" w:lineRule="auto"/>
            </w:pPr>
          </w:p>
        </w:tc>
        <w:tc>
          <w:tcPr>
            <w:tcW w:w="6" w:type="dxa"/>
            <w:tcBorders>
              <w:left w:val="single" w:sz="23" w:space="0" w:color="808080"/>
            </w:tcBorders>
          </w:tcPr>
          <w:p w:rsidR="006966AA" w:rsidRDefault="006966AA">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6966AA">
              <w:trPr>
                <w:trHeight w:val="2226"/>
              </w:trPr>
              <w:tc>
                <w:tcPr>
                  <w:tcW w:w="8223" w:type="dxa"/>
                  <w:tcBorders>
                    <w:top w:val="nil"/>
                    <w:left w:val="nil"/>
                    <w:bottom w:val="nil"/>
                    <w:right w:val="nil"/>
                  </w:tcBorders>
                  <w:tcMar>
                    <w:top w:w="39" w:type="dxa"/>
                    <w:left w:w="39" w:type="dxa"/>
                    <w:bottom w:w="39" w:type="dxa"/>
                    <w:right w:w="39" w:type="dxa"/>
                  </w:tcMar>
                </w:tcPr>
                <w:p w:rsidR="006966AA" w:rsidRDefault="006966AA">
                  <w:pPr>
                    <w:spacing w:after="0" w:line="240" w:lineRule="auto"/>
                    <w:jc w:val="center"/>
                  </w:pPr>
                </w:p>
                <w:p w:rsidR="006966AA" w:rsidRDefault="00B6004D">
                  <w:pPr>
                    <w:spacing w:after="0" w:line="240" w:lineRule="auto"/>
                  </w:pPr>
                  <w:r>
                    <w:rPr>
                      <w:rFonts w:ascii="Calibri" w:eastAsia="Calibri" w:hAnsi="Calibri"/>
                      <w:color w:val="000000"/>
                      <w:sz w:val="144"/>
                    </w:rPr>
                    <w:t>2024 CCR</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6966AA">
        <w:trPr>
          <w:trHeight w:val="86"/>
        </w:trPr>
        <w:tc>
          <w:tcPr>
            <w:tcW w:w="26"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106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8223"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6966AA">
        <w:trPr>
          <w:trHeight w:val="5"/>
        </w:trPr>
        <w:tc>
          <w:tcPr>
            <w:tcW w:w="26" w:type="dxa"/>
          </w:tcPr>
          <w:p w:rsidR="006966AA" w:rsidRDefault="006966AA">
            <w:pPr>
              <w:pStyle w:val="EmptyCellLayoutStyle"/>
              <w:spacing w:after="0" w:line="240" w:lineRule="auto"/>
            </w:pPr>
          </w:p>
        </w:tc>
        <w:tc>
          <w:tcPr>
            <w:tcW w:w="13" w:type="dxa"/>
            <w:tcBorders>
              <w:top w:val="single" w:sz="23" w:space="0" w:color="808080"/>
            </w:tcBorders>
          </w:tcPr>
          <w:p w:rsidR="006966AA" w:rsidRDefault="006966AA">
            <w:pPr>
              <w:pStyle w:val="EmptyCellLayoutStyle"/>
              <w:spacing w:after="0" w:line="240" w:lineRule="auto"/>
            </w:pPr>
          </w:p>
        </w:tc>
        <w:tc>
          <w:tcPr>
            <w:tcW w:w="1066" w:type="dxa"/>
            <w:tcBorders>
              <w:top w:val="single" w:sz="23" w:space="0" w:color="808080"/>
            </w:tcBorders>
          </w:tcPr>
          <w:p w:rsidR="006966AA" w:rsidRDefault="006966AA">
            <w:pPr>
              <w:pStyle w:val="EmptyCellLayoutStyle"/>
              <w:spacing w:after="0" w:line="240" w:lineRule="auto"/>
            </w:pPr>
          </w:p>
        </w:tc>
        <w:tc>
          <w:tcPr>
            <w:tcW w:w="6" w:type="dxa"/>
            <w:tcBorders>
              <w:top w:val="single" w:sz="23" w:space="0" w:color="808080"/>
            </w:tcBorders>
          </w:tcPr>
          <w:p w:rsidR="006966AA" w:rsidRDefault="006966AA">
            <w:pPr>
              <w:pStyle w:val="EmptyCellLayoutStyle"/>
              <w:spacing w:after="0" w:line="240" w:lineRule="auto"/>
            </w:pPr>
          </w:p>
        </w:tc>
        <w:tc>
          <w:tcPr>
            <w:tcW w:w="8223" w:type="dxa"/>
            <w:tcBorders>
              <w:top w:val="single" w:sz="23" w:space="0" w:color="808080"/>
            </w:tcBorders>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B6004D" w:rsidTr="00B6004D">
        <w:trPr>
          <w:trHeight w:val="3739"/>
        </w:trPr>
        <w:tc>
          <w:tcPr>
            <w:tcW w:w="26"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6966AA">
              <w:trPr>
                <w:trHeight w:val="3661"/>
              </w:trPr>
              <w:tc>
                <w:tcPr>
                  <w:tcW w:w="9297" w:type="dxa"/>
                  <w:tcBorders>
                    <w:top w:val="nil"/>
                    <w:left w:val="nil"/>
                    <w:bottom w:val="nil"/>
                    <w:right w:val="nil"/>
                  </w:tcBorders>
                  <w:tcMar>
                    <w:top w:w="39" w:type="dxa"/>
                    <w:left w:w="39" w:type="dxa"/>
                    <w:bottom w:w="39" w:type="dxa"/>
                    <w:right w:w="39" w:type="dxa"/>
                  </w:tcMar>
                </w:tcPr>
                <w:p w:rsidR="006966AA" w:rsidRDefault="00B6004D">
                  <w:pPr>
                    <w:spacing w:after="0" w:line="240" w:lineRule="auto"/>
                  </w:pPr>
                  <w:r>
                    <w:rPr>
                      <w:rFonts w:ascii="Calibri" w:eastAsia="Calibri" w:hAnsi="Calibri"/>
                      <w:b/>
                      <w:color w:val="000000"/>
                      <w:sz w:val="28"/>
                    </w:rPr>
                    <w:t>Additional Information and Electronic Copies can be found at www.ldh.la.gov/ccr</w:t>
                  </w:r>
                </w:p>
                <w:p w:rsidR="006966AA" w:rsidRDefault="006966AA">
                  <w:pPr>
                    <w:spacing w:after="0" w:line="240" w:lineRule="auto"/>
                  </w:pPr>
                </w:p>
                <w:p w:rsidR="006966AA" w:rsidRDefault="00B6004D">
                  <w:pPr>
                    <w:spacing w:after="0" w:line="240" w:lineRule="auto"/>
                  </w:pPr>
                  <w:r>
                    <w:rPr>
                      <w:rFonts w:ascii="Calibri" w:eastAsia="Calibri" w:hAnsi="Calibri"/>
                      <w:color w:val="000000"/>
                      <w:sz w:val="22"/>
                    </w:rPr>
                    <w:t>What you need to do:</w:t>
                  </w:r>
                </w:p>
                <w:p w:rsidR="006966AA" w:rsidRDefault="006966AA">
                  <w:pPr>
                    <w:spacing w:after="0" w:line="240" w:lineRule="auto"/>
                  </w:pPr>
                </w:p>
                <w:p w:rsidR="006966AA" w:rsidRDefault="00B6004D">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966AA" w:rsidRDefault="006966AA">
                  <w:pPr>
                    <w:spacing w:after="0" w:line="240" w:lineRule="auto"/>
                  </w:pPr>
                </w:p>
                <w:p w:rsidR="006966AA" w:rsidRDefault="00B6004D">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6966AA" w:rsidRDefault="006966AA">
                  <w:pPr>
                    <w:spacing w:after="0" w:line="240" w:lineRule="auto"/>
                  </w:pPr>
                </w:p>
                <w:p w:rsidR="006966AA" w:rsidRDefault="00B6004D">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6966AA" w:rsidRDefault="006966AA">
                  <w:pPr>
                    <w:spacing w:after="0" w:line="240" w:lineRule="auto"/>
                  </w:pPr>
                </w:p>
                <w:p w:rsidR="006966AA" w:rsidRDefault="00B6004D">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6966AA" w:rsidRDefault="006966AA">
                  <w:pPr>
                    <w:spacing w:after="0" w:line="240" w:lineRule="auto"/>
                  </w:pPr>
                </w:p>
                <w:p w:rsidR="006966AA" w:rsidRDefault="00B6004D">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6966AA" w:rsidRDefault="006966AA">
                  <w:pPr>
                    <w:spacing w:after="0" w:line="240" w:lineRule="auto"/>
                  </w:pPr>
                </w:p>
                <w:p w:rsidR="006966AA" w:rsidRDefault="00B6004D">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 xml:space="preserve">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requirement.  The average of all results and t</w:t>
                  </w:r>
                  <w:r>
                    <w:rPr>
                      <w:rFonts w:ascii="Calibri" w:eastAsia="Calibri" w:hAnsi="Calibri"/>
                      <w:b/>
                      <w:color w:val="000000"/>
                      <w:sz w:val="22"/>
                    </w:rPr>
                    <w:t xml:space="preserve">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6966AA" w:rsidRDefault="006966AA">
                  <w:pPr>
                    <w:spacing w:after="0" w:line="240" w:lineRule="auto"/>
                  </w:pPr>
                </w:p>
                <w:p w:rsidR="006966AA" w:rsidRDefault="00B6004D">
                  <w:pPr>
                    <w:spacing w:after="0" w:line="240" w:lineRule="auto"/>
                  </w:pPr>
                  <w:r>
                    <w:rPr>
                      <w:rFonts w:ascii="Calibri" w:eastAsia="Calibri" w:hAnsi="Calibri"/>
                      <w:b/>
                      <w:color w:val="000000"/>
                      <w:sz w:val="22"/>
                    </w:rPr>
                    <w:t>Notes:</w:t>
                  </w:r>
                </w:p>
                <w:p w:rsidR="006966AA" w:rsidRDefault="00B6004D">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bl>
    <w:p w:rsidR="006966AA" w:rsidRDefault="00B6004D">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6966AA">
        <w:tc>
          <w:tcPr>
            <w:tcW w:w="56" w:type="dxa"/>
          </w:tcPr>
          <w:p w:rsidR="006966AA" w:rsidRDefault="006966AA">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6966AA">
              <w:trPr>
                <w:trHeight w:val="5211"/>
              </w:trPr>
              <w:tc>
                <w:tcPr>
                  <w:tcW w:w="194" w:type="dxa"/>
                </w:tcPr>
                <w:p w:rsidR="006966AA" w:rsidRDefault="006966AA">
                  <w:pPr>
                    <w:pStyle w:val="EmptyCellLayoutStyle"/>
                    <w:spacing w:after="0" w:line="240" w:lineRule="auto"/>
                  </w:pPr>
                </w:p>
              </w:tc>
              <w:tc>
                <w:tcPr>
                  <w:tcW w:w="8790" w:type="dxa"/>
                </w:tcPr>
                <w:p w:rsidR="006966AA" w:rsidRDefault="006966AA">
                  <w:pPr>
                    <w:pStyle w:val="EmptyCellLayoutStyle"/>
                    <w:spacing w:after="0" w:line="240" w:lineRule="auto"/>
                  </w:pPr>
                </w:p>
              </w:tc>
              <w:tc>
                <w:tcPr>
                  <w:tcW w:w="229" w:type="dxa"/>
                </w:tcPr>
                <w:p w:rsidR="006966AA" w:rsidRDefault="006966AA">
                  <w:pPr>
                    <w:pStyle w:val="EmptyCellLayoutStyle"/>
                    <w:spacing w:after="0" w:line="240" w:lineRule="auto"/>
                  </w:pPr>
                </w:p>
              </w:tc>
            </w:tr>
            <w:tr w:rsidR="006966AA">
              <w:trPr>
                <w:trHeight w:val="359"/>
              </w:trPr>
              <w:tc>
                <w:tcPr>
                  <w:tcW w:w="194" w:type="dxa"/>
                </w:tcPr>
                <w:p w:rsidR="006966AA" w:rsidRDefault="006966AA">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6966AA">
                    <w:trPr>
                      <w:trHeight w:val="282"/>
                    </w:trPr>
                    <w:tc>
                      <w:tcPr>
                        <w:tcW w:w="8790" w:type="dxa"/>
                        <w:tcBorders>
                          <w:top w:val="nil"/>
                          <w:left w:val="nil"/>
                          <w:bottom w:val="nil"/>
                          <w:right w:val="nil"/>
                        </w:tcBorders>
                        <w:tcMar>
                          <w:top w:w="39" w:type="dxa"/>
                          <w:left w:w="39" w:type="dxa"/>
                          <w:bottom w:w="39" w:type="dxa"/>
                          <w:right w:w="39" w:type="dxa"/>
                        </w:tcMar>
                        <w:vAlign w:val="center"/>
                      </w:tcPr>
                      <w:p w:rsidR="006966AA" w:rsidRDefault="00B6004D">
                        <w:pPr>
                          <w:spacing w:after="0" w:line="240" w:lineRule="auto"/>
                          <w:jc w:val="center"/>
                        </w:pPr>
                        <w:r>
                          <w:rPr>
                            <w:rFonts w:ascii="Calibri" w:eastAsia="Calibri" w:hAnsi="Calibri"/>
                            <w:color w:val="000000"/>
                            <w:sz w:val="40"/>
                          </w:rPr>
                          <w:t>This page intentionally left blank</w:t>
                        </w:r>
                      </w:p>
                    </w:tc>
                  </w:tr>
                </w:tbl>
                <w:p w:rsidR="006966AA" w:rsidRDefault="006966AA">
                  <w:pPr>
                    <w:spacing w:after="0" w:line="240" w:lineRule="auto"/>
                  </w:pPr>
                </w:p>
              </w:tc>
              <w:tc>
                <w:tcPr>
                  <w:tcW w:w="229" w:type="dxa"/>
                </w:tcPr>
                <w:p w:rsidR="006966AA" w:rsidRDefault="006966AA">
                  <w:pPr>
                    <w:pStyle w:val="EmptyCellLayoutStyle"/>
                    <w:spacing w:after="0" w:line="240" w:lineRule="auto"/>
                  </w:pPr>
                </w:p>
              </w:tc>
            </w:tr>
            <w:tr w:rsidR="006966AA">
              <w:trPr>
                <w:trHeight w:val="951"/>
              </w:trPr>
              <w:tc>
                <w:tcPr>
                  <w:tcW w:w="194" w:type="dxa"/>
                </w:tcPr>
                <w:p w:rsidR="006966AA" w:rsidRDefault="006966AA">
                  <w:pPr>
                    <w:pStyle w:val="EmptyCellLayoutStyle"/>
                    <w:spacing w:after="0" w:line="240" w:lineRule="auto"/>
                  </w:pPr>
                </w:p>
              </w:tc>
              <w:tc>
                <w:tcPr>
                  <w:tcW w:w="8790" w:type="dxa"/>
                </w:tcPr>
                <w:p w:rsidR="006966AA" w:rsidRDefault="006966AA">
                  <w:pPr>
                    <w:pStyle w:val="EmptyCellLayoutStyle"/>
                    <w:spacing w:after="0" w:line="240" w:lineRule="auto"/>
                  </w:pPr>
                </w:p>
              </w:tc>
              <w:tc>
                <w:tcPr>
                  <w:tcW w:w="229" w:type="dxa"/>
                </w:tcPr>
                <w:p w:rsidR="006966AA" w:rsidRDefault="006966AA">
                  <w:pPr>
                    <w:pStyle w:val="EmptyCellLayoutStyle"/>
                    <w:spacing w:after="0" w:line="240" w:lineRule="auto"/>
                  </w:pPr>
                </w:p>
              </w:tc>
            </w:tr>
          </w:tbl>
          <w:p w:rsidR="006966AA" w:rsidRDefault="006966AA">
            <w:pPr>
              <w:spacing w:after="0" w:line="240" w:lineRule="auto"/>
            </w:pPr>
          </w:p>
        </w:tc>
        <w:tc>
          <w:tcPr>
            <w:tcW w:w="79" w:type="dxa"/>
          </w:tcPr>
          <w:p w:rsidR="006966AA" w:rsidRDefault="006966AA">
            <w:pPr>
              <w:pStyle w:val="EmptyCellLayoutStyle"/>
              <w:spacing w:after="0" w:line="240" w:lineRule="auto"/>
            </w:pPr>
          </w:p>
        </w:tc>
      </w:tr>
    </w:tbl>
    <w:p w:rsidR="006966AA" w:rsidRDefault="00B6004D">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20"/>
        <w:gridCol w:w="871"/>
        <w:gridCol w:w="7195"/>
        <w:gridCol w:w="1230"/>
        <w:gridCol w:w="20"/>
      </w:tblGrid>
      <w:tr w:rsidR="006966AA">
        <w:trPr>
          <w:trHeight w:val="137"/>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tcPr>
          <w:p w:rsidR="006966AA" w:rsidRDefault="006966AA">
            <w:pPr>
              <w:pStyle w:val="EmptyCellLayoutStyle"/>
              <w:spacing w:after="0" w:line="240" w:lineRule="auto"/>
            </w:pPr>
          </w:p>
        </w:tc>
        <w:tc>
          <w:tcPr>
            <w:tcW w:w="7195" w:type="dxa"/>
          </w:tcPr>
          <w:p w:rsidR="006966AA" w:rsidRDefault="006966AA">
            <w:pPr>
              <w:pStyle w:val="EmptyCellLayoutStyle"/>
              <w:spacing w:after="0" w:line="240" w:lineRule="auto"/>
            </w:pPr>
          </w:p>
        </w:tc>
        <w:tc>
          <w:tcPr>
            <w:tcW w:w="123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B6004D" w:rsidTr="00B6004D">
        <w:trPr>
          <w:trHeight w:val="349"/>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6966AA">
              <w:trPr>
                <w:trHeight w:val="271"/>
              </w:trPr>
              <w:tc>
                <w:tcPr>
                  <w:tcW w:w="9310" w:type="dxa"/>
                  <w:tcBorders>
                    <w:top w:val="nil"/>
                    <w:left w:val="nil"/>
                    <w:bottom w:val="nil"/>
                    <w:right w:val="nil"/>
                  </w:tcBorders>
                  <w:tcMar>
                    <w:top w:w="39" w:type="dxa"/>
                    <w:left w:w="39" w:type="dxa"/>
                    <w:bottom w:w="39" w:type="dxa"/>
                    <w:right w:w="39" w:type="dxa"/>
                  </w:tcMar>
                </w:tcPr>
                <w:p w:rsidR="006966AA" w:rsidRDefault="00B6004D">
                  <w:pPr>
                    <w:spacing w:after="0" w:line="240" w:lineRule="auto"/>
                    <w:jc w:val="center"/>
                  </w:pPr>
                  <w:r>
                    <w:rPr>
                      <w:rFonts w:ascii="Calibri" w:eastAsia="Calibri" w:hAnsi="Calibri"/>
                      <w:b/>
                      <w:color w:val="000000"/>
                      <w:sz w:val="28"/>
                    </w:rPr>
                    <w:t>The Water We Drink</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6966AA">
        <w:trPr>
          <w:trHeight w:val="45"/>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tcPr>
          <w:p w:rsidR="006966AA" w:rsidRDefault="006966AA">
            <w:pPr>
              <w:pStyle w:val="EmptyCellLayoutStyle"/>
              <w:spacing w:after="0" w:line="240" w:lineRule="auto"/>
            </w:pPr>
          </w:p>
        </w:tc>
        <w:tc>
          <w:tcPr>
            <w:tcW w:w="7195" w:type="dxa"/>
          </w:tcPr>
          <w:p w:rsidR="006966AA" w:rsidRDefault="006966AA">
            <w:pPr>
              <w:pStyle w:val="EmptyCellLayoutStyle"/>
              <w:spacing w:after="0" w:line="240" w:lineRule="auto"/>
            </w:pPr>
          </w:p>
        </w:tc>
        <w:tc>
          <w:tcPr>
            <w:tcW w:w="123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B6004D" w:rsidTr="00B6004D">
        <w:trPr>
          <w:trHeight w:val="308"/>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6966AA">
              <w:trPr>
                <w:trHeight w:val="230"/>
              </w:trPr>
              <w:tc>
                <w:tcPr>
                  <w:tcW w:w="9310" w:type="dxa"/>
                  <w:tcBorders>
                    <w:top w:val="nil"/>
                    <w:left w:val="nil"/>
                    <w:bottom w:val="nil"/>
                    <w:right w:val="nil"/>
                  </w:tcBorders>
                  <w:tcMar>
                    <w:top w:w="39" w:type="dxa"/>
                    <w:left w:w="39" w:type="dxa"/>
                    <w:bottom w:w="39" w:type="dxa"/>
                    <w:right w:w="39" w:type="dxa"/>
                  </w:tcMar>
                </w:tcPr>
                <w:p w:rsidR="006966AA" w:rsidRDefault="00B6004D">
                  <w:pPr>
                    <w:spacing w:after="0" w:line="240" w:lineRule="auto"/>
                    <w:jc w:val="center"/>
                  </w:pPr>
                  <w:r>
                    <w:rPr>
                      <w:rFonts w:ascii="Calibri" w:eastAsia="Calibri" w:hAnsi="Calibri"/>
                      <w:b/>
                      <w:color w:val="000000"/>
                      <w:sz w:val="22"/>
                    </w:rPr>
                    <w:t>NEW ORLEANS CARROLLTON WW</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B6004D" w:rsidTr="00B6004D">
        <w:trPr>
          <w:trHeight w:val="364"/>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6966AA">
              <w:trPr>
                <w:trHeight w:val="286"/>
              </w:trPr>
              <w:tc>
                <w:tcPr>
                  <w:tcW w:w="9310" w:type="dxa"/>
                  <w:tcBorders>
                    <w:top w:val="nil"/>
                    <w:left w:val="nil"/>
                    <w:bottom w:val="nil"/>
                    <w:right w:val="nil"/>
                  </w:tcBorders>
                  <w:tcMar>
                    <w:top w:w="39" w:type="dxa"/>
                    <w:left w:w="39" w:type="dxa"/>
                    <w:bottom w:w="39" w:type="dxa"/>
                    <w:right w:w="39" w:type="dxa"/>
                  </w:tcMar>
                </w:tcPr>
                <w:p w:rsidR="006966AA" w:rsidRDefault="00B6004D">
                  <w:pPr>
                    <w:spacing w:after="0" w:line="240" w:lineRule="auto"/>
                    <w:jc w:val="center"/>
                  </w:pPr>
                  <w:r>
                    <w:rPr>
                      <w:rFonts w:ascii="Calibri" w:eastAsia="Calibri" w:hAnsi="Calibri"/>
                      <w:color w:val="000000"/>
                      <w:sz w:val="22"/>
                    </w:rPr>
                    <w:t xml:space="preserve">Public Water Supply ID: LA1071009   </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B6004D" w:rsidTr="00B6004D">
        <w:trPr>
          <w:trHeight w:val="2214"/>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6966AA">
              <w:trPr>
                <w:trHeight w:val="2136"/>
              </w:trPr>
              <w:tc>
                <w:tcPr>
                  <w:tcW w:w="9310" w:type="dxa"/>
                  <w:tcBorders>
                    <w:top w:val="nil"/>
                    <w:left w:val="nil"/>
                    <w:bottom w:val="nil"/>
                    <w:right w:val="nil"/>
                  </w:tcBorders>
                  <w:tcMar>
                    <w:top w:w="39" w:type="dxa"/>
                    <w:left w:w="39" w:type="dxa"/>
                    <w:bottom w:w="39" w:type="dxa"/>
                    <w:right w:w="39" w:type="dxa"/>
                  </w:tcMar>
                </w:tcPr>
                <w:p w:rsidR="006966AA" w:rsidRDefault="00B6004D">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6966AA" w:rsidRDefault="00B6004D">
                  <w:pPr>
                    <w:spacing w:after="0" w:line="240" w:lineRule="auto"/>
                  </w:pPr>
                  <w:r>
                    <w:rPr>
                      <w:rFonts w:ascii="Calibri" w:eastAsia="Calibri" w:hAnsi="Calibri"/>
                      <w:color w:val="000000"/>
                      <w:sz w:val="22"/>
                    </w:rPr>
                    <w:t>Our water source(s) are listed below:</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6966AA">
        <w:trPr>
          <w:trHeight w:val="84"/>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tcPr>
          <w:p w:rsidR="006966AA" w:rsidRDefault="006966AA">
            <w:pPr>
              <w:pStyle w:val="EmptyCellLayoutStyle"/>
              <w:spacing w:after="0" w:line="240" w:lineRule="auto"/>
            </w:pPr>
          </w:p>
        </w:tc>
        <w:tc>
          <w:tcPr>
            <w:tcW w:w="7195" w:type="dxa"/>
          </w:tcPr>
          <w:p w:rsidR="006966AA" w:rsidRDefault="006966AA">
            <w:pPr>
              <w:pStyle w:val="EmptyCellLayoutStyle"/>
              <w:spacing w:after="0" w:line="240" w:lineRule="auto"/>
            </w:pPr>
          </w:p>
        </w:tc>
        <w:tc>
          <w:tcPr>
            <w:tcW w:w="123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6966AA">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tcPr>
          <w:p w:rsidR="006966AA" w:rsidRDefault="006966AA">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6966AA">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Source Water Type</w:t>
                  </w:r>
                </w:p>
              </w:tc>
            </w:tr>
            <w:tr w:rsidR="006966AA">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DAKIN / INDUSTRIAL  SURFACE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Surface water</w:t>
                  </w:r>
                </w:p>
              </w:tc>
            </w:tr>
            <w:tr w:rsidR="006966AA">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OAK ST SURFACE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Surface water</w:t>
                  </w:r>
                </w:p>
              </w:tc>
            </w:tr>
          </w:tbl>
          <w:p w:rsidR="006966AA" w:rsidRDefault="006966AA">
            <w:pPr>
              <w:spacing w:after="0" w:line="240" w:lineRule="auto"/>
            </w:pPr>
          </w:p>
        </w:tc>
        <w:tc>
          <w:tcPr>
            <w:tcW w:w="123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6966AA">
        <w:trPr>
          <w:trHeight w:val="100"/>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tcPr>
          <w:p w:rsidR="006966AA" w:rsidRDefault="006966AA">
            <w:pPr>
              <w:pStyle w:val="EmptyCellLayoutStyle"/>
              <w:spacing w:after="0" w:line="240" w:lineRule="auto"/>
            </w:pPr>
          </w:p>
        </w:tc>
        <w:tc>
          <w:tcPr>
            <w:tcW w:w="7195" w:type="dxa"/>
          </w:tcPr>
          <w:p w:rsidR="006966AA" w:rsidRDefault="006966AA">
            <w:pPr>
              <w:pStyle w:val="EmptyCellLayoutStyle"/>
              <w:spacing w:after="0" w:line="240" w:lineRule="auto"/>
            </w:pPr>
          </w:p>
        </w:tc>
        <w:tc>
          <w:tcPr>
            <w:tcW w:w="123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B6004D" w:rsidTr="00B6004D">
        <w:trPr>
          <w:trHeight w:val="4030"/>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6966AA">
              <w:trPr>
                <w:trHeight w:val="3952"/>
              </w:trPr>
              <w:tc>
                <w:tcPr>
                  <w:tcW w:w="9310" w:type="dxa"/>
                  <w:tcBorders>
                    <w:top w:val="nil"/>
                    <w:left w:val="nil"/>
                    <w:bottom w:val="nil"/>
                    <w:right w:val="nil"/>
                  </w:tcBorders>
                  <w:tcMar>
                    <w:top w:w="39" w:type="dxa"/>
                    <w:left w:w="39" w:type="dxa"/>
                    <w:bottom w:w="39" w:type="dxa"/>
                    <w:right w:w="39" w:type="dxa"/>
                  </w:tcMar>
                </w:tcPr>
                <w:p w:rsidR="006966AA" w:rsidRDefault="00B6004D">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6966AA" w:rsidRDefault="006966AA">
                  <w:pPr>
                    <w:spacing w:after="0" w:line="240" w:lineRule="auto"/>
                  </w:pPr>
                </w:p>
                <w:p w:rsidR="006966AA" w:rsidRDefault="00B6004D">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6966AA" w:rsidRDefault="006966AA">
                  <w:pPr>
                    <w:spacing w:after="0" w:line="240" w:lineRule="auto"/>
                  </w:pPr>
                </w:p>
                <w:p w:rsidR="006966AA" w:rsidRDefault="00B6004D">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6966AA" w:rsidRDefault="006966AA">
                  <w:pPr>
                    <w:spacing w:after="0" w:line="240" w:lineRule="auto"/>
                  </w:pPr>
                </w:p>
                <w:p w:rsidR="006966AA" w:rsidRDefault="00B6004D">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6966AA" w:rsidRDefault="006966AA">
                  <w:pPr>
                    <w:spacing w:after="0" w:line="240" w:lineRule="auto"/>
                  </w:pPr>
                </w:p>
                <w:p w:rsidR="006966AA" w:rsidRDefault="00B6004D">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6966AA" w:rsidRDefault="006966AA">
                  <w:pPr>
                    <w:spacing w:after="0" w:line="240" w:lineRule="auto"/>
                  </w:pPr>
                </w:p>
                <w:p w:rsidR="006966AA" w:rsidRDefault="00B6004D">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6966AA" w:rsidRDefault="006966AA">
                  <w:pPr>
                    <w:spacing w:after="0" w:line="240" w:lineRule="auto"/>
                  </w:pPr>
                </w:p>
                <w:p w:rsidR="006966AA" w:rsidRDefault="00B6004D">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w:t>
                  </w:r>
                  <w:r>
                    <w:rPr>
                      <w:rFonts w:ascii="Calibri" w:eastAsia="Calibri" w:hAnsi="Calibri"/>
                      <w:color w:val="000000"/>
                      <w:sz w:val="22"/>
                    </w:rPr>
                    <w:t>cludes an inventory of potential sources of contamination within the delineated area, and a determination of the water supply's susceptibility to contamination by the identified potential sources.  According to the Source Water Assessment Plan, our water s</w:t>
                  </w:r>
                  <w:r>
                    <w:rPr>
                      <w:rFonts w:ascii="Calibri" w:eastAsia="Calibri" w:hAnsi="Calibri"/>
                      <w:color w:val="000000"/>
                      <w:sz w:val="22"/>
                    </w:rPr>
                    <w:t>ystem had a susceptibility rating of 'HIGH'.  If you would like to review the Source Water Assessment Plan, please feel free to contact our office.</w:t>
                  </w:r>
                </w:p>
                <w:p w:rsidR="006966AA" w:rsidRDefault="006966AA">
                  <w:pPr>
                    <w:spacing w:after="0" w:line="240" w:lineRule="auto"/>
                  </w:pPr>
                </w:p>
                <w:p w:rsidR="006966AA" w:rsidRDefault="00B6004D">
                  <w:pPr>
                    <w:spacing w:after="0" w:line="240" w:lineRule="auto"/>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w:t>
                  </w:r>
                  <w:r>
                    <w:rPr>
                      <w:rFonts w:ascii="Calibri" w:eastAsia="Calibri" w:hAnsi="Calibri"/>
                      <w:color w:val="000000"/>
                      <w:sz w:val="22"/>
                    </w:rPr>
                    <w:t xml:space="preserve">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w:t>
                  </w:r>
                  <w:r>
                    <w:rPr>
                      <w:rFonts w:ascii="Calibri" w:eastAsia="Calibri" w:hAnsi="Calibri"/>
                      <w:color w:val="000000"/>
                      <w:sz w:val="22"/>
                    </w:rPr>
                    <w:t xml:space="preserve">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STEPHEN</w:t>
                  </w:r>
                  <w:proofErr w:type="gramEnd"/>
                  <w:r>
                    <w:rPr>
                      <w:rFonts w:ascii="Calibri" w:eastAsia="Calibri" w:hAnsi="Calibri"/>
                      <w:color w:val="000000"/>
                      <w:sz w:val="22"/>
                    </w:rPr>
                    <w:t xml:space="preserve"> NELSON at  504-865-0410.</w:t>
                  </w:r>
                </w:p>
                <w:tbl>
                  <w:tblPr>
                    <w:tblW w:w="0" w:type="auto"/>
                    <w:tblLayout w:type="fixed"/>
                    <w:tblCellMar>
                      <w:left w:w="0" w:type="dxa"/>
                      <w:right w:w="0" w:type="dxa"/>
                    </w:tblCellMar>
                    <w:tblLook w:val="04A0" w:firstRow="1" w:lastRow="0" w:firstColumn="1" w:lastColumn="0" w:noHBand="0" w:noVBand="1"/>
                  </w:tblPr>
                  <w:tblGrid>
                    <w:gridCol w:w="3835"/>
                    <w:gridCol w:w="1615"/>
                    <w:gridCol w:w="2184"/>
                    <w:gridCol w:w="971"/>
                    <w:gridCol w:w="743"/>
                  </w:tblGrid>
                  <w:tr w:rsidR="00B6004D"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004D" w:rsidRPr="00094FFC" w:rsidRDefault="00B6004D" w:rsidP="00B6004D">
                        <w:pPr>
                          <w:rPr>
                            <w:rFonts w:eastAsiaTheme="minorHAnsi" w:cstheme="minorBidi"/>
                            <w:color w:val="333399"/>
                            <w:sz w:val="18"/>
                          </w:rPr>
                        </w:pPr>
                        <w:r w:rsidRPr="00094FFC">
                          <w:rPr>
                            <w:rFonts w:asciiTheme="minorHAnsi" w:eastAsiaTheme="minorHAnsi" w:hAnsiTheme="minorHAnsi" w:cstheme="minorBidi"/>
                            <w:i/>
                            <w:iCs/>
                            <w:sz w:val="18"/>
                          </w:rPr>
                          <w:lastRenderedPageBreak/>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B6004D" w:rsidRPr="00094FFC" w:rsidTr="00F358CD">
                    <w:trPr>
                      <w:trHeight w:val="60"/>
                      <w:tblHeader/>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004D" w:rsidRPr="00094FFC" w:rsidRDefault="00B6004D" w:rsidP="00B6004D">
                        <w:pPr>
                          <w:rPr>
                            <w:rFonts w:eastAsiaTheme="minorHAnsi" w:cstheme="minorBidi"/>
                            <w:color w:val="333399"/>
                            <w:sz w:val="18"/>
                          </w:rPr>
                        </w:pPr>
                        <w:r w:rsidRPr="00094FFC">
                          <w:rPr>
                            <w:rFonts w:eastAsiaTheme="minorHAnsi" w:cstheme="minorBidi"/>
                            <w:color w:val="333399"/>
                            <w:sz w:val="18"/>
                          </w:rPr>
                          <w:t>Unregulated Contaminants</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004D" w:rsidRPr="00094FFC" w:rsidRDefault="00B6004D" w:rsidP="00B6004D">
                        <w:pPr>
                          <w:rPr>
                            <w:rFonts w:eastAsiaTheme="minorHAnsi" w:cstheme="minorBidi"/>
                            <w:color w:val="333399"/>
                            <w:sz w:val="18"/>
                          </w:rPr>
                        </w:pPr>
                        <w:r w:rsidRPr="00094FFC">
                          <w:rPr>
                            <w:rFonts w:eastAsiaTheme="minorHAnsi" w:cstheme="minorBidi"/>
                            <w:color w:val="333399"/>
                            <w:sz w:val="18"/>
                          </w:rPr>
                          <w:t>Collection Date</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004D" w:rsidRPr="00094FFC" w:rsidRDefault="00B6004D" w:rsidP="00B6004D">
                        <w:pPr>
                          <w:rPr>
                            <w:rFonts w:eastAsiaTheme="minorHAnsi" w:cstheme="minorBidi"/>
                            <w:color w:val="333399"/>
                            <w:sz w:val="18"/>
                          </w:rPr>
                        </w:pPr>
                        <w:r w:rsidRPr="00094FFC">
                          <w:rPr>
                            <w:rFonts w:eastAsiaTheme="minorHAnsi" w:cstheme="minorBidi"/>
                            <w:color w:val="333399"/>
                            <w:sz w:val="18"/>
                          </w:rPr>
                          <w:t>Average Concentration</w:t>
                        </w:r>
                      </w:p>
                    </w:tc>
                    <w:tc>
                      <w:tcPr>
                        <w:tcW w:w="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004D" w:rsidRPr="00094FFC" w:rsidRDefault="00B6004D" w:rsidP="00B6004D">
                        <w:pPr>
                          <w:rPr>
                            <w:rFonts w:eastAsiaTheme="minorHAnsi" w:cstheme="minorBidi"/>
                            <w:color w:val="333399"/>
                            <w:sz w:val="18"/>
                          </w:rPr>
                        </w:pPr>
                        <w:r w:rsidRPr="00094FFC">
                          <w:rPr>
                            <w:rFonts w:eastAsiaTheme="minorHAnsi" w:cstheme="minorBidi"/>
                            <w:color w:val="333399"/>
                            <w:sz w:val="18"/>
                          </w:rPr>
                          <w:t>Range</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004D" w:rsidRPr="00094FFC" w:rsidRDefault="00B6004D" w:rsidP="00B6004D">
                        <w:pPr>
                          <w:rPr>
                            <w:rFonts w:eastAsiaTheme="minorHAnsi" w:cstheme="minorBidi"/>
                            <w:color w:val="333399"/>
                            <w:sz w:val="18"/>
                          </w:rPr>
                        </w:pPr>
                        <w:r w:rsidRPr="00094FFC">
                          <w:rPr>
                            <w:rFonts w:eastAsiaTheme="minorHAnsi" w:cstheme="minorBidi"/>
                            <w:color w:val="333399"/>
                            <w:sz w:val="18"/>
                          </w:rPr>
                          <w:t>Unit</w:t>
                        </w:r>
                      </w:p>
                    </w:tc>
                  </w:tr>
                  <w:tr w:rsidR="00B6004D" w:rsidRPr="00094FFC" w:rsidTr="00F358CD">
                    <w:trPr>
                      <w:trHeight w:val="288"/>
                    </w:trPr>
                    <w:tc>
                      <w:tcPr>
                        <w:tcW w:w="3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6004D" w:rsidRPr="004164BE" w:rsidRDefault="00B6004D" w:rsidP="00B6004D">
                        <w:pPr>
                          <w:rPr>
                            <w:rFonts w:eastAsiaTheme="minorHAnsi" w:cstheme="minorBidi"/>
                            <w:sz w:val="18"/>
                          </w:rPr>
                        </w:pPr>
                        <w:r>
                          <w:rPr>
                            <w:rFonts w:eastAsiaTheme="minorHAnsi" w:cstheme="minorBidi"/>
                            <w:sz w:val="18"/>
                          </w:rPr>
                          <w:t>Lithium</w:t>
                        </w:r>
                      </w:p>
                    </w:tc>
                    <w:tc>
                      <w:tcPr>
                        <w:tcW w:w="16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004D" w:rsidRDefault="00B6004D" w:rsidP="00B6004D">
                        <w:pPr>
                          <w:rPr>
                            <w:rFonts w:eastAsiaTheme="minorHAnsi" w:cstheme="minorBidi"/>
                            <w:sz w:val="18"/>
                          </w:rPr>
                        </w:pPr>
                        <w:r>
                          <w:rPr>
                            <w:rFonts w:eastAsiaTheme="minorHAnsi" w:cstheme="minorBidi"/>
                            <w:sz w:val="18"/>
                          </w:rPr>
                          <w:t>2024</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004D" w:rsidRDefault="00B6004D" w:rsidP="00B6004D">
                        <w:pPr>
                          <w:rPr>
                            <w:rFonts w:eastAsiaTheme="minorHAnsi" w:cstheme="minorBidi"/>
                            <w:sz w:val="18"/>
                          </w:rPr>
                        </w:pPr>
                        <w:r>
                          <w:rPr>
                            <w:rFonts w:eastAsiaTheme="minorHAnsi" w:cstheme="minorBidi"/>
                            <w:sz w:val="18"/>
                          </w:rPr>
                          <w:t>14</w:t>
                        </w:r>
                      </w:p>
                    </w:tc>
                    <w:tc>
                      <w:tcPr>
                        <w:tcW w:w="9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004D" w:rsidRDefault="00B6004D" w:rsidP="00B6004D">
                        <w:pPr>
                          <w:rPr>
                            <w:rFonts w:eastAsiaTheme="minorHAnsi" w:cstheme="minorBidi"/>
                            <w:sz w:val="18"/>
                          </w:rPr>
                        </w:pPr>
                        <w:r>
                          <w:rPr>
                            <w:rFonts w:eastAsiaTheme="minorHAnsi" w:cstheme="minorBidi"/>
                            <w:sz w:val="18"/>
                          </w:rPr>
                          <w:t>14-14</w:t>
                        </w:r>
                      </w:p>
                    </w:tc>
                    <w:tc>
                      <w:tcPr>
                        <w:tcW w:w="7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004D" w:rsidRDefault="00B6004D" w:rsidP="00B6004D">
                        <w:pPr>
                          <w:rPr>
                            <w:rFonts w:eastAsiaTheme="minorHAnsi" w:cstheme="minorBidi"/>
                            <w:sz w:val="18"/>
                          </w:rPr>
                        </w:pPr>
                        <w:r>
                          <w:rPr>
                            <w:rFonts w:eastAsiaTheme="minorHAnsi" w:cstheme="minorBidi"/>
                            <w:sz w:val="18"/>
                          </w:rPr>
                          <w:t>ppb</w:t>
                        </w:r>
                      </w:p>
                    </w:tc>
                  </w:tr>
                  <w:tr w:rsidR="00B6004D" w:rsidRPr="00094FFC" w:rsidTr="00F358CD">
                    <w:trPr>
                      <w:trHeight w:val="288"/>
                    </w:trPr>
                    <w:tc>
                      <w:tcPr>
                        <w:tcW w:w="3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6004D" w:rsidRDefault="00B6004D" w:rsidP="00B6004D">
                        <w:pPr>
                          <w:rPr>
                            <w:rFonts w:eastAsiaTheme="minorHAnsi" w:cstheme="minorBidi"/>
                            <w:sz w:val="18"/>
                          </w:rPr>
                        </w:pPr>
                        <w:r w:rsidRPr="004164BE">
                          <w:rPr>
                            <w:rFonts w:eastAsiaTheme="minorHAnsi" w:cstheme="minorBidi"/>
                            <w:sz w:val="18"/>
                          </w:rPr>
                          <w:t>PERFLUOROBUTANOIC ACID (PFBA)</w:t>
                        </w:r>
                      </w:p>
                    </w:tc>
                    <w:tc>
                      <w:tcPr>
                        <w:tcW w:w="16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004D" w:rsidRDefault="00B6004D" w:rsidP="00B6004D">
                        <w:pPr>
                          <w:rPr>
                            <w:rFonts w:eastAsiaTheme="minorHAnsi" w:cstheme="minorBidi"/>
                            <w:sz w:val="18"/>
                          </w:rPr>
                        </w:pPr>
                        <w:r>
                          <w:rPr>
                            <w:rFonts w:eastAsiaTheme="minorHAnsi" w:cstheme="minorBidi"/>
                            <w:sz w:val="18"/>
                          </w:rPr>
                          <w:t>2024</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004D" w:rsidRDefault="00B6004D" w:rsidP="00B6004D">
                        <w:pPr>
                          <w:rPr>
                            <w:rFonts w:eastAsiaTheme="minorHAnsi" w:cstheme="minorBidi"/>
                            <w:sz w:val="18"/>
                          </w:rPr>
                        </w:pPr>
                        <w:r>
                          <w:rPr>
                            <w:rFonts w:eastAsiaTheme="minorHAnsi" w:cstheme="minorBidi"/>
                            <w:sz w:val="18"/>
                          </w:rPr>
                          <w:t>7.6</w:t>
                        </w:r>
                      </w:p>
                    </w:tc>
                    <w:tc>
                      <w:tcPr>
                        <w:tcW w:w="9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004D" w:rsidRDefault="00B6004D" w:rsidP="00B6004D">
                        <w:pPr>
                          <w:rPr>
                            <w:rFonts w:eastAsiaTheme="minorHAnsi" w:cstheme="minorBidi"/>
                            <w:sz w:val="18"/>
                          </w:rPr>
                        </w:pPr>
                        <w:r>
                          <w:rPr>
                            <w:rFonts w:eastAsiaTheme="minorHAnsi" w:cstheme="minorBidi"/>
                            <w:sz w:val="18"/>
                          </w:rPr>
                          <w:t>7.6-7.6</w:t>
                        </w:r>
                      </w:p>
                    </w:tc>
                    <w:tc>
                      <w:tcPr>
                        <w:tcW w:w="7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004D" w:rsidRPr="00094FFC" w:rsidRDefault="00B6004D" w:rsidP="00B6004D">
                        <w:pPr>
                          <w:rPr>
                            <w:rFonts w:eastAsiaTheme="minorHAnsi" w:cstheme="minorBidi"/>
                            <w:sz w:val="18"/>
                          </w:rPr>
                        </w:pPr>
                        <w:r>
                          <w:rPr>
                            <w:rFonts w:eastAsiaTheme="minorHAnsi" w:cstheme="minorBidi"/>
                            <w:sz w:val="18"/>
                          </w:rPr>
                          <w:t>ppt</w:t>
                        </w:r>
                      </w:p>
                    </w:tc>
                  </w:tr>
                </w:tbl>
                <w:p w:rsidR="00B6004D" w:rsidRDefault="00B6004D">
                  <w:pPr>
                    <w:spacing w:after="0" w:line="240" w:lineRule="auto"/>
                  </w:pPr>
                  <w:bookmarkStart w:id="0" w:name="_GoBack"/>
                  <w:bookmarkEnd w:id="0"/>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6966AA">
        <w:trPr>
          <w:trHeight w:val="42"/>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tcPr>
          <w:p w:rsidR="006966AA" w:rsidRDefault="006966AA">
            <w:pPr>
              <w:pStyle w:val="EmptyCellLayoutStyle"/>
              <w:spacing w:after="0" w:line="240" w:lineRule="auto"/>
            </w:pPr>
          </w:p>
        </w:tc>
        <w:tc>
          <w:tcPr>
            <w:tcW w:w="7195" w:type="dxa"/>
          </w:tcPr>
          <w:p w:rsidR="006966AA" w:rsidRDefault="006966AA">
            <w:pPr>
              <w:pStyle w:val="EmptyCellLayoutStyle"/>
              <w:spacing w:after="0" w:line="240" w:lineRule="auto"/>
            </w:pPr>
          </w:p>
        </w:tc>
        <w:tc>
          <w:tcPr>
            <w:tcW w:w="123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B6004D" w:rsidTr="00B6004D">
        <w:trPr>
          <w:trHeight w:val="1595"/>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6966AA">
              <w:trPr>
                <w:trHeight w:val="1517"/>
              </w:trPr>
              <w:tc>
                <w:tcPr>
                  <w:tcW w:w="9310" w:type="dxa"/>
                  <w:tcBorders>
                    <w:top w:val="nil"/>
                    <w:left w:val="nil"/>
                    <w:bottom w:val="nil"/>
                    <w:right w:val="nil"/>
                  </w:tcBorders>
                  <w:tcMar>
                    <w:top w:w="39" w:type="dxa"/>
                    <w:left w:w="39" w:type="dxa"/>
                    <w:bottom w:w="39" w:type="dxa"/>
                    <w:right w:w="39" w:type="dxa"/>
                  </w:tcMar>
                </w:tcPr>
                <w:p w:rsidR="006966AA" w:rsidRDefault="00B6004D">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6966AA" w:rsidRDefault="006966AA">
                  <w:pPr>
                    <w:spacing w:after="0" w:line="240" w:lineRule="auto"/>
                  </w:pPr>
                </w:p>
                <w:p w:rsidR="006966AA" w:rsidRDefault="00B6004D">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966AA" w:rsidRDefault="006966AA">
                  <w:pPr>
                    <w:spacing w:after="0" w:line="240" w:lineRule="auto"/>
                  </w:pPr>
                </w:p>
                <w:p w:rsidR="006966AA" w:rsidRDefault="00B6004D">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6966AA" w:rsidRDefault="006966AA">
                  <w:pPr>
                    <w:spacing w:after="0" w:line="240" w:lineRule="auto"/>
                  </w:pPr>
                </w:p>
                <w:p w:rsidR="006966AA" w:rsidRDefault="00B6004D">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6966AA" w:rsidRDefault="006966AA">
                  <w:pPr>
                    <w:spacing w:after="0" w:line="240" w:lineRule="auto"/>
                  </w:pPr>
                </w:p>
                <w:p w:rsidR="006966AA" w:rsidRDefault="00B6004D">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6966AA" w:rsidRDefault="006966AA">
                  <w:pPr>
                    <w:spacing w:after="0" w:line="240" w:lineRule="auto"/>
                  </w:pPr>
                </w:p>
                <w:p w:rsidR="006966AA" w:rsidRDefault="00B6004D">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6966AA" w:rsidRDefault="006966AA">
                  <w:pPr>
                    <w:spacing w:after="0" w:line="240" w:lineRule="auto"/>
                  </w:pPr>
                </w:p>
                <w:p w:rsidR="006966AA" w:rsidRDefault="00B6004D">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6966AA" w:rsidRDefault="006966AA">
                  <w:pPr>
                    <w:spacing w:after="0" w:line="240" w:lineRule="auto"/>
                  </w:pPr>
                </w:p>
                <w:p w:rsidR="006966AA" w:rsidRDefault="00B6004D">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6966AA" w:rsidRDefault="006966AA">
                  <w:pPr>
                    <w:spacing w:after="0" w:line="240" w:lineRule="auto"/>
                  </w:pPr>
                </w:p>
                <w:p w:rsidR="006966AA" w:rsidRDefault="00B6004D">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w:t>
                  </w:r>
                  <w:r>
                    <w:rPr>
                      <w:rFonts w:ascii="Calibri" w:eastAsia="Calibri" w:hAnsi="Calibri"/>
                      <w:color w:val="000000"/>
                      <w:sz w:val="16"/>
                    </w:rPr>
                    <w:t>nt or other requirements that a water system must follow.</w:t>
                  </w:r>
                </w:p>
                <w:p w:rsidR="006966AA" w:rsidRDefault="006966AA">
                  <w:pPr>
                    <w:spacing w:after="0" w:line="240" w:lineRule="auto"/>
                  </w:pPr>
                </w:p>
                <w:p w:rsidR="006966AA" w:rsidRDefault="00B6004D">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w:t>
                  </w:r>
                  <w:r>
                    <w:rPr>
                      <w:rFonts w:ascii="Calibri" w:eastAsia="Calibri" w:hAnsi="Calibri"/>
                      <w:color w:val="000000"/>
                      <w:sz w:val="16"/>
                    </w:rPr>
                    <w:lastRenderedPageBreak/>
                    <w:t xml:space="preserve">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w:t>
                  </w:r>
                  <w:r>
                    <w:rPr>
                      <w:rFonts w:ascii="Calibri" w:eastAsia="Calibri" w:hAnsi="Calibri"/>
                      <w:color w:val="000000"/>
                      <w:sz w:val="16"/>
                    </w:rPr>
                    <w:t xml:space="preserve"> available treatment technology.</w:t>
                  </w:r>
                </w:p>
                <w:p w:rsidR="006966AA" w:rsidRDefault="006966AA">
                  <w:pPr>
                    <w:spacing w:after="0" w:line="240" w:lineRule="auto"/>
                  </w:pPr>
                </w:p>
                <w:p w:rsidR="006966AA" w:rsidRDefault="00B6004D">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6966AA" w:rsidRDefault="006966AA">
                  <w:pPr>
                    <w:spacing w:after="0" w:line="240" w:lineRule="auto"/>
                  </w:pPr>
                </w:p>
                <w:p w:rsidR="006966AA" w:rsidRDefault="00B6004D">
                  <w:pPr>
                    <w:spacing w:after="0" w:line="240" w:lineRule="auto"/>
                  </w:pPr>
                  <w:r>
                    <w:rPr>
                      <w:rFonts w:ascii="Calibri" w:eastAsia="Calibri" w:hAnsi="Calibri"/>
                      <w:color w:val="000000"/>
                      <w:sz w:val="16"/>
                      <w:u w:val="single"/>
                    </w:rPr>
                    <w:t>Maximum residual dis</w:t>
                  </w:r>
                  <w:r>
                    <w:rPr>
                      <w:rFonts w:ascii="Calibri" w:eastAsia="Calibri" w:hAnsi="Calibri"/>
                      <w:color w:val="000000"/>
                      <w:sz w:val="16"/>
                      <w:u w:val="single"/>
                    </w:rPr>
                    <w:t>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6966AA" w:rsidRDefault="006966AA">
                  <w:pPr>
                    <w:spacing w:after="0" w:line="240" w:lineRule="auto"/>
                  </w:pPr>
                </w:p>
                <w:p w:rsidR="006966AA" w:rsidRDefault="00B6004D">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6966AA" w:rsidRDefault="006966AA">
                  <w:pPr>
                    <w:spacing w:after="0" w:line="240" w:lineRule="auto"/>
                  </w:pPr>
                </w:p>
                <w:p w:rsidR="006966AA" w:rsidRDefault="00B6004D">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6966AA" w:rsidRDefault="006966AA">
                  <w:pPr>
                    <w:spacing w:after="0" w:line="240" w:lineRule="auto"/>
                  </w:pPr>
                </w:p>
                <w:p w:rsidR="006966AA" w:rsidRDefault="00B6004D">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6966AA">
        <w:trPr>
          <w:trHeight w:val="483"/>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tcPr>
          <w:p w:rsidR="006966AA" w:rsidRDefault="006966AA">
            <w:pPr>
              <w:pStyle w:val="EmptyCellLayoutStyle"/>
              <w:spacing w:after="0" w:line="240" w:lineRule="auto"/>
            </w:pPr>
          </w:p>
        </w:tc>
        <w:tc>
          <w:tcPr>
            <w:tcW w:w="7195" w:type="dxa"/>
          </w:tcPr>
          <w:p w:rsidR="006966AA" w:rsidRDefault="006966AA">
            <w:pPr>
              <w:pStyle w:val="EmptyCellLayoutStyle"/>
              <w:spacing w:after="0" w:line="240" w:lineRule="auto"/>
            </w:pPr>
          </w:p>
        </w:tc>
        <w:tc>
          <w:tcPr>
            <w:tcW w:w="123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B6004D" w:rsidTr="00B6004D">
        <w:trPr>
          <w:trHeight w:val="1080"/>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6966AA">
              <w:trPr>
                <w:trHeight w:val="1002"/>
              </w:trPr>
              <w:tc>
                <w:tcPr>
                  <w:tcW w:w="9310" w:type="dxa"/>
                  <w:tcBorders>
                    <w:top w:val="nil"/>
                    <w:left w:val="nil"/>
                    <w:bottom w:val="nil"/>
                    <w:right w:val="nil"/>
                  </w:tcBorders>
                  <w:tcMar>
                    <w:top w:w="39" w:type="dxa"/>
                    <w:left w:w="39" w:type="dxa"/>
                    <w:bottom w:w="39" w:type="dxa"/>
                    <w:right w:w="39" w:type="dxa"/>
                  </w:tcMar>
                </w:tcPr>
                <w:p w:rsidR="006966AA" w:rsidRDefault="00B6004D">
                  <w:pPr>
                    <w:spacing w:after="0" w:line="240" w:lineRule="auto"/>
                  </w:pPr>
                  <w:r>
                    <w:rPr>
                      <w:rFonts w:ascii="Calibri" w:eastAsia="Calibri" w:hAnsi="Calibri"/>
                      <w:color w:val="000000"/>
                      <w:sz w:val="22"/>
                    </w:rPr>
                    <w:t xml:space="preserve">                    Our water system tested a minimum of 180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6966AA">
        <w:trPr>
          <w:trHeight w:val="239"/>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tcPr>
          <w:p w:rsidR="006966AA" w:rsidRDefault="006966AA">
            <w:pPr>
              <w:pStyle w:val="EmptyCellLayoutStyle"/>
              <w:spacing w:after="0" w:line="240" w:lineRule="auto"/>
            </w:pPr>
          </w:p>
        </w:tc>
        <w:tc>
          <w:tcPr>
            <w:tcW w:w="7195" w:type="dxa"/>
          </w:tcPr>
          <w:p w:rsidR="006966AA" w:rsidRDefault="006966AA">
            <w:pPr>
              <w:pStyle w:val="EmptyCellLayoutStyle"/>
              <w:spacing w:after="0" w:line="240" w:lineRule="auto"/>
            </w:pPr>
          </w:p>
        </w:tc>
        <w:tc>
          <w:tcPr>
            <w:tcW w:w="123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B6004D" w:rsidTr="00B6004D">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6966AA">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Typical Source</w:t>
                  </w:r>
                </w:p>
              </w:tc>
            </w:tr>
            <w:tr w:rsidR="006966AA">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2024</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3.3</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0.02 - 4.9</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Water additive used to control microbes</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6966AA">
        <w:trPr>
          <w:trHeight w:val="116"/>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tcPr>
          <w:p w:rsidR="006966AA" w:rsidRDefault="006966AA">
            <w:pPr>
              <w:pStyle w:val="EmptyCellLayoutStyle"/>
              <w:spacing w:after="0" w:line="240" w:lineRule="auto"/>
            </w:pPr>
          </w:p>
        </w:tc>
        <w:tc>
          <w:tcPr>
            <w:tcW w:w="7195" w:type="dxa"/>
          </w:tcPr>
          <w:p w:rsidR="006966AA" w:rsidRDefault="006966AA">
            <w:pPr>
              <w:pStyle w:val="EmptyCellLayoutStyle"/>
              <w:spacing w:after="0" w:line="240" w:lineRule="auto"/>
            </w:pPr>
          </w:p>
        </w:tc>
        <w:tc>
          <w:tcPr>
            <w:tcW w:w="123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B6004D" w:rsidTr="00B6004D">
        <w:trPr>
          <w:trHeight w:val="839"/>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6966AA">
              <w:trPr>
                <w:trHeight w:val="761"/>
              </w:trPr>
              <w:tc>
                <w:tcPr>
                  <w:tcW w:w="9310" w:type="dxa"/>
                  <w:tcBorders>
                    <w:top w:val="nil"/>
                    <w:left w:val="nil"/>
                    <w:bottom w:val="nil"/>
                    <w:right w:val="nil"/>
                  </w:tcBorders>
                  <w:tcMar>
                    <w:top w:w="39" w:type="dxa"/>
                    <w:left w:w="39" w:type="dxa"/>
                    <w:bottom w:w="39" w:type="dxa"/>
                    <w:right w:w="39" w:type="dxa"/>
                  </w:tcMar>
                </w:tcPr>
                <w:p w:rsidR="006966AA" w:rsidRDefault="00B6004D">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6966AA">
        <w:trPr>
          <w:trHeight w:val="130"/>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tcPr>
          <w:p w:rsidR="006966AA" w:rsidRDefault="006966AA">
            <w:pPr>
              <w:pStyle w:val="EmptyCellLayoutStyle"/>
              <w:spacing w:after="0" w:line="240" w:lineRule="auto"/>
            </w:pPr>
          </w:p>
        </w:tc>
        <w:tc>
          <w:tcPr>
            <w:tcW w:w="7195" w:type="dxa"/>
          </w:tcPr>
          <w:p w:rsidR="006966AA" w:rsidRDefault="006966AA">
            <w:pPr>
              <w:pStyle w:val="EmptyCellLayoutStyle"/>
              <w:spacing w:after="0" w:line="240" w:lineRule="auto"/>
            </w:pPr>
          </w:p>
        </w:tc>
        <w:tc>
          <w:tcPr>
            <w:tcW w:w="123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B6004D" w:rsidTr="00B6004D">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6"/>
              <w:gridCol w:w="1174"/>
              <w:gridCol w:w="785"/>
              <w:gridCol w:w="1001"/>
              <w:gridCol w:w="653"/>
              <w:gridCol w:w="569"/>
              <w:gridCol w:w="597"/>
              <w:gridCol w:w="2757"/>
            </w:tblGrid>
            <w:tr w:rsidR="006966AA">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Typical Source</w:t>
                  </w:r>
                </w:p>
              </w:tc>
            </w:tr>
            <w:tr w:rsidR="006966AA">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11/20/2024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0.072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0.061 - 0.072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Runoff from herbicide used on row crops</w:t>
                  </w:r>
                </w:p>
              </w:tc>
            </w:tr>
            <w:tr w:rsidR="006966AA">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3/13/2024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0.7</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0.6 - 0.7</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6966AA">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3/13/2024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Runoff from fertilizer use; Leaching from septic tanks, sewage; Erosion of natural deposits</w:t>
                  </w:r>
                </w:p>
              </w:tc>
            </w:tr>
            <w:tr w:rsidR="006966AA">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SIMAZINE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11/20/2024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0.054</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0 - 0.054</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Herbicide runoff</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6966AA">
        <w:trPr>
          <w:trHeight w:val="107"/>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tcPr>
          <w:p w:rsidR="006966AA" w:rsidRDefault="006966AA">
            <w:pPr>
              <w:pStyle w:val="EmptyCellLayoutStyle"/>
              <w:spacing w:after="0" w:line="240" w:lineRule="auto"/>
            </w:pPr>
          </w:p>
        </w:tc>
        <w:tc>
          <w:tcPr>
            <w:tcW w:w="7195" w:type="dxa"/>
          </w:tcPr>
          <w:p w:rsidR="006966AA" w:rsidRDefault="006966AA">
            <w:pPr>
              <w:pStyle w:val="EmptyCellLayoutStyle"/>
              <w:spacing w:after="0" w:line="240" w:lineRule="auto"/>
            </w:pPr>
          </w:p>
        </w:tc>
        <w:tc>
          <w:tcPr>
            <w:tcW w:w="123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B6004D" w:rsidTr="00B6004D">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8"/>
              <w:gridCol w:w="1176"/>
              <w:gridCol w:w="787"/>
              <w:gridCol w:w="1003"/>
              <w:gridCol w:w="654"/>
              <w:gridCol w:w="571"/>
              <w:gridCol w:w="585"/>
              <w:gridCol w:w="2759"/>
            </w:tblGrid>
            <w:tr w:rsidR="006966AA">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Typical Source</w:t>
                  </w:r>
                </w:p>
              </w:tc>
            </w:tr>
            <w:tr w:rsidR="006966AA">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COMBINED RADIUM (-226 &amp; -228)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3/13/2024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0.366</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0 - 0.366</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Erosion of natural deposits</w:t>
                  </w:r>
                </w:p>
              </w:tc>
            </w:tr>
            <w:tr w:rsidR="006966AA">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3/13/2024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2.76</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1.47 - 2.76</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6966AA">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RADIUM-226</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3/13/2024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0.366</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0 - 0.366</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Erosion of natural deposits</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6966AA">
        <w:trPr>
          <w:trHeight w:val="171"/>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tcPr>
          <w:p w:rsidR="006966AA" w:rsidRDefault="006966AA">
            <w:pPr>
              <w:pStyle w:val="EmptyCellLayoutStyle"/>
              <w:spacing w:after="0" w:line="240" w:lineRule="auto"/>
            </w:pPr>
          </w:p>
        </w:tc>
        <w:tc>
          <w:tcPr>
            <w:tcW w:w="7195" w:type="dxa"/>
          </w:tcPr>
          <w:p w:rsidR="006966AA" w:rsidRDefault="006966AA">
            <w:pPr>
              <w:pStyle w:val="EmptyCellLayoutStyle"/>
              <w:spacing w:after="0" w:line="240" w:lineRule="auto"/>
            </w:pPr>
          </w:p>
        </w:tc>
        <w:tc>
          <w:tcPr>
            <w:tcW w:w="123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B6004D" w:rsidTr="00B6004D">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6966AA">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6966AA">
                  <w:pPr>
                    <w:spacing w:after="0" w:line="240" w:lineRule="auto"/>
                  </w:pPr>
                </w:p>
                <w:p w:rsidR="006966AA" w:rsidRDefault="00B6004D">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Typical Source</w:t>
                  </w:r>
                </w:p>
              </w:tc>
            </w:tr>
            <w:tr w:rsidR="006966AA">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0.1</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0 - 0.1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Corrosion of household plumbing systems; Erosion of natural deposits; Leaching from wood preservatives</w:t>
                  </w:r>
                </w:p>
              </w:tc>
            </w:tr>
            <w:tr w:rsidR="006966AA">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5</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0 - 22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Corrosion of household plumbing systems; Erosion of natural deposits</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6966AA">
        <w:trPr>
          <w:trHeight w:val="114"/>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tcPr>
          <w:p w:rsidR="006966AA" w:rsidRDefault="006966AA">
            <w:pPr>
              <w:pStyle w:val="EmptyCellLayoutStyle"/>
              <w:spacing w:after="0" w:line="240" w:lineRule="auto"/>
            </w:pPr>
          </w:p>
        </w:tc>
        <w:tc>
          <w:tcPr>
            <w:tcW w:w="7195" w:type="dxa"/>
          </w:tcPr>
          <w:p w:rsidR="006966AA" w:rsidRDefault="006966AA">
            <w:pPr>
              <w:pStyle w:val="EmptyCellLayoutStyle"/>
              <w:spacing w:after="0" w:line="240" w:lineRule="auto"/>
            </w:pPr>
          </w:p>
        </w:tc>
        <w:tc>
          <w:tcPr>
            <w:tcW w:w="123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B6004D" w:rsidTr="00B6004D">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354"/>
              <w:gridCol w:w="770"/>
              <w:gridCol w:w="787"/>
              <w:gridCol w:w="859"/>
              <w:gridCol w:w="522"/>
              <w:gridCol w:w="464"/>
              <w:gridCol w:w="597"/>
              <w:gridCol w:w="2372"/>
            </w:tblGrid>
            <w:tr w:rsidR="006966AA">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Typical Source</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1211 ARABELLA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12 - 31.6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disinfection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14434 CHEF MENTEUR HIGHWAY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5.2 - 18.5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disinfection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20711 OLD SPANISH TR (VIS)</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14.4 - 19.9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disinfection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2920 MAGAZINE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12.8 - 34.4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disinfection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449 ESPLANADE AVENUE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15.2 - 35.1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disinfection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5550 CROWDER BLVD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15.4 - 33.7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disinfection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5600 FRANKLIN (E12)</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14 - 36.7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disinfection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6900 DOWNMAN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13.9 - 36.8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disinfection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7223 PONCHARTRAIN BLVD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8.2 - 34.9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disinfection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7300 CHEF MENTEUR HIGHWAY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12.3 - 33.9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disinfection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841 BARTHOLOMEW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12.5 - 31.5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disinfection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9600 HAYNE BLVD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12.5 - 34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disinfection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1211 ARABELLA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17.6 - 32.6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chlorination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14434 CHEF MENTEUR HIGHWAY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15.9 - 23.6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chlorination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20711 OLD SPANISH TR (VIS)</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14.8 - 42.8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chlorination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2920 MAGAZINE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16.7 - 39.5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chlorination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 xml:space="preserve">449 ESPLANADE </w:t>
                  </w:r>
                  <w:r>
                    <w:rPr>
                      <w:rFonts w:ascii="Calibri" w:eastAsia="Calibri" w:hAnsi="Calibri"/>
                      <w:color w:val="333333"/>
                      <w:sz w:val="18"/>
                    </w:rPr>
                    <w:lastRenderedPageBreak/>
                    <w:t>AVENUE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lastRenderedPageBreak/>
                    <w:t xml:space="preserve">2023 - </w:t>
                  </w:r>
                  <w:r>
                    <w:rPr>
                      <w:rFonts w:ascii="Calibri" w:eastAsia="Calibri" w:hAnsi="Calibri"/>
                      <w:color w:val="333333"/>
                      <w:sz w:val="18"/>
                    </w:rPr>
                    <w:lastRenderedPageBreak/>
                    <w:t>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lastRenderedPageBreak/>
                    <w:t>25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 xml:space="preserve">17.1 - </w:t>
                  </w:r>
                  <w:r>
                    <w:rPr>
                      <w:rFonts w:ascii="Calibri" w:eastAsia="Calibri" w:hAnsi="Calibri"/>
                      <w:color w:val="333333"/>
                      <w:sz w:val="18"/>
                    </w:rPr>
                    <w:lastRenderedPageBreak/>
                    <w:t>37.5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lastRenderedPageBreak/>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chlorination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lastRenderedPageBreak/>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5550 CROWDER BLVD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12.8 - 41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chlorination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5600 FRANKLIN (E12)</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16.6 - 45.7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chlorination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6900 DOWNMAN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18.1 - 43.3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chlorination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7223 PONCHARTRAIN BLVD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15.6 - 46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chlorination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7300 CHEF MENTEUR HIGHWAY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16.7 - 42.1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chlorination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841 BARTHOLOMEW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16.5 - 53.9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chlorination</w:t>
                  </w:r>
                </w:p>
              </w:tc>
            </w:tr>
            <w:tr w:rsidR="006966A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jc w:val="center"/>
                  </w:pPr>
                  <w:r>
                    <w:rPr>
                      <w:rFonts w:ascii="Calibri" w:eastAsia="Calibri" w:hAnsi="Calibri"/>
                      <w:color w:val="333333"/>
                      <w:sz w:val="18"/>
                    </w:rPr>
                    <w:t>9600 HAYNE BLVD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13.8 - 45.5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By-product of drinking water chlorination</w:t>
                  </w:r>
                </w:p>
              </w:tc>
            </w:tr>
          </w:tbl>
          <w:p w:rsidR="006966AA" w:rsidRDefault="006966AA">
            <w:pPr>
              <w:spacing w:after="0" w:line="240" w:lineRule="auto"/>
            </w:pPr>
          </w:p>
        </w:tc>
      </w:tr>
      <w:tr w:rsidR="006966AA">
        <w:trPr>
          <w:trHeight w:val="667"/>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tcPr>
          <w:p w:rsidR="006966AA" w:rsidRDefault="006966AA">
            <w:pPr>
              <w:pStyle w:val="EmptyCellLayoutStyle"/>
              <w:spacing w:after="0" w:line="240" w:lineRule="auto"/>
            </w:pPr>
          </w:p>
        </w:tc>
        <w:tc>
          <w:tcPr>
            <w:tcW w:w="7195" w:type="dxa"/>
          </w:tcPr>
          <w:p w:rsidR="006966AA" w:rsidRDefault="006966AA">
            <w:pPr>
              <w:pStyle w:val="EmptyCellLayoutStyle"/>
              <w:spacing w:after="0" w:line="240" w:lineRule="auto"/>
            </w:pPr>
          </w:p>
        </w:tc>
        <w:tc>
          <w:tcPr>
            <w:tcW w:w="123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B6004D" w:rsidTr="00B6004D">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6966AA">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SMCL</w:t>
                  </w:r>
                </w:p>
              </w:tc>
            </w:tr>
            <w:tr w:rsidR="006966AA">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3/13/2024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0.16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0.16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0.2</w:t>
                  </w:r>
                </w:p>
              </w:tc>
            </w:tr>
            <w:tr w:rsidR="006966AA">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BROMIDE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10/22/2023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0.087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0.076 - 0.087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r>
            <w:tr w:rsidR="006966AA">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3/13/2024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32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32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250</w:t>
                  </w:r>
                </w:p>
              </w:tc>
            </w:tr>
            <w:tr w:rsidR="006966AA">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HARDNESS, TOTAL (AS CACO3)</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3/13/2024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112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112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r>
            <w:tr w:rsidR="006966AA">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3/13/2024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8.35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8.33 - 8.35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8.5</w:t>
                  </w:r>
                </w:p>
              </w:tc>
            </w:tr>
            <w:tr w:rsidR="006966AA">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POTASSIUM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3/13/2024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2.6 - 2.7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r>
            <w:tr w:rsidR="006966AA">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SODIUM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3/13/2024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25.1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24.8 - 25.1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0</w:t>
                  </w:r>
                </w:p>
              </w:tc>
            </w:tr>
            <w:tr w:rsidR="006966AA">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3/13/2024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47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47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250</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6966AA">
        <w:trPr>
          <w:trHeight w:val="192"/>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tcPr>
          <w:p w:rsidR="006966AA" w:rsidRDefault="006966AA">
            <w:pPr>
              <w:pStyle w:val="EmptyCellLayoutStyle"/>
              <w:spacing w:after="0" w:line="240" w:lineRule="auto"/>
            </w:pPr>
          </w:p>
        </w:tc>
        <w:tc>
          <w:tcPr>
            <w:tcW w:w="7195" w:type="dxa"/>
          </w:tcPr>
          <w:p w:rsidR="006966AA" w:rsidRDefault="006966AA">
            <w:pPr>
              <w:pStyle w:val="EmptyCellLayoutStyle"/>
              <w:spacing w:after="0" w:line="240" w:lineRule="auto"/>
            </w:pPr>
          </w:p>
        </w:tc>
        <w:tc>
          <w:tcPr>
            <w:tcW w:w="123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B6004D" w:rsidTr="00B6004D">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45"/>
              <w:gridCol w:w="1567"/>
              <w:gridCol w:w="668"/>
              <w:gridCol w:w="2231"/>
              <w:gridCol w:w="1398"/>
              <w:gridCol w:w="2399"/>
            </w:tblGrid>
            <w:tr w:rsidR="00B6004D" w:rsidTr="00B6004D">
              <w:trPr>
                <w:trHeight w:val="446"/>
              </w:trPr>
              <w:tc>
                <w:tcPr>
                  <w:tcW w:w="1045"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6966AA">
              <w:trPr>
                <w:trHeight w:val="435"/>
              </w:trPr>
              <w:tc>
                <w:tcPr>
                  <w:tcW w:w="10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Date Identified</w:t>
                  </w:r>
                </w:p>
              </w:tc>
              <w:tc>
                <w:tcPr>
                  <w:tcW w:w="156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Facility</w:t>
                  </w:r>
                </w:p>
              </w:tc>
              <w:tc>
                <w:tcPr>
                  <w:tcW w:w="6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Code</w:t>
                  </w:r>
                </w:p>
              </w:tc>
              <w:tc>
                <w:tcPr>
                  <w:tcW w:w="22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1F3864"/>
                      <w:sz w:val="18"/>
                    </w:rPr>
                    <w:t>Activity</w:t>
                  </w:r>
                </w:p>
              </w:tc>
              <w:tc>
                <w:tcPr>
                  <w:tcW w:w="139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Due Date</w:t>
                  </w:r>
                </w:p>
              </w:tc>
              <w:tc>
                <w:tcPr>
                  <w:tcW w:w="23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99"/>
                      <w:sz w:val="18"/>
                    </w:rPr>
                    <w:t>Description</w:t>
                  </w:r>
                </w:p>
              </w:tc>
            </w:tr>
            <w:tr w:rsidR="006966AA">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12/5/2019</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WATER 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 xml:space="preserve">MG57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3/16/2020</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proofErr w:type="gramStart"/>
                  <w:r>
                    <w:rPr>
                      <w:rFonts w:ascii="Calibri" w:eastAsia="Calibri" w:hAnsi="Calibri"/>
                      <w:color w:val="333333"/>
                      <w:sz w:val="18"/>
                    </w:rPr>
                    <w:t>Approval of Construction or Modification; No public water supply shall be hereafter constructed, operated or modified to the extent that the capacity, hydraulic conditions, functioning of treatment processes, or the quality of finished water is affected, w</w:t>
                  </w:r>
                  <w:r>
                    <w:rPr>
                      <w:rFonts w:ascii="Calibri" w:eastAsia="Calibri" w:hAnsi="Calibri"/>
                      <w:color w:val="333333"/>
                      <w:sz w:val="18"/>
                    </w:rPr>
                    <w:t xml:space="preserve">ithout, and except in accordance with the plans and specifications for the installation which have been approved, in advance, as part of a permit submitted by the </w:t>
                  </w:r>
                  <w:r>
                    <w:rPr>
                      <w:rFonts w:ascii="Calibri" w:eastAsia="Calibri" w:hAnsi="Calibri"/>
                      <w:color w:val="333333"/>
                      <w:sz w:val="18"/>
                    </w:rPr>
                    <w:lastRenderedPageBreak/>
                    <w:t xml:space="preserve">person having responsible charge of a municipality owned public water supply or by the owner </w:t>
                  </w:r>
                  <w:r>
                    <w:rPr>
                      <w:rFonts w:ascii="Calibri" w:eastAsia="Calibri" w:hAnsi="Calibri"/>
                      <w:color w:val="333333"/>
                      <w:sz w:val="18"/>
                    </w:rPr>
                    <w:t>of a privately owned public water supply.</w:t>
                  </w:r>
                  <w:proofErr w:type="gramEnd"/>
                  <w:r>
                    <w:rPr>
                      <w:rFonts w:ascii="Calibri" w:eastAsia="Calibri" w:hAnsi="Calibri"/>
                      <w:color w:val="333333"/>
                      <w:sz w:val="18"/>
                    </w:rPr>
                    <w:t xml:space="preserve"> The permit shall be issued by the state health officer prior to the start of such construction or modification.;143</w:t>
                  </w:r>
                </w:p>
              </w:tc>
            </w:tr>
            <w:tr w:rsidR="006966AA">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lastRenderedPageBreak/>
                    <w:t>12/5/2019</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WATER 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 xml:space="preserve">MG57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AO RESOLVE DEFICIENCY SANITARY DEFECTS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r>
                    <w:rPr>
                      <w:rFonts w:ascii="Calibri" w:eastAsia="Calibri" w:hAnsi="Calibri"/>
                      <w:color w:val="333333"/>
                      <w:sz w:val="18"/>
                    </w:rPr>
                    <w:t>6/14/2025</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66AA" w:rsidRDefault="00B6004D">
                  <w:pPr>
                    <w:spacing w:after="0" w:line="240" w:lineRule="auto"/>
                  </w:pPr>
                  <w:proofErr w:type="gramStart"/>
                  <w:r>
                    <w:rPr>
                      <w:rFonts w:ascii="Calibri" w:eastAsia="Calibri" w:hAnsi="Calibri"/>
                      <w:color w:val="333333"/>
                      <w:sz w:val="18"/>
                    </w:rPr>
                    <w:t>Approval of Construction or Modification; No public water supply shall be hereafter constructed, operated or modified to the extent that the capacity, hydraulic conditions, functioning of treatment processes, or the quality of finished water is affected, w</w:t>
                  </w:r>
                  <w:r>
                    <w:rPr>
                      <w:rFonts w:ascii="Calibri" w:eastAsia="Calibri" w:hAnsi="Calibri"/>
                      <w:color w:val="333333"/>
                      <w:sz w:val="18"/>
                    </w:rPr>
                    <w:t xml:space="preserve">ithout, and except in accordance with the plans and specifications for the installation which have been approved, in advance, as part of a permit submitted by the person having responsible charge of a municipality owned public water supply or by the owner </w:t>
                  </w:r>
                  <w:r>
                    <w:rPr>
                      <w:rFonts w:ascii="Calibri" w:eastAsia="Calibri" w:hAnsi="Calibri"/>
                      <w:color w:val="333333"/>
                      <w:sz w:val="18"/>
                    </w:rPr>
                    <w:t>of a privately owned public water supply.</w:t>
                  </w:r>
                  <w:proofErr w:type="gramEnd"/>
                  <w:r>
                    <w:rPr>
                      <w:rFonts w:ascii="Calibri" w:eastAsia="Calibri" w:hAnsi="Calibri"/>
                      <w:color w:val="333333"/>
                      <w:sz w:val="18"/>
                    </w:rPr>
                    <w:t xml:space="preserve"> The permit shall be issued by the state health officer prior to the start of such construction or modification.;143</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6966AA">
        <w:trPr>
          <w:trHeight w:val="231"/>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tcPr>
          <w:p w:rsidR="006966AA" w:rsidRDefault="006966AA">
            <w:pPr>
              <w:pStyle w:val="EmptyCellLayoutStyle"/>
              <w:spacing w:after="0" w:line="240" w:lineRule="auto"/>
            </w:pPr>
          </w:p>
        </w:tc>
        <w:tc>
          <w:tcPr>
            <w:tcW w:w="7195" w:type="dxa"/>
          </w:tcPr>
          <w:p w:rsidR="006966AA" w:rsidRDefault="006966AA">
            <w:pPr>
              <w:pStyle w:val="EmptyCellLayoutStyle"/>
              <w:spacing w:after="0" w:line="240" w:lineRule="auto"/>
            </w:pPr>
          </w:p>
        </w:tc>
        <w:tc>
          <w:tcPr>
            <w:tcW w:w="123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B6004D" w:rsidTr="00B6004D">
        <w:trPr>
          <w:trHeight w:val="1154"/>
        </w:trPr>
        <w:tc>
          <w:tcPr>
            <w:tcW w:w="13" w:type="dxa"/>
          </w:tcPr>
          <w:p w:rsidR="006966AA" w:rsidRDefault="006966AA">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23"/>
            </w:tblGrid>
            <w:tr w:rsidR="006966AA">
              <w:trPr>
                <w:trHeight w:val="1076"/>
              </w:trPr>
              <w:tc>
                <w:tcPr>
                  <w:tcW w:w="9323" w:type="dxa"/>
                  <w:tcBorders>
                    <w:top w:val="nil"/>
                    <w:left w:val="nil"/>
                    <w:bottom w:val="nil"/>
                    <w:right w:val="nil"/>
                  </w:tcBorders>
                  <w:tcMar>
                    <w:top w:w="39" w:type="dxa"/>
                    <w:left w:w="39" w:type="dxa"/>
                    <w:bottom w:w="39" w:type="dxa"/>
                    <w:right w:w="39" w:type="dxa"/>
                  </w:tcMar>
                </w:tcPr>
                <w:p w:rsidR="006966AA" w:rsidRDefault="00B6004D">
                  <w:pPr>
                    <w:spacing w:after="0" w:line="240" w:lineRule="auto"/>
                  </w:pPr>
                  <w:r>
                    <w:rPr>
                      <w:rFonts w:ascii="Calibri" w:eastAsia="Calibri" w:hAnsi="Calibri"/>
                      <w:color w:val="000000"/>
                      <w:sz w:val="22"/>
                    </w:rPr>
                    <w:t>++++++++++++++Environmental Protection Agency Required Health Effects Language++++++++++++++</w:t>
                  </w:r>
                </w:p>
                <w:p w:rsidR="006966AA" w:rsidRDefault="00B6004D">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6966AA" w:rsidRDefault="006966AA">
                  <w:pPr>
                    <w:spacing w:after="0" w:line="240" w:lineRule="auto"/>
                  </w:pPr>
                </w:p>
                <w:p w:rsidR="006966AA" w:rsidRDefault="00B6004D">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NEW ORLEANS CARROLLTON WW is responsible for providing high quality drinking water and removing l</w:t>
                  </w:r>
                  <w:r>
                    <w:rPr>
                      <w:rFonts w:ascii="Calibri" w:eastAsia="Calibri" w:hAnsi="Calibri"/>
                      <w:color w:val="000000"/>
                      <w:sz w:val="22"/>
                    </w:rPr>
                    <w:t>ead pipes, but cannot control the variety of materials used in plumbing components in your home. You share the responsibility for protecting yourself and your family from the lead in your home plumbing. You can take responsibility by identifying and removi</w:t>
                  </w:r>
                  <w:r>
                    <w:rPr>
                      <w:rFonts w:ascii="Calibri" w:eastAsia="Calibri" w:hAnsi="Calibri"/>
                      <w:color w:val="000000"/>
                      <w:sz w:val="22"/>
                    </w:rPr>
                    <w:t xml:space="preserve">ng lead materials within your home plumbing and taking steps to reduce your family's risk. Before drinking tap water, flush your pipes for several minutes by running your tap, taking a shower, doing laundry or a load of dishes. You </w:t>
                  </w:r>
                  <w:r>
                    <w:rPr>
                      <w:rFonts w:ascii="Calibri" w:eastAsia="Calibri" w:hAnsi="Calibri"/>
                      <w:color w:val="000000"/>
                      <w:sz w:val="22"/>
                    </w:rPr>
                    <w:lastRenderedPageBreak/>
                    <w:t>can also use a filter ce</w:t>
                  </w:r>
                  <w:r>
                    <w:rPr>
                      <w:rFonts w:ascii="Calibri" w:eastAsia="Calibri" w:hAnsi="Calibri"/>
                      <w:color w:val="000000"/>
                      <w:sz w:val="22"/>
                    </w:rPr>
                    <w:t>rtified by an American National Standards Institute accredited certifier to reduce lead in drinking water. If you are concerned about lead in your water and wish to have your water tested, contact NEW ORLEANS CARROLLTON WW and STEPHEN NELSON BUS Phone: 504</w:t>
                  </w:r>
                  <w:r>
                    <w:rPr>
                      <w:rFonts w:ascii="Calibri" w:eastAsia="Calibri" w:hAnsi="Calibri"/>
                      <w:color w:val="000000"/>
                      <w:sz w:val="22"/>
                    </w:rPr>
                    <w:t>-865-0410. Information on lead in drinking water, testing methods, and steps you can take to minimize exposure is available at http://www.epa.gov/safewater/lead.</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6966AA">
        <w:trPr>
          <w:trHeight w:val="15"/>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tcPr>
          <w:p w:rsidR="006966AA" w:rsidRDefault="006966AA">
            <w:pPr>
              <w:pStyle w:val="EmptyCellLayoutStyle"/>
              <w:spacing w:after="0" w:line="240" w:lineRule="auto"/>
            </w:pPr>
          </w:p>
        </w:tc>
        <w:tc>
          <w:tcPr>
            <w:tcW w:w="7195" w:type="dxa"/>
          </w:tcPr>
          <w:p w:rsidR="006966AA" w:rsidRDefault="006966AA">
            <w:pPr>
              <w:pStyle w:val="EmptyCellLayoutStyle"/>
              <w:spacing w:after="0" w:line="240" w:lineRule="auto"/>
            </w:pPr>
          </w:p>
        </w:tc>
        <w:tc>
          <w:tcPr>
            <w:tcW w:w="123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B6004D" w:rsidTr="00B6004D">
        <w:tc>
          <w:tcPr>
            <w:tcW w:w="13" w:type="dxa"/>
          </w:tcPr>
          <w:p w:rsidR="006966AA" w:rsidRDefault="006966AA">
            <w:pPr>
              <w:pStyle w:val="EmptyCellLayoutStyle"/>
              <w:spacing w:after="0" w:line="240" w:lineRule="auto"/>
            </w:pPr>
          </w:p>
        </w:tc>
        <w:tc>
          <w:tcPr>
            <w:tcW w:w="6"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23"/>
            </w:tblGrid>
            <w:tr w:rsidR="006966AA">
              <w:trPr>
                <w:trHeight w:val="282"/>
              </w:trPr>
              <w:tc>
                <w:tcPr>
                  <w:tcW w:w="9323" w:type="dxa"/>
                  <w:tcBorders>
                    <w:top w:val="nil"/>
                    <w:left w:val="nil"/>
                    <w:bottom w:val="nil"/>
                    <w:right w:val="nil"/>
                  </w:tcBorders>
                  <w:tcMar>
                    <w:top w:w="39" w:type="dxa"/>
                    <w:left w:w="39" w:type="dxa"/>
                    <w:bottom w:w="39" w:type="dxa"/>
                    <w:right w:w="39" w:type="dxa"/>
                  </w:tcMar>
                </w:tcPr>
                <w:p w:rsidR="006966AA" w:rsidRDefault="00B6004D">
                  <w:pPr>
                    <w:spacing w:after="0" w:line="240" w:lineRule="auto"/>
                  </w:pPr>
                  <w:r>
                    <w:rPr>
                      <w:rFonts w:ascii="Calibri" w:eastAsia="Calibri" w:hAnsi="Calibri"/>
                      <w:color w:val="000000"/>
                      <w:sz w:val="22"/>
                    </w:rPr>
                    <w:t>Additional Required Health Effects Language:</w:t>
                  </w:r>
                </w:p>
              </w:tc>
            </w:tr>
            <w:tr w:rsidR="006966AA">
              <w:trPr>
                <w:trHeight w:val="282"/>
              </w:trPr>
              <w:tc>
                <w:tcPr>
                  <w:tcW w:w="9323" w:type="dxa"/>
                  <w:tcBorders>
                    <w:top w:val="nil"/>
                    <w:left w:val="nil"/>
                    <w:bottom w:val="nil"/>
                    <w:right w:val="nil"/>
                  </w:tcBorders>
                  <w:tcMar>
                    <w:top w:w="39" w:type="dxa"/>
                    <w:left w:w="39" w:type="dxa"/>
                    <w:bottom w:w="39" w:type="dxa"/>
                    <w:right w:w="39" w:type="dxa"/>
                  </w:tcMar>
                </w:tcPr>
                <w:p w:rsidR="006966AA" w:rsidRDefault="00B6004D">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6966AA">
        <w:trPr>
          <w:trHeight w:val="55"/>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tcPr>
          <w:p w:rsidR="006966AA" w:rsidRDefault="006966AA">
            <w:pPr>
              <w:pStyle w:val="EmptyCellLayoutStyle"/>
              <w:spacing w:after="0" w:line="240" w:lineRule="auto"/>
            </w:pPr>
          </w:p>
        </w:tc>
        <w:tc>
          <w:tcPr>
            <w:tcW w:w="7195" w:type="dxa"/>
          </w:tcPr>
          <w:p w:rsidR="006966AA" w:rsidRDefault="006966AA">
            <w:pPr>
              <w:pStyle w:val="EmptyCellLayoutStyle"/>
              <w:spacing w:after="0" w:line="240" w:lineRule="auto"/>
            </w:pPr>
          </w:p>
        </w:tc>
        <w:tc>
          <w:tcPr>
            <w:tcW w:w="123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B6004D" w:rsidTr="00B6004D">
        <w:trPr>
          <w:trHeight w:val="720"/>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17"/>
            </w:tblGrid>
            <w:tr w:rsidR="006966AA">
              <w:trPr>
                <w:trHeight w:hRule="exact" w:val="720"/>
              </w:trPr>
              <w:tc>
                <w:tcPr>
                  <w:tcW w:w="9317" w:type="dxa"/>
                  <w:tcBorders>
                    <w:top w:val="nil"/>
                    <w:left w:val="nil"/>
                    <w:bottom w:val="nil"/>
                    <w:right w:val="nil"/>
                  </w:tcBorders>
                  <w:tcMar>
                    <w:top w:w="0" w:type="dxa"/>
                    <w:left w:w="0" w:type="dxa"/>
                    <w:bottom w:w="0" w:type="dxa"/>
                    <w:right w:w="0" w:type="dxa"/>
                  </w:tcMar>
                </w:tcPr>
                <w:p w:rsidR="006966AA" w:rsidRDefault="00B6004D">
                  <w:pPr>
                    <w:spacing w:after="0" w:line="240" w:lineRule="auto"/>
                  </w:pPr>
                  <w:r>
                    <w:rPr>
                      <w:rFonts w:ascii="Calibri" w:eastAsia="Calibri" w:hAnsi="Calibri"/>
                      <w:color w:val="000000"/>
                      <w:sz w:val="22"/>
                    </w:rPr>
                    <w:t>There are no additional required health effects violation notices.</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6966AA">
        <w:trPr>
          <w:trHeight w:val="356"/>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tcPr>
          <w:p w:rsidR="006966AA" w:rsidRDefault="006966AA">
            <w:pPr>
              <w:pStyle w:val="EmptyCellLayoutStyle"/>
              <w:spacing w:after="0" w:line="240" w:lineRule="auto"/>
            </w:pPr>
          </w:p>
        </w:tc>
        <w:tc>
          <w:tcPr>
            <w:tcW w:w="7195" w:type="dxa"/>
          </w:tcPr>
          <w:p w:rsidR="006966AA" w:rsidRDefault="006966AA">
            <w:pPr>
              <w:pStyle w:val="EmptyCellLayoutStyle"/>
              <w:spacing w:after="0" w:line="240" w:lineRule="auto"/>
            </w:pPr>
          </w:p>
        </w:tc>
        <w:tc>
          <w:tcPr>
            <w:tcW w:w="123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r w:rsidR="00B6004D" w:rsidTr="00B6004D">
        <w:trPr>
          <w:trHeight w:val="1154"/>
        </w:trPr>
        <w:tc>
          <w:tcPr>
            <w:tcW w:w="13" w:type="dxa"/>
            <w:gridSpan w:val="12"/>
          </w:tcPr>
          <w:tbl>
            <w:tblPr>
              <w:tblW w:w="0" w:type="auto"/>
              <w:tblLayout w:type="fixed"/>
              <w:tblCellMar>
                <w:left w:w="0" w:type="dxa"/>
                <w:right w:w="0" w:type="dxa"/>
              </w:tblCellMar>
              <w:tblLook w:val="0000" w:firstRow="0" w:lastRow="0" w:firstColumn="0" w:lastColumn="0" w:noHBand="0" w:noVBand="0"/>
            </w:tblPr>
            <w:tblGrid>
              <w:gridCol w:w="9336"/>
            </w:tblGrid>
            <w:tr w:rsidR="006966AA">
              <w:trPr>
                <w:trHeight w:val="1076"/>
              </w:trPr>
              <w:tc>
                <w:tcPr>
                  <w:tcW w:w="9336" w:type="dxa"/>
                  <w:tcBorders>
                    <w:top w:val="nil"/>
                    <w:left w:val="nil"/>
                    <w:bottom w:val="nil"/>
                    <w:right w:val="nil"/>
                  </w:tcBorders>
                  <w:tcMar>
                    <w:top w:w="39" w:type="dxa"/>
                    <w:left w:w="39" w:type="dxa"/>
                    <w:bottom w:w="39" w:type="dxa"/>
                    <w:right w:w="39" w:type="dxa"/>
                  </w:tcMar>
                </w:tcPr>
                <w:p w:rsidR="006966AA" w:rsidRDefault="00B6004D">
                  <w:pPr>
                    <w:spacing w:after="0" w:line="240" w:lineRule="auto"/>
                  </w:pPr>
                  <w:r>
                    <w:rPr>
                      <w:rFonts w:ascii="Calibri" w:eastAsia="Calibri" w:hAnsi="Calibri"/>
                      <w:color w:val="000000"/>
                      <w:sz w:val="22"/>
                    </w:rPr>
                    <w:t>+++++++++++++++++++++++++++++++++++++++++++++++++++++++++++++++++++++++++++++++++++</w:t>
                  </w:r>
                </w:p>
                <w:p w:rsidR="006966AA" w:rsidRDefault="00B6004D">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6966AA" w:rsidRDefault="00B6004D">
                  <w:pPr>
                    <w:spacing w:after="0" w:line="240" w:lineRule="auto"/>
                  </w:pPr>
                  <w:r>
                    <w:rPr>
                      <w:rFonts w:ascii="Calibri" w:eastAsia="Calibri" w:hAnsi="Calibri"/>
                      <w:color w:val="000000"/>
                      <w:sz w:val="22"/>
                    </w:rPr>
                    <w:t>    </w:t>
                  </w:r>
                </w:p>
                <w:p w:rsidR="006966AA" w:rsidRDefault="00B6004D">
                  <w:pPr>
                    <w:spacing w:after="0" w:line="240" w:lineRule="auto"/>
                  </w:pPr>
                  <w:r>
                    <w:rPr>
                      <w:rFonts w:ascii="Calibri" w:eastAsia="Calibri" w:hAnsi="Calibri"/>
                      <w:color w:val="000000"/>
                      <w:sz w:val="22"/>
                    </w:rPr>
                    <w:t>                We at the NEW ORLEANS CARROLLTON WW work around the clock to provide top quality drinking water to every tap.  We ask that all our customers help us protect and conserve our water sources, which are the heart of our community, our way of li</w:t>
                  </w:r>
                  <w:r>
                    <w:rPr>
                      <w:rFonts w:ascii="Calibri" w:eastAsia="Calibri" w:hAnsi="Calibri"/>
                      <w:color w:val="000000"/>
                      <w:sz w:val="22"/>
                    </w:rPr>
                    <w:t xml:space="preserve">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6966AA" w:rsidRDefault="006966AA">
            <w:pPr>
              <w:spacing w:after="0" w:line="240" w:lineRule="auto"/>
            </w:pPr>
          </w:p>
        </w:tc>
        <w:tc>
          <w:tcPr>
            <w:tcW w:w="13" w:type="dxa"/>
          </w:tcPr>
          <w:p w:rsidR="006966AA" w:rsidRDefault="006966AA">
            <w:pPr>
              <w:pStyle w:val="EmptyCellLayoutStyle"/>
              <w:spacing w:after="0" w:line="240" w:lineRule="auto"/>
            </w:pPr>
          </w:p>
        </w:tc>
      </w:tr>
      <w:tr w:rsidR="006966AA">
        <w:trPr>
          <w:trHeight w:val="225"/>
        </w:trPr>
        <w:tc>
          <w:tcPr>
            <w:tcW w:w="13"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6"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0" w:type="dxa"/>
          </w:tcPr>
          <w:p w:rsidR="006966AA" w:rsidRDefault="006966AA">
            <w:pPr>
              <w:pStyle w:val="EmptyCellLayoutStyle"/>
              <w:spacing w:after="0" w:line="240" w:lineRule="auto"/>
            </w:pPr>
          </w:p>
        </w:tc>
        <w:tc>
          <w:tcPr>
            <w:tcW w:w="871" w:type="dxa"/>
          </w:tcPr>
          <w:p w:rsidR="006966AA" w:rsidRDefault="006966AA">
            <w:pPr>
              <w:pStyle w:val="EmptyCellLayoutStyle"/>
              <w:spacing w:after="0" w:line="240" w:lineRule="auto"/>
            </w:pPr>
          </w:p>
        </w:tc>
        <w:tc>
          <w:tcPr>
            <w:tcW w:w="7195" w:type="dxa"/>
          </w:tcPr>
          <w:p w:rsidR="006966AA" w:rsidRDefault="006966AA">
            <w:pPr>
              <w:pStyle w:val="EmptyCellLayoutStyle"/>
              <w:spacing w:after="0" w:line="240" w:lineRule="auto"/>
            </w:pPr>
          </w:p>
        </w:tc>
        <w:tc>
          <w:tcPr>
            <w:tcW w:w="1230" w:type="dxa"/>
          </w:tcPr>
          <w:p w:rsidR="006966AA" w:rsidRDefault="006966AA">
            <w:pPr>
              <w:pStyle w:val="EmptyCellLayoutStyle"/>
              <w:spacing w:after="0" w:line="240" w:lineRule="auto"/>
            </w:pPr>
          </w:p>
        </w:tc>
        <w:tc>
          <w:tcPr>
            <w:tcW w:w="13" w:type="dxa"/>
          </w:tcPr>
          <w:p w:rsidR="006966AA" w:rsidRDefault="006966AA">
            <w:pPr>
              <w:pStyle w:val="EmptyCellLayoutStyle"/>
              <w:spacing w:after="0" w:line="240" w:lineRule="auto"/>
            </w:pPr>
          </w:p>
        </w:tc>
      </w:tr>
    </w:tbl>
    <w:p w:rsidR="006966AA" w:rsidRDefault="006966AA">
      <w:pPr>
        <w:spacing w:after="0" w:line="240" w:lineRule="auto"/>
      </w:pPr>
    </w:p>
    <w:sectPr w:rsidR="006966A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966AA"/>
    <w:rsid w:val="006966AA"/>
    <w:rsid w:val="00B6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487A"/>
  <w15:docId w15:val="{549F27C7-B34A-4827-B00F-5B8DA830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2968</Words>
  <Characters>16921</Characters>
  <Application>Microsoft Office Word</Application>
  <DocSecurity>0</DocSecurity>
  <Lines>141</Lines>
  <Paragraphs>39</Paragraphs>
  <ScaleCrop>false</ScaleCrop>
  <Company>State of Louisiana</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2025-04-20T17:07:00Z</dcterms:created>
  <dcterms:modified xsi:type="dcterms:W3CDTF">2025-04-20T17:07:00Z</dcterms:modified>
</cp:coreProperties>
</file>