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MIDWAY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MIDWAY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LA-105 &amp; GOO LN.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DONALD PITRE</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LEVEL 1 ASSESS, MULTIPLE TC POS (RTCR)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0.0 - 0.09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9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367 ATKINS BAYOU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9099 HWY 105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367 ATKINS BAYOU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9099 HWY 105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Critical System Component; Critical water system component is in poor condition or defective and indicative of failure or imminent failure. Component failure is expected to critically impact the quality and/or quantity of produced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LA-105 &amp; GOO LN.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GE - LAC 51:XII.319.D.4 - Groundwater Sources Backup/Redundancy; 40 CFR 141.403 and LAC 51:XII.169.B.2 -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and LDH-approved annual public notice is provided to customers.;165</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WELL#2 TREATMENT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T298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TRTMT - Chemical Application - Adequate Feeders; 40 CFR 141.403 and LAC 51:XII.319.D.17 - General equipment design shall be such that feeders will be able to supply, at all times, the necessary amounts of chemicals at an accurate rate throughout the range of feed.;246</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LA-105 &amp; GOO LN.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LA-105 &amp; GOO LN.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LA-105 &amp; GOO LN.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12/29/2021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MIDWAY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MIDWAY WATER SYSTEM INC</w:t>
                  </w:r>
                  <w:r>
                    <w:rPr>
                      <w:rFonts w:ascii="Calibri" w:hAnsi="Calibri" w:eastAsia="Calibri"/>
                      <w:color w:val="000000"/>
                      <w:sz w:val="22"/>
                    </w:rPr>
                    <w:t xml:space="preserve"> and </w:t>
                  </w:r>
                  <w:r>
                    <w:rPr>
                      <w:rFonts w:ascii="Calibri" w:hAnsi="Calibri" w:eastAsia="Calibri"/>
                      <w:color w:val="000000"/>
                      <w:sz w:val="22"/>
                    </w:rPr>
                    <w:t xml:space="preserve">DONALD PITRE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2A - We found coliforms indicating the need to look for potential problems in water treatment or distribution.  During the past year we failed to conduct all of the required assessment(s).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MIDWAY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