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UTILITIES INC - QUAIL RIDGE SUBDIVISION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LA1103074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UTILITIES INC - QUAIL RIDGE SUBDIVISION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LA1103074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FRENCHMENS ESTATES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QUAIL RIDGE WELL 2 OF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ACADIAN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985-705-4696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0.59 - 3.9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202 BLUE CRANE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473 CLAYTON CRT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202 BLUE CRANE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473 CLAYTON CRT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UTILITIES INC - QUAIL RIDGE SUBDIVISION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UTILITIES INC - QUAIL RIDGE SUBDIVISION</w:t>
                  </w:r>
                  <w:r>
                    <w:rPr>
                      <w:rFonts w:ascii="Calibri" w:hAnsi="Calibri" w:eastAsia="Calibri"/>
                      <w:color w:val="000000"/>
                      <w:sz w:val="22"/>
                    </w:rPr>
                    <w:t xml:space="preserve"> and </w:t>
                  </w:r>
                  <w:r>
                    <w:rPr>
                      <w:rFonts w:ascii="Calibri" w:hAnsi="Calibri" w:eastAsia="Calibri"/>
                      <w:color w:val="000000"/>
                      <w:sz w:val="22"/>
                    </w:rPr>
                    <w:t xml:space="preserve">ALEX WILLIAMS BUS Phone: 985-705-4696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UTILITIES INC - QUAIL RIDGE SUBDIVISION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