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0F7D97" w:rsidTr="000F7D97">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03526">
              <w:trPr>
                <w:trHeight w:val="390"/>
              </w:trPr>
              <w:tc>
                <w:tcPr>
                  <w:tcW w:w="9336"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libri" w:eastAsia="Calibri" w:hAnsi="Calibri"/>
                      <w:b/>
                      <w:color w:val="000000"/>
                      <w:sz w:val="32"/>
                    </w:rPr>
                    <w:t>BLANCHARD WATER SYSTEM</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38"/>
        </w:trPr>
        <w:tc>
          <w:tcPr>
            <w:tcW w:w="26"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106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8223"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03526">
              <w:trPr>
                <w:trHeight w:val="372"/>
              </w:trPr>
              <w:tc>
                <w:tcPr>
                  <w:tcW w:w="9336"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libri" w:eastAsia="Calibri" w:hAnsi="Calibri"/>
                      <w:b/>
                      <w:color w:val="000000"/>
                      <w:sz w:val="32"/>
                    </w:rPr>
                    <w:t xml:space="preserve">Public Water Supply ID: LA1017006   </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3"/>
        </w:trPr>
        <w:tc>
          <w:tcPr>
            <w:tcW w:w="26"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106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8223"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E03526">
              <w:trPr>
                <w:trHeight w:val="372"/>
              </w:trPr>
              <w:tc>
                <w:tcPr>
                  <w:tcW w:w="9336"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mbria" w:eastAsia="Cambria" w:hAnsi="Cambria"/>
                      <w:color w:val="000000"/>
                      <w:sz w:val="32"/>
                    </w:rPr>
                    <w:t>Consumer Confidence Report</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0F7D97" w:rsidTr="000F7D97">
        <w:trPr>
          <w:trHeight w:val="191"/>
        </w:trPr>
        <w:tc>
          <w:tcPr>
            <w:tcW w:w="26" w:type="dxa"/>
            <w:gridSpan w:val="5"/>
            <w:vMerge/>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E03526">
        <w:trPr>
          <w:trHeight w:val="2304"/>
        </w:trPr>
        <w:tc>
          <w:tcPr>
            <w:tcW w:w="26"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1066" w:type="dxa"/>
          </w:tcPr>
          <w:p w:rsidR="00E03526" w:rsidRDefault="00E03526">
            <w:pPr>
              <w:pStyle w:val="EmptyCellLayoutStyle"/>
              <w:spacing w:after="0" w:line="240" w:lineRule="auto"/>
            </w:pPr>
          </w:p>
        </w:tc>
        <w:tc>
          <w:tcPr>
            <w:tcW w:w="6" w:type="dxa"/>
            <w:tcBorders>
              <w:left w:val="single" w:sz="23" w:space="0" w:color="808080"/>
            </w:tcBorders>
          </w:tcPr>
          <w:p w:rsidR="00E03526" w:rsidRDefault="00E03526">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E03526">
              <w:trPr>
                <w:trHeight w:val="2226"/>
              </w:trPr>
              <w:tc>
                <w:tcPr>
                  <w:tcW w:w="8223" w:type="dxa"/>
                  <w:tcBorders>
                    <w:top w:val="nil"/>
                    <w:left w:val="nil"/>
                    <w:bottom w:val="nil"/>
                    <w:right w:val="nil"/>
                  </w:tcBorders>
                  <w:tcMar>
                    <w:top w:w="39" w:type="dxa"/>
                    <w:left w:w="39" w:type="dxa"/>
                    <w:bottom w:w="39" w:type="dxa"/>
                    <w:right w:w="39" w:type="dxa"/>
                  </w:tcMar>
                </w:tcPr>
                <w:p w:rsidR="00E03526" w:rsidRDefault="00E03526">
                  <w:pPr>
                    <w:spacing w:after="0" w:line="240" w:lineRule="auto"/>
                    <w:jc w:val="center"/>
                  </w:pPr>
                </w:p>
                <w:p w:rsidR="00E03526" w:rsidRDefault="000F7D97">
                  <w:pPr>
                    <w:spacing w:after="0" w:line="240" w:lineRule="auto"/>
                  </w:pPr>
                  <w:r>
                    <w:rPr>
                      <w:rFonts w:ascii="Calibri" w:eastAsia="Calibri" w:hAnsi="Calibri"/>
                      <w:color w:val="000000"/>
                      <w:sz w:val="144"/>
                    </w:rPr>
                    <w:t>2025 CCR</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86"/>
        </w:trPr>
        <w:tc>
          <w:tcPr>
            <w:tcW w:w="26"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106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8223"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E03526">
        <w:trPr>
          <w:trHeight w:val="5"/>
        </w:trPr>
        <w:tc>
          <w:tcPr>
            <w:tcW w:w="26" w:type="dxa"/>
          </w:tcPr>
          <w:p w:rsidR="00E03526" w:rsidRDefault="00E03526">
            <w:pPr>
              <w:pStyle w:val="EmptyCellLayoutStyle"/>
              <w:spacing w:after="0" w:line="240" w:lineRule="auto"/>
            </w:pPr>
          </w:p>
        </w:tc>
        <w:tc>
          <w:tcPr>
            <w:tcW w:w="13" w:type="dxa"/>
            <w:tcBorders>
              <w:top w:val="single" w:sz="23" w:space="0" w:color="808080"/>
            </w:tcBorders>
          </w:tcPr>
          <w:p w:rsidR="00E03526" w:rsidRDefault="00E03526">
            <w:pPr>
              <w:pStyle w:val="EmptyCellLayoutStyle"/>
              <w:spacing w:after="0" w:line="240" w:lineRule="auto"/>
            </w:pPr>
          </w:p>
        </w:tc>
        <w:tc>
          <w:tcPr>
            <w:tcW w:w="1066" w:type="dxa"/>
            <w:tcBorders>
              <w:top w:val="single" w:sz="23" w:space="0" w:color="808080"/>
            </w:tcBorders>
          </w:tcPr>
          <w:p w:rsidR="00E03526" w:rsidRDefault="00E03526">
            <w:pPr>
              <w:pStyle w:val="EmptyCellLayoutStyle"/>
              <w:spacing w:after="0" w:line="240" w:lineRule="auto"/>
            </w:pPr>
          </w:p>
        </w:tc>
        <w:tc>
          <w:tcPr>
            <w:tcW w:w="6" w:type="dxa"/>
            <w:tcBorders>
              <w:top w:val="single" w:sz="23" w:space="0" w:color="808080"/>
            </w:tcBorders>
          </w:tcPr>
          <w:p w:rsidR="00E03526" w:rsidRDefault="00E03526">
            <w:pPr>
              <w:pStyle w:val="EmptyCellLayoutStyle"/>
              <w:spacing w:after="0" w:line="240" w:lineRule="auto"/>
            </w:pPr>
          </w:p>
        </w:tc>
        <w:tc>
          <w:tcPr>
            <w:tcW w:w="8223" w:type="dxa"/>
            <w:tcBorders>
              <w:top w:val="single" w:sz="23" w:space="0" w:color="808080"/>
            </w:tcBorders>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3739"/>
        </w:trPr>
        <w:tc>
          <w:tcPr>
            <w:tcW w:w="26"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E03526">
              <w:trPr>
                <w:trHeight w:val="3661"/>
              </w:trPr>
              <w:tc>
                <w:tcPr>
                  <w:tcW w:w="9297"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b/>
                      <w:color w:val="000000"/>
                      <w:sz w:val="28"/>
                    </w:rPr>
                    <w:t>Additional Information and Electronic Copies can be found at www.ldh.la.gov/ccr</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What you need to do:</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03526" w:rsidRDefault="00E03526">
                  <w:pPr>
                    <w:spacing w:after="0" w:line="240" w:lineRule="auto"/>
                  </w:pPr>
                </w:p>
                <w:p w:rsidR="00E03526" w:rsidRDefault="000F7D97">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E03526" w:rsidRDefault="00E03526">
                  <w:pPr>
                    <w:spacing w:after="0" w:line="240" w:lineRule="auto"/>
                  </w:pPr>
                </w:p>
                <w:p w:rsidR="00E03526" w:rsidRDefault="000F7D97">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03526" w:rsidRDefault="00E03526">
                  <w:pPr>
                    <w:spacing w:after="0" w:line="240" w:lineRule="auto"/>
                  </w:pPr>
                </w:p>
                <w:p w:rsidR="00E03526" w:rsidRDefault="000F7D97">
                  <w:pPr>
                    <w:spacing w:after="0" w:line="240" w:lineRule="auto"/>
                  </w:pPr>
                  <w:r>
                    <w:rPr>
                      <w:rFonts w:ascii="Calibri" w:eastAsia="Calibri" w:hAnsi="Calibri"/>
                      <w:b/>
                      <w:color w:val="000000"/>
                      <w:sz w:val="22"/>
                    </w:rPr>
                    <w:t>Notes:</w:t>
                  </w:r>
                </w:p>
                <w:p w:rsidR="00E03526" w:rsidRDefault="000F7D9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bl>
    <w:p w:rsidR="00E03526" w:rsidRDefault="000F7D9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E03526">
        <w:tc>
          <w:tcPr>
            <w:tcW w:w="56" w:type="dxa"/>
          </w:tcPr>
          <w:p w:rsidR="00E03526" w:rsidRDefault="00E0352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03526">
              <w:trPr>
                <w:trHeight w:val="5211"/>
              </w:trPr>
              <w:tc>
                <w:tcPr>
                  <w:tcW w:w="194" w:type="dxa"/>
                </w:tcPr>
                <w:p w:rsidR="00E03526" w:rsidRDefault="00E03526">
                  <w:pPr>
                    <w:pStyle w:val="EmptyCellLayoutStyle"/>
                    <w:spacing w:after="0" w:line="240" w:lineRule="auto"/>
                  </w:pPr>
                </w:p>
              </w:tc>
              <w:tc>
                <w:tcPr>
                  <w:tcW w:w="8790" w:type="dxa"/>
                </w:tcPr>
                <w:p w:rsidR="00E03526" w:rsidRDefault="00E03526">
                  <w:pPr>
                    <w:pStyle w:val="EmptyCellLayoutStyle"/>
                    <w:spacing w:after="0" w:line="240" w:lineRule="auto"/>
                  </w:pPr>
                </w:p>
              </w:tc>
              <w:tc>
                <w:tcPr>
                  <w:tcW w:w="229" w:type="dxa"/>
                </w:tcPr>
                <w:p w:rsidR="00E03526" w:rsidRDefault="00E03526">
                  <w:pPr>
                    <w:pStyle w:val="EmptyCellLayoutStyle"/>
                    <w:spacing w:after="0" w:line="240" w:lineRule="auto"/>
                  </w:pPr>
                </w:p>
              </w:tc>
            </w:tr>
            <w:tr w:rsidR="00E03526">
              <w:trPr>
                <w:trHeight w:val="359"/>
              </w:trPr>
              <w:tc>
                <w:tcPr>
                  <w:tcW w:w="194" w:type="dxa"/>
                </w:tcPr>
                <w:p w:rsidR="00E03526" w:rsidRDefault="00E03526">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03526">
                    <w:trPr>
                      <w:trHeight w:val="282"/>
                    </w:trPr>
                    <w:tc>
                      <w:tcPr>
                        <w:tcW w:w="8790" w:type="dxa"/>
                        <w:tcBorders>
                          <w:top w:val="nil"/>
                          <w:left w:val="nil"/>
                          <w:bottom w:val="nil"/>
                          <w:right w:val="nil"/>
                        </w:tcBorders>
                        <w:tcMar>
                          <w:top w:w="39" w:type="dxa"/>
                          <w:left w:w="39" w:type="dxa"/>
                          <w:bottom w:w="39" w:type="dxa"/>
                          <w:right w:w="39" w:type="dxa"/>
                        </w:tcMar>
                        <w:vAlign w:val="center"/>
                      </w:tcPr>
                      <w:p w:rsidR="00E03526" w:rsidRDefault="000F7D97">
                        <w:pPr>
                          <w:spacing w:after="0" w:line="240" w:lineRule="auto"/>
                          <w:jc w:val="center"/>
                        </w:pPr>
                        <w:r>
                          <w:rPr>
                            <w:rFonts w:ascii="Calibri" w:eastAsia="Calibri" w:hAnsi="Calibri"/>
                            <w:color w:val="000000"/>
                            <w:sz w:val="40"/>
                          </w:rPr>
                          <w:t>This page intentionally left blank</w:t>
                        </w:r>
                      </w:p>
                    </w:tc>
                  </w:tr>
                </w:tbl>
                <w:p w:rsidR="00E03526" w:rsidRDefault="00E03526">
                  <w:pPr>
                    <w:spacing w:after="0" w:line="240" w:lineRule="auto"/>
                  </w:pPr>
                </w:p>
              </w:tc>
              <w:tc>
                <w:tcPr>
                  <w:tcW w:w="229" w:type="dxa"/>
                </w:tcPr>
                <w:p w:rsidR="00E03526" w:rsidRDefault="00E03526">
                  <w:pPr>
                    <w:pStyle w:val="EmptyCellLayoutStyle"/>
                    <w:spacing w:after="0" w:line="240" w:lineRule="auto"/>
                  </w:pPr>
                </w:p>
              </w:tc>
            </w:tr>
            <w:tr w:rsidR="00E03526">
              <w:trPr>
                <w:trHeight w:val="951"/>
              </w:trPr>
              <w:tc>
                <w:tcPr>
                  <w:tcW w:w="194" w:type="dxa"/>
                </w:tcPr>
                <w:p w:rsidR="00E03526" w:rsidRDefault="00E03526">
                  <w:pPr>
                    <w:pStyle w:val="EmptyCellLayoutStyle"/>
                    <w:spacing w:after="0" w:line="240" w:lineRule="auto"/>
                  </w:pPr>
                </w:p>
              </w:tc>
              <w:tc>
                <w:tcPr>
                  <w:tcW w:w="8790" w:type="dxa"/>
                </w:tcPr>
                <w:p w:rsidR="00E03526" w:rsidRDefault="00E03526">
                  <w:pPr>
                    <w:pStyle w:val="EmptyCellLayoutStyle"/>
                    <w:spacing w:after="0" w:line="240" w:lineRule="auto"/>
                  </w:pPr>
                </w:p>
              </w:tc>
              <w:tc>
                <w:tcPr>
                  <w:tcW w:w="229" w:type="dxa"/>
                </w:tcPr>
                <w:p w:rsidR="00E03526" w:rsidRDefault="00E03526">
                  <w:pPr>
                    <w:pStyle w:val="EmptyCellLayoutStyle"/>
                    <w:spacing w:after="0" w:line="240" w:lineRule="auto"/>
                  </w:pPr>
                </w:p>
              </w:tc>
            </w:tr>
          </w:tbl>
          <w:p w:rsidR="00E03526" w:rsidRDefault="00E03526">
            <w:pPr>
              <w:spacing w:after="0" w:line="240" w:lineRule="auto"/>
            </w:pPr>
          </w:p>
        </w:tc>
        <w:tc>
          <w:tcPr>
            <w:tcW w:w="79" w:type="dxa"/>
          </w:tcPr>
          <w:p w:rsidR="00E03526" w:rsidRDefault="00E03526">
            <w:pPr>
              <w:pStyle w:val="EmptyCellLayoutStyle"/>
              <w:spacing w:after="0" w:line="240" w:lineRule="auto"/>
            </w:pPr>
          </w:p>
        </w:tc>
      </w:tr>
    </w:tbl>
    <w:p w:rsidR="00E03526" w:rsidRDefault="000F7D9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871"/>
        <w:gridCol w:w="7195"/>
        <w:gridCol w:w="1230"/>
        <w:gridCol w:w="20"/>
      </w:tblGrid>
      <w:tr w:rsidR="00E03526">
        <w:trPr>
          <w:trHeight w:val="137"/>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349"/>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271"/>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libri" w:eastAsia="Calibri" w:hAnsi="Calibri"/>
                      <w:b/>
                      <w:color w:val="000000"/>
                      <w:sz w:val="28"/>
                    </w:rPr>
                    <w:t>The Water We Drink</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45"/>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308"/>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230"/>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libri" w:eastAsia="Calibri" w:hAnsi="Calibri"/>
                      <w:b/>
                      <w:color w:val="000000"/>
                      <w:sz w:val="22"/>
                    </w:rPr>
                    <w:t>BLANCHARD WATER SYSTEM</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0F7D97" w:rsidTr="000F7D97">
        <w:trPr>
          <w:trHeight w:val="364"/>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286"/>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jc w:val="center"/>
                  </w:pPr>
                  <w:r>
                    <w:rPr>
                      <w:rFonts w:ascii="Calibri" w:eastAsia="Calibri" w:hAnsi="Calibri"/>
                      <w:color w:val="000000"/>
                      <w:sz w:val="22"/>
                    </w:rPr>
                    <w:t xml:space="preserve">Public Water Supply ID: LA1017006   </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0F7D97" w:rsidTr="000F7D97">
        <w:trPr>
          <w:trHeight w:val="2214"/>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2136"/>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03526" w:rsidRDefault="000F7D97">
                  <w:pPr>
                    <w:spacing w:after="0" w:line="240" w:lineRule="auto"/>
                  </w:pPr>
                  <w:r>
                    <w:rPr>
                      <w:rFonts w:ascii="Calibri" w:eastAsia="Calibri" w:hAnsi="Calibri"/>
                      <w:color w:val="000000"/>
                      <w:sz w:val="22"/>
                    </w:rPr>
                    <w:t>Our water source(s) are listed below:</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84"/>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E03526">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E03526">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Source Water Type</w:t>
                  </w:r>
                </w:p>
              </w:tc>
            </w:tr>
            <w:tr w:rsidR="00E03526">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NEW CADDO LAKE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Surface water</w:t>
                  </w:r>
                </w:p>
              </w:tc>
            </w:tr>
            <w:tr w:rsidR="00E03526">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OLD CADDO LAKE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Surface water</w:t>
                  </w:r>
                </w:p>
              </w:tc>
            </w:tr>
          </w:tbl>
          <w:p w:rsidR="00E03526" w:rsidRDefault="00E03526">
            <w:pPr>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E03526">
        <w:trPr>
          <w:trHeight w:val="100"/>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4030"/>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3952"/>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JIM</w:t>
                  </w:r>
                  <w:proofErr w:type="gramEnd"/>
                  <w:r>
                    <w:rPr>
                      <w:rFonts w:ascii="Calibri" w:eastAsia="Calibri" w:hAnsi="Calibri"/>
                      <w:color w:val="000000"/>
                      <w:sz w:val="22"/>
                    </w:rPr>
                    <w:t xml:space="preserve"> GALAMBOS at  318-929-7593.</w:t>
                  </w:r>
                </w:p>
                <w:p w:rsidR="00E03526" w:rsidRDefault="00E03526">
                  <w:pPr>
                    <w:spacing w:after="0" w:line="240" w:lineRule="auto"/>
                  </w:pP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42"/>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1595"/>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1517"/>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03526" w:rsidRDefault="00E03526">
                  <w:pPr>
                    <w:spacing w:after="0" w:line="240" w:lineRule="auto"/>
                  </w:pPr>
                </w:p>
                <w:p w:rsidR="00E03526" w:rsidRDefault="000F7D97">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03526" w:rsidRDefault="00E03526">
                  <w:pPr>
                    <w:spacing w:after="0" w:line="240" w:lineRule="auto"/>
                  </w:pPr>
                </w:p>
                <w:p w:rsidR="00E03526" w:rsidRDefault="000F7D9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483"/>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1080"/>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1002"/>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 xml:space="preserve">                    Our water system tested a minimum of 15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239"/>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E03526">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Typical Source</w:t>
                  </w:r>
                </w:p>
              </w:tc>
            </w:tr>
            <w:tr w:rsidR="00E03526">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3</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0.3 - 4.0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Water additive used to control microbes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16"/>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839"/>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E03526">
              <w:trPr>
                <w:trHeight w:val="761"/>
              </w:trPr>
              <w:tc>
                <w:tcPr>
                  <w:tcW w:w="9310"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30"/>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E03526">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Typical Source</w:t>
                  </w:r>
                </w:p>
              </w:tc>
            </w:tr>
            <w:tr w:rsidR="00E03526">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2,4-D</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0.16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0 - 0.16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70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70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Runoff from herbicide used on row crops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07"/>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E03526">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Typical Source</w:t>
                  </w:r>
                </w:p>
              </w:tc>
            </w:tr>
            <w:tr w:rsidR="00E03526">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2.16</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2.16</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71"/>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E03526">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E03526">
                  <w:pPr>
                    <w:spacing w:after="0" w:line="240" w:lineRule="auto"/>
                  </w:pPr>
                </w:p>
                <w:p w:rsidR="00E03526" w:rsidRDefault="000F7D97">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Typical Source</w:t>
                  </w:r>
                </w:p>
              </w:tc>
            </w:tr>
            <w:tr w:rsidR="00E03526">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0 - 0.4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Corrosion of household plumbing systems; Erosion of natural deposits; Leaching from wood preservatives</w:t>
                  </w:r>
                </w:p>
              </w:tc>
            </w:tr>
            <w:tr w:rsidR="00E03526">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0 - 2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Corrosion of household plumbing systems; Erosion of natural deposits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14"/>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E03526">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Typical Source</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TOTAL HALOACETIC </w:t>
                  </w:r>
                  <w:r>
                    <w:rPr>
                      <w:rFonts w:ascii="Calibri" w:eastAsia="Calibri" w:hAnsi="Calibri"/>
                      <w:color w:val="333333"/>
                      <w:sz w:val="18"/>
                    </w:rPr>
                    <w:lastRenderedPageBreak/>
                    <w:t>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lastRenderedPageBreak/>
                    <w:t xml:space="preserve">13088 ADGER </w:t>
                  </w:r>
                  <w:r>
                    <w:rPr>
                      <w:rFonts w:ascii="Calibri" w:eastAsia="Calibri" w:hAnsi="Calibri"/>
                      <w:color w:val="333333"/>
                      <w:sz w:val="18"/>
                    </w:rPr>
                    <w:lastRenderedPageBreak/>
                    <w:t>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lastRenderedPageBreak/>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9.8-34.3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lastRenderedPageBreak/>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7411 GREYWOOD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9.6-35.8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8206 N LAKESHORE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10.9-30.1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8224 DIXIE SHREVEPORT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11.3-33.3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9302 LOWERY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11-30.4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9735 HEREFORD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11.5-27.8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disinfection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13088 ADGER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8.8-23.6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7411 GREYWOOD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7-24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8206 N LAKESHORE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7.7-22.2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8224 DIXIE SHREVEPORT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10.3-26.7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9302 LOWERY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7.9-21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r w:rsidR="00E03526">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jc w:val="center"/>
                  </w:pPr>
                  <w:r>
                    <w:rPr>
                      <w:rFonts w:ascii="Calibri" w:eastAsia="Calibri" w:hAnsi="Calibri"/>
                      <w:color w:val="333333"/>
                      <w:sz w:val="18"/>
                    </w:rPr>
                    <w:t>9735 HEREFORD RD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9.9-20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By-product of drinking water chlorination</w:t>
                  </w:r>
                </w:p>
              </w:tc>
            </w:tr>
          </w:tbl>
          <w:p w:rsidR="00E03526" w:rsidRDefault="00E03526">
            <w:pPr>
              <w:spacing w:after="0" w:line="240" w:lineRule="auto"/>
            </w:pPr>
          </w:p>
        </w:tc>
      </w:tr>
      <w:tr w:rsidR="00E03526">
        <w:trPr>
          <w:trHeight w:val="667"/>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bookmarkStart w:id="0" w:name="_GoBack"/>
            <w:bookmarkEnd w:id="0"/>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E03526">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SMCL</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0.2</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250</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5.5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5.5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8.5</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3.2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3.2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0</w:t>
                  </w:r>
                </w:p>
              </w:tc>
            </w:tr>
            <w:tr w:rsidR="00E03526">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250</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92"/>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5"/>
              <w:gridCol w:w="1567"/>
              <w:gridCol w:w="668"/>
              <w:gridCol w:w="2231"/>
              <w:gridCol w:w="1398"/>
              <w:gridCol w:w="2399"/>
            </w:tblGrid>
            <w:tr w:rsidR="000F7D97" w:rsidTr="000F7D97">
              <w:trPr>
                <w:trHeight w:val="446"/>
              </w:trPr>
              <w:tc>
                <w:tcPr>
                  <w:tcW w:w="1045"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E03526">
              <w:trPr>
                <w:trHeight w:val="435"/>
              </w:trPr>
              <w:tc>
                <w:tcPr>
                  <w:tcW w:w="10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Date Identified</w:t>
                  </w:r>
                </w:p>
              </w:tc>
              <w:tc>
                <w:tcPr>
                  <w:tcW w:w="1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Facility</w:t>
                  </w:r>
                </w:p>
              </w:tc>
              <w:tc>
                <w:tcPr>
                  <w:tcW w:w="6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Code</w:t>
                  </w:r>
                </w:p>
              </w:tc>
              <w:tc>
                <w:tcPr>
                  <w:tcW w:w="22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1F3864"/>
                      <w:sz w:val="18"/>
                    </w:rPr>
                    <w:t>Activity</w:t>
                  </w:r>
                </w:p>
              </w:tc>
              <w:tc>
                <w:tcPr>
                  <w:tcW w:w="1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Due Date</w:t>
                  </w:r>
                </w:p>
              </w:tc>
              <w:tc>
                <w:tcPr>
                  <w:tcW w:w="2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99"/>
                      <w:sz w:val="18"/>
                    </w:rPr>
                    <w:t>Description</w:t>
                  </w:r>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#1, MAIN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20ST14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12/18/2025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LAC 51:XII.319.D.14 and 337.C - Any vent, overflow, or water level control gauge provided on tanks or other structures 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other contami</w:t>
                  </w:r>
                  <w:r>
                    <w:rPr>
                      <w:rFonts w:ascii="Calibri" w:eastAsia="Calibri" w:hAnsi="Calibri"/>
                      <w:color w:val="333333"/>
                      <w:sz w:val="18"/>
                    </w:rPr>
                    <w:t xml:space="preserve">nating </w:t>
                  </w:r>
                  <w:r>
                    <w:rPr>
                      <w:rFonts w:ascii="Calibri" w:eastAsia="Calibri" w:hAnsi="Calibri"/>
                      <w:color w:val="333333"/>
                      <w:sz w:val="18"/>
                    </w:rPr>
                    <w:lastRenderedPageBreak/>
                    <w:t>material. Openings or vents shall face downward and shall be not less than 2 feet above the floor of a pump room, the roof or cover of a tank, the ground surface or the surface of other water supply structures.;</w:t>
                  </w:r>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lastRenderedPageBreak/>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#1, MAIN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20ST14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12/14/2026</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LAC 51:XII.319.D.14 and 337.C - Any vent, overflow, or water level control gauge provided on tanks or other structures 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other contaminating material. Openings or vents shall face downward and shall be not less than 2 feet above the floor of a pump room, the roof or cover of a tank, the ground surface or the surface of other w</w:t>
                  </w:r>
                  <w:r>
                    <w:rPr>
                      <w:rFonts w:ascii="Calibri" w:eastAsia="Calibri" w:hAnsi="Calibri"/>
                      <w:color w:val="333333"/>
                      <w:sz w:val="18"/>
                    </w:rPr>
                    <w:t>ater supply structures.;</w:t>
                  </w:r>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#3, LA 173 AND 538</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20OT102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12/18/2025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LAC 51:XII.319.D.26 - Other condition which is deemed by the state health officer to be a significant deficiency</w:t>
                  </w:r>
                  <w:proofErr w:type="gramStart"/>
                  <w:r>
                    <w:rPr>
                      <w:rFonts w:ascii="Calibri" w:eastAsia="Calibri" w:hAnsi="Calibri"/>
                      <w:color w:val="333333"/>
                      <w:sz w:val="18"/>
                    </w:rPr>
                    <w:t>.;</w:t>
                  </w:r>
                  <w:proofErr w:type="gramEnd"/>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#3, LA 173 AND 538</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20OT102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12/14/2026</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LAC 51:XII.319.D.26 - Other condition which is deemed by the state health officer to be a significant deficiency</w:t>
                  </w:r>
                  <w:proofErr w:type="gramStart"/>
                  <w:r>
                    <w:rPr>
                      <w:rFonts w:ascii="Calibri" w:eastAsia="Calibri" w:hAnsi="Calibri"/>
                      <w:color w:val="333333"/>
                      <w:sz w:val="18"/>
                    </w:rPr>
                    <w:t>.;</w:t>
                  </w:r>
                  <w:proofErr w:type="gramEnd"/>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#4, NORTHWOOD HILLS</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20OT102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12/18/2025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LAC 51:XII.319.D.26 - Other condition which is deemed by the state health officer to be a significant deficiency</w:t>
                  </w:r>
                  <w:proofErr w:type="gramStart"/>
                  <w:r>
                    <w:rPr>
                      <w:rFonts w:ascii="Calibri" w:eastAsia="Calibri" w:hAnsi="Calibri"/>
                      <w:color w:val="333333"/>
                      <w:sz w:val="18"/>
                    </w:rPr>
                    <w:t>.;</w:t>
                  </w:r>
                  <w:proofErr w:type="gramEnd"/>
                </w:p>
              </w:tc>
            </w:tr>
            <w:tr w:rsidR="00E03526">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9/4/2025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EST #4, NORTHWOOD HILLS</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 xml:space="preserve">20OT102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12/14/2026</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3526" w:rsidRDefault="000F7D97">
                  <w:pPr>
                    <w:spacing w:after="0" w:line="240" w:lineRule="auto"/>
                  </w:pPr>
                  <w:r>
                    <w:rPr>
                      <w:rFonts w:ascii="Calibri" w:eastAsia="Calibri" w:hAnsi="Calibri"/>
                      <w:color w:val="333333"/>
                      <w:sz w:val="18"/>
                    </w:rPr>
                    <w:t>LAC 51:XII.319.D.26 - Other condition which is deemed by the state health officer to be a significant deficiency</w:t>
                  </w:r>
                  <w:proofErr w:type="gramStart"/>
                  <w:r>
                    <w:rPr>
                      <w:rFonts w:ascii="Calibri" w:eastAsia="Calibri" w:hAnsi="Calibri"/>
                      <w:color w:val="333333"/>
                      <w:sz w:val="18"/>
                    </w:rPr>
                    <w:t>.;</w:t>
                  </w:r>
                  <w:proofErr w:type="gramEnd"/>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231"/>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1154"/>
        </w:trPr>
        <w:tc>
          <w:tcPr>
            <w:tcW w:w="13" w:type="dxa"/>
          </w:tcPr>
          <w:p w:rsidR="00E03526" w:rsidRDefault="00E03526">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23"/>
            </w:tblGrid>
            <w:tr w:rsidR="00E03526">
              <w:trPr>
                <w:trHeight w:val="1076"/>
              </w:trPr>
              <w:tc>
                <w:tcPr>
                  <w:tcW w:w="9323"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++++++++++++++Environmental Protection Agency Required Health Effects Language++++++++++++++</w:t>
                  </w:r>
                </w:p>
                <w:p w:rsidR="00E03526" w:rsidRDefault="000F7D9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03526" w:rsidRDefault="00E03526">
                  <w:pPr>
                    <w:spacing w:after="0" w:line="240" w:lineRule="auto"/>
                  </w:pPr>
                </w:p>
                <w:p w:rsidR="00E03526" w:rsidRDefault="000F7D97">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w:t>
                  </w:r>
                  <w:r>
                    <w:rPr>
                      <w:rFonts w:ascii="Calibri" w:eastAsia="Calibri" w:hAnsi="Calibri"/>
                      <w:color w:val="000000"/>
                      <w:sz w:val="22"/>
                    </w:rPr>
                    <w:lastRenderedPageBreak/>
                    <w:t>plumbing. BLANCHARD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BLANCHARD WATER SYSTEM and JIM GALAMBOS BUS Phone: 318-929-7593. Information on lead in drinking water, testing methods, and steps you can take to minimize</w:t>
                  </w:r>
                  <w:r>
                    <w:rPr>
                      <w:rFonts w:ascii="Calibri" w:eastAsia="Calibri" w:hAnsi="Calibri"/>
                      <w:color w:val="000000"/>
                      <w:sz w:val="22"/>
                    </w:rPr>
                    <w:t xml:space="preserve"> exposure is available at http://www.epa.gov/safewater/lead.</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15"/>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719"/>
        </w:trPr>
        <w:tc>
          <w:tcPr>
            <w:tcW w:w="13" w:type="dxa"/>
          </w:tcPr>
          <w:p w:rsidR="00E03526" w:rsidRDefault="00E03526">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23"/>
            </w:tblGrid>
            <w:tr w:rsidR="00E03526">
              <w:trPr>
                <w:trHeight w:hRule="exact" w:val="720"/>
              </w:trPr>
              <w:tc>
                <w:tcPr>
                  <w:tcW w:w="9323" w:type="dxa"/>
                  <w:tcBorders>
                    <w:top w:val="nil"/>
                    <w:left w:val="nil"/>
                    <w:bottom w:val="nil"/>
                    <w:right w:val="nil"/>
                  </w:tcBorders>
                  <w:tcMar>
                    <w:top w:w="0" w:type="dxa"/>
                    <w:left w:w="0" w:type="dxa"/>
                    <w:bottom w:w="0" w:type="dxa"/>
                    <w:right w:w="0" w:type="dxa"/>
                  </w:tcMar>
                </w:tcPr>
                <w:p w:rsidR="00E03526" w:rsidRDefault="000F7D97">
                  <w:pPr>
                    <w:spacing w:after="0" w:line="240" w:lineRule="auto"/>
                  </w:pPr>
                  <w:r>
                    <w:rPr>
                      <w:rFonts w:ascii="Calibri" w:eastAsia="Calibri" w:hAnsi="Calibri"/>
                      <w:color w:val="000000"/>
                      <w:sz w:val="22"/>
                    </w:rPr>
                    <w:t>There are no additional required health effects notices.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55"/>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720"/>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17"/>
            </w:tblGrid>
            <w:tr w:rsidR="00E03526">
              <w:trPr>
                <w:trHeight w:hRule="exact" w:val="720"/>
              </w:trPr>
              <w:tc>
                <w:tcPr>
                  <w:tcW w:w="9317" w:type="dxa"/>
                  <w:tcBorders>
                    <w:top w:val="nil"/>
                    <w:left w:val="nil"/>
                    <w:bottom w:val="nil"/>
                    <w:right w:val="nil"/>
                  </w:tcBorders>
                  <w:tcMar>
                    <w:top w:w="0" w:type="dxa"/>
                    <w:left w:w="0" w:type="dxa"/>
                    <w:bottom w:w="0" w:type="dxa"/>
                    <w:right w:w="0" w:type="dxa"/>
                  </w:tcMar>
                </w:tcPr>
                <w:p w:rsidR="00E03526" w:rsidRDefault="000F7D97">
                  <w:pPr>
                    <w:spacing w:after="0" w:line="240" w:lineRule="auto"/>
                  </w:pPr>
                  <w:r>
                    <w:rPr>
                      <w:rFonts w:ascii="Calibri" w:eastAsia="Calibri" w:hAnsi="Calibri"/>
                      <w:color w:val="000000"/>
                      <w:sz w:val="22"/>
                    </w:rPr>
                    <w:t>There are no additional required health effects violation notices.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356"/>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r w:rsidR="000F7D97" w:rsidTr="000F7D97">
        <w:trPr>
          <w:trHeight w:val="1154"/>
        </w:trPr>
        <w:tc>
          <w:tcPr>
            <w:tcW w:w="13" w:type="dxa"/>
            <w:gridSpan w:val="12"/>
          </w:tcPr>
          <w:tbl>
            <w:tblPr>
              <w:tblW w:w="0" w:type="auto"/>
              <w:tblLayout w:type="fixed"/>
              <w:tblCellMar>
                <w:left w:w="0" w:type="dxa"/>
                <w:right w:w="0" w:type="dxa"/>
              </w:tblCellMar>
              <w:tblLook w:val="04A0" w:firstRow="1" w:lastRow="0" w:firstColumn="1" w:lastColumn="0" w:noHBand="0" w:noVBand="1"/>
            </w:tblPr>
            <w:tblGrid>
              <w:gridCol w:w="9336"/>
            </w:tblGrid>
            <w:tr w:rsidR="00E03526">
              <w:trPr>
                <w:trHeight w:val="1076"/>
              </w:trPr>
              <w:tc>
                <w:tcPr>
                  <w:tcW w:w="9336" w:type="dxa"/>
                  <w:tcBorders>
                    <w:top w:val="nil"/>
                    <w:left w:val="nil"/>
                    <w:bottom w:val="nil"/>
                    <w:right w:val="nil"/>
                  </w:tcBorders>
                  <w:tcMar>
                    <w:top w:w="39" w:type="dxa"/>
                    <w:left w:w="39" w:type="dxa"/>
                    <w:bottom w:w="39" w:type="dxa"/>
                    <w:right w:w="39" w:type="dxa"/>
                  </w:tcMar>
                </w:tcPr>
                <w:p w:rsidR="00E03526" w:rsidRDefault="000F7D97">
                  <w:pPr>
                    <w:spacing w:after="0" w:line="240" w:lineRule="auto"/>
                  </w:pPr>
                  <w:r>
                    <w:rPr>
                      <w:rFonts w:ascii="Calibri" w:eastAsia="Calibri" w:hAnsi="Calibri"/>
                      <w:color w:val="000000"/>
                      <w:sz w:val="22"/>
                    </w:rPr>
                    <w:t>+++++++++++++++++++++++++++++++++++++++++++++++++++++++++++++++++++++++++++++++++++</w:t>
                  </w:r>
                </w:p>
                <w:p w:rsidR="00E03526" w:rsidRDefault="000F7D97">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03526" w:rsidRDefault="000F7D97">
                  <w:pPr>
                    <w:spacing w:after="0" w:line="240" w:lineRule="auto"/>
                  </w:pPr>
                  <w:r>
                    <w:rPr>
                      <w:rFonts w:ascii="Calibri" w:eastAsia="Calibri" w:hAnsi="Calibri"/>
                      <w:color w:val="000000"/>
                      <w:sz w:val="22"/>
                    </w:rPr>
                    <w:t>    </w:t>
                  </w:r>
                </w:p>
                <w:p w:rsidR="00E03526" w:rsidRDefault="000F7D97">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BLANCHARD WATER SYSTEM work around the clock to provide top quality drinking water to every tap.  We ask that all our customers help us protect and conserve our water sources, which are the heart of our community, our way of life, and </w:t>
                  </w:r>
                  <w:r>
                    <w:rPr>
                      <w:rFonts w:ascii="Calibri" w:eastAsia="Calibri" w:hAnsi="Calibri"/>
                      <w:color w:val="000000"/>
                      <w:sz w:val="22"/>
                    </w:rPr>
                    <w:t xml:space="preserve">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03526" w:rsidRDefault="00E03526">
            <w:pPr>
              <w:spacing w:after="0" w:line="240" w:lineRule="auto"/>
            </w:pPr>
          </w:p>
        </w:tc>
        <w:tc>
          <w:tcPr>
            <w:tcW w:w="13" w:type="dxa"/>
          </w:tcPr>
          <w:p w:rsidR="00E03526" w:rsidRDefault="00E03526">
            <w:pPr>
              <w:pStyle w:val="EmptyCellLayoutStyle"/>
              <w:spacing w:after="0" w:line="240" w:lineRule="auto"/>
            </w:pPr>
          </w:p>
        </w:tc>
      </w:tr>
      <w:tr w:rsidR="00E03526">
        <w:trPr>
          <w:trHeight w:val="225"/>
        </w:trPr>
        <w:tc>
          <w:tcPr>
            <w:tcW w:w="13"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6"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0" w:type="dxa"/>
          </w:tcPr>
          <w:p w:rsidR="00E03526" w:rsidRDefault="00E03526">
            <w:pPr>
              <w:pStyle w:val="EmptyCellLayoutStyle"/>
              <w:spacing w:after="0" w:line="240" w:lineRule="auto"/>
            </w:pPr>
          </w:p>
        </w:tc>
        <w:tc>
          <w:tcPr>
            <w:tcW w:w="871" w:type="dxa"/>
          </w:tcPr>
          <w:p w:rsidR="00E03526" w:rsidRDefault="00E03526">
            <w:pPr>
              <w:pStyle w:val="EmptyCellLayoutStyle"/>
              <w:spacing w:after="0" w:line="240" w:lineRule="auto"/>
            </w:pPr>
          </w:p>
        </w:tc>
        <w:tc>
          <w:tcPr>
            <w:tcW w:w="7195" w:type="dxa"/>
          </w:tcPr>
          <w:p w:rsidR="00E03526" w:rsidRDefault="00E03526">
            <w:pPr>
              <w:pStyle w:val="EmptyCellLayoutStyle"/>
              <w:spacing w:after="0" w:line="240" w:lineRule="auto"/>
            </w:pPr>
          </w:p>
        </w:tc>
        <w:tc>
          <w:tcPr>
            <w:tcW w:w="1230" w:type="dxa"/>
          </w:tcPr>
          <w:p w:rsidR="00E03526" w:rsidRDefault="00E03526">
            <w:pPr>
              <w:pStyle w:val="EmptyCellLayoutStyle"/>
              <w:spacing w:after="0" w:line="240" w:lineRule="auto"/>
            </w:pPr>
          </w:p>
        </w:tc>
        <w:tc>
          <w:tcPr>
            <w:tcW w:w="13" w:type="dxa"/>
          </w:tcPr>
          <w:p w:rsidR="00E03526" w:rsidRDefault="00E03526">
            <w:pPr>
              <w:pStyle w:val="EmptyCellLayoutStyle"/>
              <w:spacing w:after="0" w:line="240" w:lineRule="auto"/>
            </w:pPr>
          </w:p>
        </w:tc>
      </w:tr>
    </w:tbl>
    <w:p w:rsidR="00E03526" w:rsidRDefault="00E03526">
      <w:pPr>
        <w:spacing w:after="0" w:line="240" w:lineRule="auto"/>
      </w:pPr>
    </w:p>
    <w:sectPr w:rsidR="00E0352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526"/>
    <w:rsid w:val="000F7D97"/>
    <w:rsid w:val="00E0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6606"/>
  <w15:docId w15:val="{2B02F6EB-A9ED-4EDF-8CEA-55349E7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2608</Words>
  <Characters>14869</Characters>
  <Application>Microsoft Office Word</Application>
  <DocSecurity>0</DocSecurity>
  <Lines>123</Lines>
  <Paragraphs>34</Paragraphs>
  <ScaleCrop>false</ScaleCrop>
  <Company>State of Louisiana</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2026-05-05T18:06:00Z</dcterms:created>
  <dcterms:modified xsi:type="dcterms:W3CDTF">2026-05-05T18:07:00Z</dcterms:modified>
</cp:coreProperties>
</file>