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CITY OF CARENCRO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LA1055005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CITY OF CARENCRO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#10 - WEST WELL AT NEW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#11 - EAST WELL AT NEW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EAST OF TREATMENT PLANT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FURTHEST FROM TOWER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CLOSEST TO TOWER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 SOUTH WELL IN OLD PLANT YARD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#7 - NORTH WELL IN OLD PLANT YARD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CHARLOTTE STEMMANS CLAVIER</w:t>
                  </w:r>
                  <w:r>
                    <w:rPr>
                      <w:rFonts w:ascii="Calibri" w:hAnsi="Calibri" w:eastAsia="Calibri"/>
                      <w:color w:val="000000"/>
                      <w:sz w:val="22"/>
                    </w:rPr>
                    <w:t xml:space="preserve"> at  </w:t>
                  </w:r>
                  <w:r>
                    <w:rPr>
                      <w:rFonts w:ascii="Calibri" w:hAnsi="Calibri" w:eastAsia="Calibri"/>
                      <w:color w:val="000000"/>
                      <w:sz w:val="22"/>
                    </w:rPr>
                    <w:t xml:space="preserve">337-896-8481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0.0 - 1.61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4/13/2020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0.545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0.0018 - 0.699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 ANDRE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333 EAST GLORIA SWITCH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 ANDRE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333 EAST GLORIA SWITCH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131 - 142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0.94 - 1.24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10.4 - 11.2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89.8 - 106.4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4.3 - 4.6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24.7 - 26.8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ZINC</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11/24/2025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CITY OF CARENCRO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CITY OF CARENCRO WATER SYSTEM</w:t>
                  </w:r>
                  <w:r>
                    <w:rPr>
                      <w:rFonts w:ascii="Calibri" w:hAnsi="Calibri" w:eastAsia="Calibri"/>
                      <w:color w:val="000000"/>
                      <w:sz w:val="22"/>
                    </w:rPr>
                    <w:t xml:space="preserve"> and </w:t>
                  </w:r>
                  <w:r>
                    <w:rPr>
                      <w:rFonts w:ascii="Calibri" w:hAnsi="Calibri" w:eastAsia="Calibri"/>
                      <w:color w:val="000000"/>
                      <w:sz w:val="22"/>
                    </w:rPr>
                    <w:t xml:space="preserve">CHARLOTTE STEMMANS CLAVIER BUS Phone: 337-896-8481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CITY OF CARENCRO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