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POLAND WATER ASSOCIATION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LA1079025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POLAND WATER ASSOCIATION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LA1079025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LA1079013 LATANIER WATER ASSC</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CONNECTION TO LA1079001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LA1079013 - LATANIER WATER ASSOCIATION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LA1079025 - POLAND WATER ASSOCIATION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LA1079025 - POLAND WATER ASSOCIATION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LATANIER WATER ASSOCIATION</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LA1009007 - FIFTH WARD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POLAND WATER ASSOCIATION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MARK GAUTHIER</w:t>
                  </w:r>
                  <w:r>
                    <w:rPr>
                      <w:rFonts w:ascii="Calibri" w:hAnsi="Calibri" w:eastAsia="Calibri"/>
                      <w:color w:val="000000"/>
                      <w:sz w:val="22"/>
                    </w:rPr>
                    <w:t xml:space="preserve"> at  </w:t>
                  </w:r>
                  <w:r>
                    <w:rPr>
                      <w:rFonts w:ascii="Calibri" w:hAnsi="Calibri" w:eastAsia="Calibri"/>
                      <w:color w:val="000000"/>
                      <w:sz w:val="22"/>
                    </w:rPr>
                    <w:t xml:space="preserve">318-443-2007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1.04 - 2.44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2563 HWY 457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 HATHORNE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2563 HWY 457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 HATHORNE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0 - 540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0 - 4.93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5.21 - 8.49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4.8 - 633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POLAND WATER ASSOCIATION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POLAND WATER ASSOCIATION</w:t>
                  </w:r>
                  <w:r>
                    <w:rPr>
                      <w:rFonts w:ascii="Calibri" w:hAnsi="Calibri" w:eastAsia="Calibri"/>
                      <w:color w:val="000000"/>
                      <w:sz w:val="22"/>
                    </w:rPr>
                    <w:t xml:space="preserve"> and </w:t>
                  </w:r>
                  <w:r>
                    <w:rPr>
                      <w:rFonts w:ascii="Calibri" w:hAnsi="Calibri" w:eastAsia="Calibri"/>
                      <w:color w:val="000000"/>
                      <w:sz w:val="22"/>
                    </w:rPr>
                    <w:t xml:space="preserve">MARK GAUTHIER BUS Phone: 318-443-2007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POLAND WATER ASSOCIATION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