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BD" w:rsidRDefault="00902C25">
      <w:r>
        <w:rPr>
          <w:noProof/>
        </w:rPr>
        <w:drawing>
          <wp:inline distT="0" distB="0" distL="0" distR="0">
            <wp:extent cx="3776472" cy="6156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DH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472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C25" w:rsidRDefault="00902C25"/>
    <w:p w:rsidR="00902C25" w:rsidRPr="00902C25" w:rsidRDefault="00902C25" w:rsidP="00902C25">
      <w:pPr>
        <w:jc w:val="center"/>
        <w:rPr>
          <w:b/>
          <w:sz w:val="48"/>
          <w:szCs w:val="48"/>
        </w:rPr>
      </w:pPr>
      <w:r w:rsidRPr="00902C25">
        <w:rPr>
          <w:b/>
          <w:sz w:val="48"/>
          <w:szCs w:val="48"/>
        </w:rPr>
        <w:t>PUBLIC HEARING</w:t>
      </w:r>
    </w:p>
    <w:p w:rsidR="00902C25" w:rsidRPr="00902C25" w:rsidRDefault="00902C25" w:rsidP="00902C25">
      <w:pPr>
        <w:jc w:val="center"/>
        <w:rPr>
          <w:b/>
          <w:sz w:val="48"/>
          <w:szCs w:val="48"/>
        </w:rPr>
      </w:pPr>
    </w:p>
    <w:p w:rsidR="00902C25" w:rsidRDefault="005644FA" w:rsidP="00902C2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POTPOURRI</w:t>
      </w:r>
    </w:p>
    <w:p w:rsidR="005644FA" w:rsidRPr="005644FA" w:rsidRDefault="005644FA" w:rsidP="005644FA">
      <w:pPr>
        <w:pStyle w:val="Chapter"/>
        <w:spacing w:after="0"/>
        <w:rPr>
          <w:sz w:val="48"/>
          <w:szCs w:val="48"/>
        </w:rPr>
      </w:pPr>
      <w:r w:rsidRPr="005644FA">
        <w:rPr>
          <w:sz w:val="48"/>
          <w:szCs w:val="48"/>
        </w:rPr>
        <w:t>PROFESSIONAL AND OCCUPATIONAL STANDARDS</w:t>
      </w:r>
    </w:p>
    <w:p w:rsidR="005644FA" w:rsidRPr="005644FA" w:rsidRDefault="005644FA" w:rsidP="005644FA">
      <w:pPr>
        <w:pStyle w:val="Chapter"/>
        <w:spacing w:after="0"/>
        <w:rPr>
          <w:sz w:val="48"/>
          <w:szCs w:val="48"/>
        </w:rPr>
      </w:pPr>
      <w:r w:rsidRPr="005644FA">
        <w:rPr>
          <w:sz w:val="48"/>
          <w:szCs w:val="48"/>
        </w:rPr>
        <w:t>Emergency Medical Services Professionals</w:t>
      </w:r>
    </w:p>
    <w:p w:rsidR="00902C25" w:rsidRPr="005644FA" w:rsidRDefault="005644FA" w:rsidP="005644FA">
      <w:pPr>
        <w:pStyle w:val="Chapter"/>
        <w:spacing w:after="0"/>
        <w:rPr>
          <w:sz w:val="48"/>
          <w:szCs w:val="48"/>
        </w:rPr>
      </w:pPr>
      <w:r w:rsidRPr="005644FA">
        <w:rPr>
          <w:sz w:val="48"/>
          <w:szCs w:val="48"/>
        </w:rPr>
        <w:t>(LAC 46:XXXVIII.Chapters 1-5)</w:t>
      </w:r>
    </w:p>
    <w:p w:rsidR="00902C25" w:rsidRPr="00902C25" w:rsidRDefault="00902C25" w:rsidP="00902C25">
      <w:pPr>
        <w:jc w:val="center"/>
        <w:rPr>
          <w:b/>
          <w:sz w:val="48"/>
          <w:szCs w:val="48"/>
        </w:rPr>
      </w:pPr>
    </w:p>
    <w:p w:rsidR="00902C25" w:rsidRPr="00902C25" w:rsidRDefault="00902C25" w:rsidP="00902C25">
      <w:pPr>
        <w:rPr>
          <w:b/>
          <w:sz w:val="48"/>
          <w:szCs w:val="48"/>
        </w:rPr>
      </w:pPr>
      <w:r w:rsidRPr="00902C25">
        <w:rPr>
          <w:b/>
          <w:sz w:val="48"/>
          <w:szCs w:val="48"/>
        </w:rPr>
        <w:t>DATE:</w:t>
      </w:r>
      <w:r>
        <w:rPr>
          <w:b/>
          <w:sz w:val="48"/>
          <w:szCs w:val="48"/>
        </w:rPr>
        <w:t xml:space="preserve">  </w:t>
      </w:r>
      <w:r>
        <w:rPr>
          <w:b/>
          <w:sz w:val="48"/>
          <w:szCs w:val="48"/>
        </w:rPr>
        <w:tab/>
      </w:r>
      <w:r w:rsidR="005644FA">
        <w:rPr>
          <w:b/>
          <w:sz w:val="48"/>
          <w:szCs w:val="48"/>
        </w:rPr>
        <w:t>November 28, 2023</w:t>
      </w:r>
    </w:p>
    <w:p w:rsidR="00902C25" w:rsidRPr="00902C25" w:rsidRDefault="00902C25" w:rsidP="00902C25">
      <w:pPr>
        <w:jc w:val="center"/>
        <w:rPr>
          <w:b/>
          <w:sz w:val="48"/>
          <w:szCs w:val="48"/>
        </w:rPr>
      </w:pPr>
    </w:p>
    <w:p w:rsidR="00902C25" w:rsidRDefault="00902C25" w:rsidP="00902C25">
      <w:pPr>
        <w:rPr>
          <w:b/>
          <w:sz w:val="48"/>
          <w:szCs w:val="48"/>
        </w:rPr>
      </w:pPr>
      <w:r w:rsidRPr="00902C25">
        <w:rPr>
          <w:b/>
          <w:sz w:val="48"/>
          <w:szCs w:val="48"/>
        </w:rPr>
        <w:t>PLACE:</w:t>
      </w:r>
      <w:r w:rsidR="005644FA">
        <w:rPr>
          <w:b/>
          <w:sz w:val="48"/>
          <w:szCs w:val="48"/>
        </w:rPr>
        <w:tab/>
        <w:t>Room 17</w:t>
      </w:r>
      <w:r w:rsidR="009B120C">
        <w:rPr>
          <w:b/>
          <w:sz w:val="48"/>
          <w:szCs w:val="48"/>
        </w:rPr>
        <w:t>3</w:t>
      </w:r>
      <w:bookmarkStart w:id="0" w:name="_GoBack"/>
      <w:bookmarkEnd w:id="0"/>
      <w:r>
        <w:rPr>
          <w:b/>
          <w:sz w:val="48"/>
          <w:szCs w:val="48"/>
        </w:rPr>
        <w:t>, Bienville Building</w:t>
      </w:r>
    </w:p>
    <w:p w:rsidR="00902C25" w:rsidRPr="00902C25" w:rsidRDefault="00902C25" w:rsidP="00902C25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Louisiana Department of Health</w:t>
      </w:r>
    </w:p>
    <w:p w:rsidR="00902C25" w:rsidRPr="00902C25" w:rsidRDefault="00902C25" w:rsidP="00902C25">
      <w:pPr>
        <w:jc w:val="center"/>
        <w:rPr>
          <w:b/>
          <w:sz w:val="48"/>
          <w:szCs w:val="48"/>
        </w:rPr>
      </w:pPr>
    </w:p>
    <w:p w:rsidR="00902C25" w:rsidRPr="00902C25" w:rsidRDefault="00902C25" w:rsidP="00902C25">
      <w:pPr>
        <w:rPr>
          <w:b/>
          <w:sz w:val="48"/>
          <w:szCs w:val="48"/>
        </w:rPr>
      </w:pPr>
      <w:r w:rsidRPr="00902C25">
        <w:rPr>
          <w:b/>
          <w:sz w:val="48"/>
          <w:szCs w:val="48"/>
        </w:rPr>
        <w:t>TIME:</w:t>
      </w:r>
      <w:r>
        <w:rPr>
          <w:b/>
          <w:sz w:val="48"/>
          <w:szCs w:val="48"/>
        </w:rPr>
        <w:tab/>
      </w:r>
      <w:r w:rsidR="00EE770A">
        <w:rPr>
          <w:b/>
          <w:sz w:val="48"/>
          <w:szCs w:val="48"/>
        </w:rPr>
        <w:t>9:00</w:t>
      </w:r>
      <w:r>
        <w:rPr>
          <w:b/>
          <w:sz w:val="48"/>
          <w:szCs w:val="48"/>
        </w:rPr>
        <w:t xml:space="preserve"> a.m.</w:t>
      </w:r>
    </w:p>
    <w:sectPr w:rsidR="00902C25" w:rsidRPr="00902C25" w:rsidSect="00902C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25"/>
    <w:rsid w:val="00497624"/>
    <w:rsid w:val="005644FA"/>
    <w:rsid w:val="005B5691"/>
    <w:rsid w:val="005E15C6"/>
    <w:rsid w:val="00902C25"/>
    <w:rsid w:val="0092185D"/>
    <w:rsid w:val="009456A0"/>
    <w:rsid w:val="009B120C"/>
    <w:rsid w:val="00EE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9619B"/>
  <w15:chartTrackingRefBased/>
  <w15:docId w15:val="{489B4867-7A5E-40BD-969D-25B97586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">
    <w:name w:val="Chapter"/>
    <w:basedOn w:val="Normal"/>
    <w:rsid w:val="005644FA"/>
    <w:pPr>
      <w:keepNext/>
      <w:keepLines/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/>
      <w:ind w:left="144" w:right="144"/>
      <w:jc w:val="center"/>
      <w:outlineLvl w:val="1"/>
    </w:pPr>
    <w:rPr>
      <w:rFonts w:eastAsia="Times New Roman"/>
      <w:b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1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Bordelon</dc:creator>
  <cp:keywords/>
  <dc:description/>
  <cp:lastModifiedBy>Aliya Rubenstein</cp:lastModifiedBy>
  <cp:revision>2</cp:revision>
  <dcterms:created xsi:type="dcterms:W3CDTF">2023-11-20T15:02:00Z</dcterms:created>
  <dcterms:modified xsi:type="dcterms:W3CDTF">2023-11-20T15:02:00Z</dcterms:modified>
</cp:coreProperties>
</file>