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0D2" w:rsidRDefault="00F800D2" w:rsidP="00876BBF">
      <w:pPr>
        <w:tabs>
          <w:tab w:val="left" w:pos="8730"/>
        </w:tabs>
        <w:jc w:val="center"/>
        <w:rPr>
          <w:rFonts w:ascii="Times New Roman" w:hAnsi="Times New Roman" w:cs="Times New Roman"/>
          <w:b/>
          <w:sz w:val="44"/>
          <w:szCs w:val="44"/>
        </w:rPr>
      </w:pPr>
      <w:r>
        <w:rPr>
          <w:noProof/>
          <w:color w:val="1F497D"/>
        </w:rPr>
        <w:drawing>
          <wp:inline distT="0" distB="0" distL="0" distR="0">
            <wp:extent cx="3620480" cy="601980"/>
            <wp:effectExtent l="0" t="0" r="0" b="7620"/>
            <wp:docPr id="4" name="Picture 4"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A656E.937C36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632488" cy="603977"/>
                    </a:xfrm>
                    <a:prstGeom prst="rect">
                      <a:avLst/>
                    </a:prstGeom>
                    <a:noFill/>
                    <a:ln>
                      <a:noFill/>
                    </a:ln>
                  </pic:spPr>
                </pic:pic>
              </a:graphicData>
            </a:graphic>
          </wp:inline>
        </w:drawing>
      </w:r>
    </w:p>
    <w:p w:rsidR="00864350" w:rsidRPr="00F800D2" w:rsidRDefault="00F800D2" w:rsidP="00F800D2">
      <w:pPr>
        <w:jc w:val="center"/>
        <w:rPr>
          <w:rFonts w:ascii="Times New Roman" w:hAnsi="Times New Roman" w:cs="Times New Roman"/>
          <w:b/>
          <w:sz w:val="44"/>
          <w:szCs w:val="44"/>
        </w:rPr>
      </w:pPr>
      <w:r w:rsidRPr="00F800D2">
        <w:rPr>
          <w:rFonts w:ascii="Times New Roman" w:hAnsi="Times New Roman" w:cs="Times New Roman"/>
          <w:b/>
          <w:sz w:val="44"/>
          <w:szCs w:val="44"/>
        </w:rPr>
        <w:t>Automated External Defibrillator (AED)</w:t>
      </w:r>
    </w:p>
    <w:p w:rsidR="00F800D2" w:rsidRPr="00F800D2" w:rsidRDefault="00F800D2" w:rsidP="00F800D2">
      <w:pPr>
        <w:jc w:val="center"/>
        <w:rPr>
          <w:rFonts w:ascii="Times New Roman" w:hAnsi="Times New Roman" w:cs="Times New Roman"/>
          <w:b/>
          <w:sz w:val="44"/>
          <w:szCs w:val="44"/>
        </w:rPr>
      </w:pPr>
      <w:r w:rsidRPr="00F800D2">
        <w:rPr>
          <w:rFonts w:ascii="Times New Roman" w:hAnsi="Times New Roman" w:cs="Times New Roman"/>
          <w:b/>
          <w:sz w:val="44"/>
          <w:szCs w:val="44"/>
        </w:rPr>
        <w:t xml:space="preserve">Procedure Manual </w:t>
      </w:r>
    </w:p>
    <w:p w:rsidR="00F800D2" w:rsidRPr="00E57EB0" w:rsidRDefault="00F800D2" w:rsidP="00F800D2">
      <w:pPr>
        <w:jc w:val="center"/>
        <w:rPr>
          <w:rFonts w:ascii="Times New Roman" w:hAnsi="Times New Roman" w:cs="Times New Roman"/>
          <w:b/>
          <w:sz w:val="44"/>
          <w:szCs w:val="44"/>
          <w:u w:val="single"/>
        </w:rPr>
      </w:pPr>
      <w:r w:rsidRPr="00E57EB0">
        <w:rPr>
          <w:rFonts w:ascii="Times New Roman" w:hAnsi="Times New Roman" w:cs="Times New Roman"/>
          <w:b/>
          <w:sz w:val="44"/>
          <w:szCs w:val="44"/>
          <w:u w:val="single"/>
        </w:rPr>
        <w:t>Jump Start Your Heart ACT 234</w:t>
      </w:r>
    </w:p>
    <w:p w:rsidR="00F800D2" w:rsidRDefault="00F800D2" w:rsidP="00F800D2">
      <w:pPr>
        <w:jc w:val="center"/>
        <w:rPr>
          <w:rFonts w:ascii="Times New Roman" w:hAnsi="Times New Roman" w:cs="Times New Roman"/>
          <w:b/>
          <w:sz w:val="36"/>
          <w:szCs w:val="36"/>
        </w:rPr>
      </w:pPr>
    </w:p>
    <w:p w:rsidR="00F800D2" w:rsidRDefault="00F800D2" w:rsidP="00F800D2">
      <w:pPr>
        <w:jc w:val="center"/>
        <w:rPr>
          <w:rFonts w:ascii="Times New Roman" w:hAnsi="Times New Roman" w:cs="Times New Roman"/>
          <w:b/>
          <w:sz w:val="36"/>
          <w:szCs w:val="36"/>
        </w:rPr>
      </w:pPr>
      <w:r>
        <w:rPr>
          <w:noProof/>
        </w:rPr>
        <w:drawing>
          <wp:inline distT="0" distB="0" distL="0" distR="0" wp14:anchorId="39BFA3D6" wp14:editId="3D92668B">
            <wp:extent cx="5877560" cy="4978400"/>
            <wp:effectExtent l="0" t="0" r="8890" b="0"/>
            <wp:docPr id="1" name="Picture 1" descr="Heart Rhythm Diagnosis and Treatment - Clearwater Cardiovasc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Rhythm Diagnosis and Treatment - Clearwater Cardiovascula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1473" cy="4981714"/>
                    </a:xfrm>
                    <a:prstGeom prst="rect">
                      <a:avLst/>
                    </a:prstGeom>
                    <a:noFill/>
                    <a:ln>
                      <a:noFill/>
                    </a:ln>
                  </pic:spPr>
                </pic:pic>
              </a:graphicData>
            </a:graphic>
          </wp:inline>
        </w:drawing>
      </w:r>
    </w:p>
    <w:p w:rsidR="005650D4" w:rsidRDefault="005650D4" w:rsidP="00F800D2">
      <w:pPr>
        <w:jc w:val="center"/>
        <w:rPr>
          <w:rFonts w:ascii="Times New Roman" w:hAnsi="Times New Roman" w:cs="Times New Roman"/>
          <w:b/>
          <w:sz w:val="36"/>
          <w:szCs w:val="36"/>
        </w:rPr>
      </w:pPr>
    </w:p>
    <w:p w:rsidR="00E70C13" w:rsidRDefault="00E70C13" w:rsidP="00864350">
      <w:pPr>
        <w:jc w:val="center"/>
        <w:rPr>
          <w:rFonts w:ascii="Times New Roman" w:hAnsi="Times New Roman" w:cs="Times New Roman"/>
          <w:b/>
          <w:sz w:val="24"/>
          <w:szCs w:val="24"/>
          <w:u w:val="single"/>
        </w:rPr>
      </w:pPr>
    </w:p>
    <w:p w:rsidR="00864350" w:rsidRPr="00E70C13" w:rsidRDefault="00864350" w:rsidP="00864350">
      <w:pPr>
        <w:jc w:val="center"/>
        <w:rPr>
          <w:rFonts w:cstheme="minorHAnsi"/>
          <w:b/>
          <w:sz w:val="24"/>
          <w:szCs w:val="24"/>
          <w:u w:val="single"/>
        </w:rPr>
      </w:pPr>
      <w:r w:rsidRPr="00E70C13">
        <w:rPr>
          <w:rFonts w:cstheme="minorHAnsi"/>
          <w:b/>
          <w:sz w:val="24"/>
          <w:szCs w:val="24"/>
          <w:u w:val="single"/>
        </w:rPr>
        <w:lastRenderedPageBreak/>
        <w:t>Table of contents</w:t>
      </w:r>
    </w:p>
    <w:p w:rsidR="00944655" w:rsidRPr="00481E44" w:rsidRDefault="00944655" w:rsidP="00944655">
      <w:pPr>
        <w:jc w:val="right"/>
        <w:rPr>
          <w:rFonts w:cstheme="minorHAnsi"/>
          <w:szCs w:val="24"/>
        </w:rPr>
      </w:pPr>
      <w:r w:rsidRPr="00481E44">
        <w:rPr>
          <w:rFonts w:cstheme="minorHAnsi"/>
          <w:szCs w:val="24"/>
        </w:rPr>
        <w:t>Page</w:t>
      </w:r>
    </w:p>
    <w:p w:rsidR="00864350" w:rsidRDefault="00864350" w:rsidP="00876BBF">
      <w:pPr>
        <w:pStyle w:val="ListParagraph"/>
        <w:numPr>
          <w:ilvl w:val="0"/>
          <w:numId w:val="33"/>
        </w:numPr>
        <w:tabs>
          <w:tab w:val="left" w:pos="8910"/>
        </w:tabs>
        <w:spacing w:line="360" w:lineRule="auto"/>
      </w:pPr>
      <w:r>
        <w:t>Purpose and Definitions</w:t>
      </w:r>
      <w:r w:rsidR="00876BBF">
        <w:t xml:space="preserve"> ……………………………………………………………………………………………………..</w:t>
      </w:r>
      <w:r w:rsidR="00876BBF">
        <w:tab/>
        <w:t>3</w:t>
      </w:r>
    </w:p>
    <w:p w:rsidR="00864350" w:rsidRDefault="00864350" w:rsidP="00E70C13">
      <w:pPr>
        <w:pStyle w:val="ListParagraph"/>
        <w:numPr>
          <w:ilvl w:val="0"/>
          <w:numId w:val="33"/>
        </w:numPr>
        <w:tabs>
          <w:tab w:val="left" w:pos="8910"/>
        </w:tabs>
        <w:spacing w:line="360" w:lineRule="auto"/>
      </w:pPr>
      <w:r>
        <w:t>AED Maintenance &amp;</w:t>
      </w:r>
      <w:r w:rsidR="00944655">
        <w:t xml:space="preserve"> </w:t>
      </w:r>
      <w:r>
        <w:t>Use</w:t>
      </w:r>
      <w:r w:rsidR="00876BBF">
        <w:t>……………………………………………………………………………………………………..</w:t>
      </w:r>
      <w:r w:rsidR="00876BBF">
        <w:tab/>
      </w:r>
      <w:r>
        <w:t>3</w:t>
      </w:r>
    </w:p>
    <w:p w:rsidR="00864350" w:rsidRDefault="00944655" w:rsidP="00E70C13">
      <w:pPr>
        <w:pStyle w:val="ListParagraph"/>
        <w:numPr>
          <w:ilvl w:val="0"/>
          <w:numId w:val="33"/>
        </w:numPr>
        <w:tabs>
          <w:tab w:val="left" w:pos="8910"/>
        </w:tabs>
        <w:spacing w:line="360" w:lineRule="auto"/>
      </w:pPr>
      <w:r>
        <w:t>Educational Institutions R</w:t>
      </w:r>
      <w:r w:rsidR="00864350">
        <w:t>equirements</w:t>
      </w:r>
      <w:r w:rsidR="00876BBF">
        <w:t>………………………………………………………………………………..</w:t>
      </w:r>
      <w:r w:rsidR="00876BBF">
        <w:tab/>
      </w:r>
      <w:r w:rsidR="00864350">
        <w:t>4</w:t>
      </w:r>
    </w:p>
    <w:p w:rsidR="00864350" w:rsidRDefault="00864350" w:rsidP="00E70C13">
      <w:pPr>
        <w:pStyle w:val="ListParagraph"/>
        <w:numPr>
          <w:ilvl w:val="0"/>
          <w:numId w:val="33"/>
        </w:numPr>
        <w:tabs>
          <w:tab w:val="left" w:pos="8910"/>
        </w:tabs>
        <w:spacing w:line="360" w:lineRule="auto"/>
      </w:pPr>
      <w:r>
        <w:t>Additional requirements for post-secondary schools</w:t>
      </w:r>
      <w:r w:rsidR="00876BBF">
        <w:t>…………………………………………………………..</w:t>
      </w:r>
      <w:r w:rsidR="00876BBF">
        <w:tab/>
      </w:r>
      <w:r>
        <w:t>4</w:t>
      </w:r>
    </w:p>
    <w:p w:rsidR="00864350" w:rsidRDefault="00864350" w:rsidP="00876BBF">
      <w:pPr>
        <w:pStyle w:val="ListParagraph"/>
        <w:numPr>
          <w:ilvl w:val="0"/>
          <w:numId w:val="33"/>
        </w:numPr>
        <w:tabs>
          <w:tab w:val="left" w:pos="8910"/>
        </w:tabs>
        <w:spacing w:line="360" w:lineRule="auto"/>
      </w:pPr>
      <w:r>
        <w:t xml:space="preserve">Cardiac Response Plan minimum </w:t>
      </w:r>
      <w:r w:rsidR="00876BBF">
        <w:t>requirements…………………………………………………………………..</w:t>
      </w:r>
      <w:r w:rsidR="00876BBF">
        <w:tab/>
      </w:r>
      <w:r>
        <w:t>4</w:t>
      </w:r>
    </w:p>
    <w:p w:rsidR="00864350" w:rsidRDefault="00864350" w:rsidP="00876BBF">
      <w:pPr>
        <w:pStyle w:val="ListParagraph"/>
        <w:numPr>
          <w:ilvl w:val="0"/>
          <w:numId w:val="33"/>
        </w:numPr>
        <w:tabs>
          <w:tab w:val="left" w:pos="8910"/>
        </w:tabs>
        <w:spacing w:line="360" w:lineRule="auto"/>
      </w:pPr>
      <w:r>
        <w:t>Cardiac Response Team-</w:t>
      </w:r>
      <w:r w:rsidRPr="00E152E9">
        <w:rPr>
          <w:b/>
        </w:rPr>
        <w:t>APPENDIX A</w:t>
      </w:r>
      <w:r w:rsidR="00876BBF">
        <w:t>………………………………………………………………………………….</w:t>
      </w:r>
      <w:r w:rsidR="00876BBF">
        <w:rPr>
          <w:b/>
        </w:rPr>
        <w:tab/>
      </w:r>
      <w:r>
        <w:t>5</w:t>
      </w:r>
    </w:p>
    <w:p w:rsidR="00864350" w:rsidRDefault="00864350" w:rsidP="00876BBF">
      <w:pPr>
        <w:pStyle w:val="ListParagraph"/>
        <w:numPr>
          <w:ilvl w:val="0"/>
          <w:numId w:val="33"/>
        </w:numPr>
        <w:tabs>
          <w:tab w:val="left" w:pos="8910"/>
        </w:tabs>
        <w:spacing w:line="360" w:lineRule="auto"/>
      </w:pPr>
      <w:r>
        <w:t xml:space="preserve">All AED(s) and their locations- </w:t>
      </w:r>
      <w:r w:rsidRPr="00E152E9">
        <w:rPr>
          <w:b/>
        </w:rPr>
        <w:t>APPENDIX B</w:t>
      </w:r>
      <w:r w:rsidR="00876BBF">
        <w:t>…………………………………………………………………………</w:t>
      </w:r>
      <w:r w:rsidR="00876BBF">
        <w:rPr>
          <w:b/>
        </w:rPr>
        <w:tab/>
      </w:r>
      <w:r>
        <w:t>5</w:t>
      </w:r>
    </w:p>
    <w:p w:rsidR="00864350" w:rsidRDefault="00864350" w:rsidP="00876BBF">
      <w:pPr>
        <w:pStyle w:val="ListParagraph"/>
        <w:numPr>
          <w:ilvl w:val="0"/>
          <w:numId w:val="33"/>
        </w:numPr>
        <w:tabs>
          <w:tab w:val="left" w:pos="8910"/>
        </w:tabs>
        <w:spacing w:line="360" w:lineRule="auto"/>
      </w:pPr>
      <w:r>
        <w:t xml:space="preserve">Important staffing members information </w:t>
      </w:r>
      <w:r w:rsidRPr="00E152E9">
        <w:rPr>
          <w:b/>
        </w:rPr>
        <w:t>APPENDIX C</w:t>
      </w:r>
      <w:r w:rsidR="00876BBF">
        <w:t>………………………………………………………..</w:t>
      </w:r>
      <w:r w:rsidR="00876BBF">
        <w:rPr>
          <w:b/>
        </w:rPr>
        <w:tab/>
      </w:r>
      <w:r>
        <w:t>5</w:t>
      </w:r>
    </w:p>
    <w:p w:rsidR="00762D38" w:rsidRDefault="00864350" w:rsidP="00762D38">
      <w:pPr>
        <w:pStyle w:val="ListParagraph"/>
        <w:numPr>
          <w:ilvl w:val="0"/>
          <w:numId w:val="33"/>
        </w:numPr>
        <w:tabs>
          <w:tab w:val="left" w:pos="8910"/>
        </w:tabs>
        <w:spacing w:line="360" w:lineRule="auto"/>
      </w:pPr>
      <w:r>
        <w:t>Sudden Cardiac Arrest (SCA) while school is in session</w:t>
      </w:r>
      <w:r w:rsidR="00876BBF">
        <w:t>………………………………………………………..</w:t>
      </w:r>
      <w:r w:rsidR="00876BBF">
        <w:tab/>
      </w:r>
      <w:r w:rsidR="00762D38">
        <w:t>5</w:t>
      </w:r>
    </w:p>
    <w:p w:rsidR="00864350" w:rsidRDefault="00864350" w:rsidP="00876BBF">
      <w:pPr>
        <w:pStyle w:val="ListParagraph"/>
        <w:numPr>
          <w:ilvl w:val="0"/>
          <w:numId w:val="33"/>
        </w:numPr>
        <w:tabs>
          <w:tab w:val="left" w:pos="8910"/>
        </w:tabs>
        <w:spacing w:line="360" w:lineRule="auto"/>
      </w:pPr>
      <w:r>
        <w:t>Additional information for Cardiac Response Plans during school hours or athletic events</w:t>
      </w:r>
      <w:r w:rsidR="00876BBF">
        <w:t>...</w:t>
      </w:r>
      <w:r w:rsidR="00876BBF">
        <w:tab/>
      </w:r>
      <w:r>
        <w:t>7</w:t>
      </w:r>
    </w:p>
    <w:p w:rsidR="00864350" w:rsidRDefault="00864350" w:rsidP="00876BBF">
      <w:pPr>
        <w:pStyle w:val="ListParagraph"/>
        <w:numPr>
          <w:ilvl w:val="0"/>
          <w:numId w:val="33"/>
        </w:numPr>
        <w:tabs>
          <w:tab w:val="left" w:pos="8910"/>
        </w:tabs>
        <w:spacing w:line="360" w:lineRule="auto"/>
      </w:pPr>
      <w:r>
        <w:t>Communicating with 911 telecommunications</w:t>
      </w:r>
      <w:r>
        <w:softHyphen/>
      </w:r>
      <w:r>
        <w:softHyphen/>
      </w:r>
      <w:r>
        <w:softHyphen/>
      </w:r>
      <w:r>
        <w:softHyphen/>
      </w:r>
      <w:r w:rsidR="00876BBF">
        <w:t>……………………………………………………………………</w:t>
      </w:r>
      <w:r w:rsidR="00876BBF">
        <w:tab/>
      </w:r>
      <w:r>
        <w:t>8</w:t>
      </w:r>
    </w:p>
    <w:p w:rsidR="00864350" w:rsidRDefault="00864350" w:rsidP="00876BBF">
      <w:pPr>
        <w:pStyle w:val="ListParagraph"/>
        <w:numPr>
          <w:ilvl w:val="0"/>
          <w:numId w:val="33"/>
        </w:numPr>
        <w:tabs>
          <w:tab w:val="left" w:pos="8910"/>
        </w:tabs>
        <w:spacing w:line="360" w:lineRule="auto"/>
      </w:pPr>
      <w:r>
        <w:t>Post event Procedures</w:t>
      </w:r>
      <w:r w:rsidR="00876BBF">
        <w:t>…………………………………………………………………………………………………………</w:t>
      </w:r>
      <w:r w:rsidR="00876BBF">
        <w:tab/>
      </w:r>
      <w:r>
        <w:t>8</w:t>
      </w:r>
    </w:p>
    <w:p w:rsidR="00864350" w:rsidRDefault="00864350" w:rsidP="00876BBF">
      <w:pPr>
        <w:pStyle w:val="ListParagraph"/>
        <w:numPr>
          <w:ilvl w:val="0"/>
          <w:numId w:val="33"/>
        </w:numPr>
        <w:tabs>
          <w:tab w:val="left" w:pos="8910"/>
        </w:tabs>
        <w:spacing w:line="360" w:lineRule="auto"/>
      </w:pPr>
      <w:r>
        <w:t>APPENDIX Location</w:t>
      </w:r>
      <w:r w:rsidR="00876BBF">
        <w:t>……………………………………………………………………………………………………………..</w:t>
      </w:r>
      <w:r w:rsidR="00876BBF">
        <w:tab/>
      </w:r>
      <w:r>
        <w:t>9</w:t>
      </w:r>
    </w:p>
    <w:p w:rsidR="00864350" w:rsidRDefault="00864350" w:rsidP="00876BBF">
      <w:pPr>
        <w:pStyle w:val="ListParagraph"/>
        <w:numPr>
          <w:ilvl w:val="0"/>
          <w:numId w:val="33"/>
        </w:numPr>
        <w:tabs>
          <w:tab w:val="left" w:pos="8820"/>
        </w:tabs>
        <w:spacing w:line="360" w:lineRule="auto"/>
      </w:pPr>
      <w:r w:rsidRPr="00E152E9">
        <w:rPr>
          <w:b/>
        </w:rPr>
        <w:t>APPENDIX D</w:t>
      </w:r>
      <w:r>
        <w:t>- Cardiac response drill checklist</w:t>
      </w:r>
      <w:r w:rsidR="00E70C13">
        <w:t>……………………………………………………………………</w:t>
      </w:r>
      <w:r w:rsidR="00876BBF">
        <w:tab/>
      </w:r>
      <w:r>
        <w:t>10</w:t>
      </w:r>
    </w:p>
    <w:p w:rsidR="00E152E9" w:rsidRDefault="00E152E9" w:rsidP="00E70C13">
      <w:pPr>
        <w:pStyle w:val="ListParagraph"/>
        <w:numPr>
          <w:ilvl w:val="0"/>
          <w:numId w:val="33"/>
        </w:numPr>
        <w:tabs>
          <w:tab w:val="left" w:pos="8820"/>
        </w:tabs>
        <w:spacing w:line="360" w:lineRule="auto"/>
      </w:pPr>
      <w:r w:rsidRPr="00E152E9">
        <w:rPr>
          <w:b/>
        </w:rPr>
        <w:t>APPENDIX E</w:t>
      </w:r>
      <w:r>
        <w:t>- AED Monthly Inspection Log</w:t>
      </w:r>
      <w:r w:rsidR="00E70C13">
        <w:t>…………………………………………………………………………</w:t>
      </w:r>
      <w:r w:rsidR="00E70C13">
        <w:tab/>
      </w:r>
      <w:r>
        <w:t>11</w:t>
      </w:r>
    </w:p>
    <w:p w:rsidR="004408E8" w:rsidRDefault="00045070" w:rsidP="00E70C13">
      <w:pPr>
        <w:pStyle w:val="ListParagraph"/>
        <w:numPr>
          <w:ilvl w:val="0"/>
          <w:numId w:val="33"/>
        </w:numPr>
        <w:tabs>
          <w:tab w:val="left" w:pos="8820"/>
        </w:tabs>
        <w:spacing w:line="360" w:lineRule="auto"/>
      </w:pPr>
      <w:r w:rsidRPr="00E152E9">
        <w:rPr>
          <w:b/>
        </w:rPr>
        <w:t>APPENDIX F-</w:t>
      </w:r>
      <w:r>
        <w:t xml:space="preserve"> Hospitals and </w:t>
      </w:r>
      <w:r w:rsidR="00E152E9">
        <w:t xml:space="preserve">Air Med </w:t>
      </w:r>
      <w:r w:rsidR="00E70C13">
        <w:t>information……………………………………………………………….</w:t>
      </w:r>
      <w:r w:rsidR="00E70C13">
        <w:tab/>
      </w:r>
      <w:r w:rsidR="00864350">
        <w:t>12</w:t>
      </w:r>
    </w:p>
    <w:p w:rsidR="00864350" w:rsidRDefault="004408E8" w:rsidP="00E70C13">
      <w:pPr>
        <w:pStyle w:val="ListParagraph"/>
        <w:numPr>
          <w:ilvl w:val="0"/>
          <w:numId w:val="33"/>
        </w:numPr>
        <w:tabs>
          <w:tab w:val="left" w:pos="8820"/>
        </w:tabs>
        <w:spacing w:line="360" w:lineRule="auto"/>
      </w:pPr>
      <w:r w:rsidRPr="00E152E9">
        <w:rPr>
          <w:b/>
        </w:rPr>
        <w:t>APPENDIX G</w:t>
      </w:r>
      <w:r w:rsidR="00045070">
        <w:t>-</w:t>
      </w:r>
      <w:r w:rsidR="00864350">
        <w:t xml:space="preserve"> </w:t>
      </w:r>
      <w:r w:rsidR="00045070">
        <w:t>Post event form</w:t>
      </w:r>
      <w:r w:rsidR="00E70C13">
        <w:t>……………………………………………………………………………………………</w:t>
      </w:r>
      <w:r w:rsidR="00E70C13">
        <w:tab/>
      </w:r>
      <w:r w:rsidR="00045070">
        <w:t>13</w:t>
      </w:r>
    </w:p>
    <w:p w:rsidR="00864350" w:rsidRPr="00637562" w:rsidRDefault="00864350" w:rsidP="00AD5EAF">
      <w:pPr>
        <w:spacing w:line="360" w:lineRule="auto"/>
        <w:jc w:val="center"/>
        <w:rPr>
          <w:rFonts w:ascii="Times New Roman" w:hAnsi="Times New Roman" w:cs="Times New Roman"/>
          <w:b/>
          <w:sz w:val="24"/>
          <w:szCs w:val="24"/>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E70C13" w:rsidRDefault="00E70C13" w:rsidP="00864350">
      <w:pPr>
        <w:jc w:val="center"/>
        <w:rPr>
          <w:rFonts w:ascii="Times New Roman" w:hAnsi="Times New Roman" w:cs="Times New Roman"/>
          <w:b/>
          <w:sz w:val="36"/>
          <w:szCs w:val="36"/>
          <w:u w:val="single"/>
        </w:rPr>
      </w:pPr>
    </w:p>
    <w:p w:rsidR="00EC09A9" w:rsidRDefault="00EC09A9" w:rsidP="00864350">
      <w:pPr>
        <w:jc w:val="center"/>
        <w:rPr>
          <w:rFonts w:ascii="Times New Roman" w:hAnsi="Times New Roman" w:cs="Times New Roman"/>
          <w:b/>
          <w:sz w:val="36"/>
          <w:szCs w:val="36"/>
        </w:rPr>
      </w:pPr>
      <w:r>
        <w:rPr>
          <w:rFonts w:ascii="Times New Roman" w:hAnsi="Times New Roman" w:cs="Times New Roman"/>
          <w:b/>
          <w:sz w:val="36"/>
          <w:szCs w:val="36"/>
          <w:u w:val="single"/>
        </w:rPr>
        <w:lastRenderedPageBreak/>
        <w:t>Jump Start Your Heart ACT 234</w:t>
      </w:r>
    </w:p>
    <w:p w:rsidR="00EC09A9" w:rsidRDefault="00EC09A9" w:rsidP="00EC09A9">
      <w:pPr>
        <w:rPr>
          <w:rStyle w:val="style-as-p"/>
          <w:rFonts w:cstheme="minorHAnsi"/>
        </w:rPr>
      </w:pPr>
      <w:r w:rsidRPr="00E70C13">
        <w:rPr>
          <w:rStyle w:val="style-as-p"/>
          <w:rFonts w:cstheme="minorHAnsi"/>
        </w:rPr>
        <w:t>The Louisiana Department of Health, Office of Public Health, and Bureau of EMS has the authority to promulgate all necessary rules and regulations to implement and assure compliance to R.S. 40:1137.3 S.B.12 ACT 234 relative to (AED) automated external defibrillator</w:t>
      </w:r>
      <w:r w:rsidR="00944655" w:rsidRPr="00E70C13">
        <w:rPr>
          <w:rStyle w:val="style-as-p"/>
          <w:rFonts w:cstheme="minorHAnsi"/>
        </w:rPr>
        <w:t>s.</w:t>
      </w:r>
      <w:r w:rsidRPr="00E70C13">
        <w:rPr>
          <w:rStyle w:val="style-as-p"/>
          <w:rFonts w:cstheme="minorHAnsi"/>
        </w:rPr>
        <w:t xml:space="preserve"> (AEDs) are required on the premises of each post-secondary institution and each elementary, middle, and high school and at certain sponsored/host athletic events. Registration shall occur within 60 days of the effective date of this subsection, and any change in or addition to required information shall be</w:t>
      </w:r>
      <w:r w:rsidR="00944655" w:rsidRPr="00E70C13">
        <w:rPr>
          <w:rStyle w:val="style-as-p"/>
          <w:rFonts w:cstheme="minorHAnsi"/>
        </w:rPr>
        <w:t xml:space="preserve"> uploaded to the Bureau of EMS I</w:t>
      </w:r>
      <w:r w:rsidRPr="00E70C13">
        <w:rPr>
          <w:rStyle w:val="style-as-p"/>
          <w:rFonts w:cstheme="minorHAnsi"/>
        </w:rPr>
        <w:t>nformation Management System w</w:t>
      </w:r>
      <w:r w:rsidR="009A3007" w:rsidRPr="00E70C13">
        <w:rPr>
          <w:rStyle w:val="style-as-p"/>
          <w:rFonts w:cstheme="minorHAnsi"/>
        </w:rPr>
        <w:t>ithin 30 days from the date of o</w:t>
      </w:r>
      <w:r w:rsidRPr="00E70C13">
        <w:rPr>
          <w:rStyle w:val="style-as-p"/>
          <w:rFonts w:cstheme="minorHAnsi"/>
        </w:rPr>
        <w:t>ccurrence.</w:t>
      </w:r>
      <w:r w:rsidR="00B90FCF" w:rsidRPr="00E70C13">
        <w:rPr>
          <w:rStyle w:val="style-as-p"/>
          <w:rFonts w:cstheme="minorHAnsi"/>
        </w:rPr>
        <w:t xml:space="preserve"> </w:t>
      </w:r>
    </w:p>
    <w:p w:rsidR="00EC09A9" w:rsidRPr="00E70C13" w:rsidRDefault="00EC09A9" w:rsidP="00EC09A9">
      <w:pPr>
        <w:pStyle w:val="Heading2"/>
        <w:shd w:val="clear" w:color="auto" w:fill="FFFFFF"/>
        <w:jc w:val="both"/>
        <w:rPr>
          <w:rFonts w:asciiTheme="minorHAnsi" w:hAnsiTheme="minorHAnsi" w:cstheme="minorHAnsi"/>
          <w:u w:val="single"/>
        </w:rPr>
      </w:pPr>
      <w:r w:rsidRPr="00E70C13">
        <w:rPr>
          <w:rStyle w:val="Strong"/>
          <w:rFonts w:asciiTheme="minorHAnsi" w:hAnsiTheme="minorHAnsi" w:cstheme="minorHAnsi"/>
          <w:u w:val="single"/>
        </w:rPr>
        <w:t xml:space="preserve"> </w:t>
      </w:r>
      <w:r w:rsidRPr="00E70C13">
        <w:rPr>
          <w:rStyle w:val="Strong"/>
          <w:rFonts w:asciiTheme="minorHAnsi" w:hAnsiTheme="minorHAnsi" w:cstheme="minorHAnsi"/>
          <w:b w:val="0"/>
          <w:bCs w:val="0"/>
          <w:u w:val="single"/>
        </w:rPr>
        <w:t>Automated External Defibrillator (AED) -</w:t>
      </w:r>
      <w:r w:rsidRPr="00E70C13">
        <w:rPr>
          <w:rFonts w:asciiTheme="minorHAnsi" w:hAnsiTheme="minorHAnsi" w:cstheme="minorHAnsi"/>
          <w:u w:val="single"/>
        </w:rPr>
        <w:t> </w:t>
      </w:r>
      <w:r w:rsidRPr="00E70C13">
        <w:rPr>
          <w:rStyle w:val="style-as-h4"/>
          <w:rFonts w:asciiTheme="minorHAnsi" w:hAnsiTheme="minorHAnsi" w:cstheme="minorHAnsi"/>
          <w:u w:val="single"/>
        </w:rPr>
        <w:t>a medical device heart monitor and defibrillator that:</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Has received approval of its pre-market notification filed pursuant to 21 U.S.C. 360(k) from the United Stat</w:t>
      </w:r>
      <w:r w:rsidR="00944655" w:rsidRPr="00E70C13">
        <w:rPr>
          <w:rFonts w:cstheme="minorHAnsi"/>
        </w:rPr>
        <w:t>es Food and Drug Administration.</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Is capable of recognizing the presence or absence of ventricular fibrillation or rapid ventricular tachycardia and is capable of determining whether defibrillation should be performed. </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Upon determining that defibrillation should be performed, the AED automatically charges and requests delivery of an electrical i</w:t>
      </w:r>
      <w:r w:rsidR="00944655" w:rsidRPr="00E70C13">
        <w:rPr>
          <w:rFonts w:cstheme="minorHAnsi"/>
        </w:rPr>
        <w:t>mpulse to an individual's heart.</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Is capable of delivering the electrical i</w:t>
      </w:r>
      <w:r w:rsidR="00944655" w:rsidRPr="00E70C13">
        <w:rPr>
          <w:rFonts w:cstheme="minorHAnsi"/>
        </w:rPr>
        <w:t>mpulse to an individual's heart.</w:t>
      </w:r>
    </w:p>
    <w:p w:rsidR="00E70C13" w:rsidRPr="00E70C13" w:rsidRDefault="00EC09A9" w:rsidP="00E70C13">
      <w:pPr>
        <w:numPr>
          <w:ilvl w:val="0"/>
          <w:numId w:val="2"/>
        </w:numPr>
        <w:shd w:val="clear" w:color="auto" w:fill="FFFFFF"/>
        <w:spacing w:before="100" w:beforeAutospacing="1" w:after="0" w:line="360" w:lineRule="auto"/>
        <w:rPr>
          <w:rFonts w:cstheme="minorHAnsi"/>
        </w:rPr>
      </w:pPr>
      <w:r w:rsidRPr="00E70C13">
        <w:rPr>
          <w:rFonts w:cstheme="minorHAnsi"/>
        </w:rPr>
        <w:t>Pediatric AED capabilities are required. </w:t>
      </w:r>
    </w:p>
    <w:p w:rsidR="00EC09A9" w:rsidRPr="00E70C13" w:rsidRDefault="00EC09A9" w:rsidP="00EC09A9">
      <w:pPr>
        <w:pStyle w:val="Heading2"/>
        <w:shd w:val="clear" w:color="auto" w:fill="FFFFFF"/>
        <w:rPr>
          <w:rFonts w:asciiTheme="minorHAnsi" w:hAnsiTheme="minorHAnsi" w:cstheme="minorHAnsi"/>
          <w:u w:val="single"/>
        </w:rPr>
      </w:pPr>
      <w:r w:rsidRPr="00E70C13">
        <w:rPr>
          <w:rFonts w:asciiTheme="minorHAnsi" w:hAnsiTheme="minorHAnsi" w:cstheme="minorHAnsi"/>
          <w:u w:val="single"/>
        </w:rPr>
        <w:t>AED Maintenance &amp; Use</w:t>
      </w:r>
    </w:p>
    <w:p w:rsidR="00EC09A9" w:rsidRPr="00E70C13" w:rsidRDefault="00EC09A9"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The AED must be maintained and tested within the institution, according t</w:t>
      </w:r>
      <w:r w:rsidR="00944655" w:rsidRPr="00E70C13">
        <w:rPr>
          <w:rStyle w:val="style-as-p"/>
          <w:rFonts w:cstheme="minorHAnsi"/>
        </w:rPr>
        <w:t>o the manufacturers’ guidelines,</w:t>
      </w:r>
      <w:r w:rsidRPr="00E70C13">
        <w:rPr>
          <w:rStyle w:val="style-as-p"/>
          <w:rFonts w:cstheme="minorHAnsi"/>
        </w:rPr>
        <w:t xml:space="preserve"> in accordance with state and federal rules and policies, including review of product warranty expirations and AED machine, pads and batteries.</w:t>
      </w:r>
    </w:p>
    <w:p w:rsidR="00EC09A9" w:rsidRPr="00E70C13" w:rsidRDefault="00EC09A9"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Expected AED users must receive appropriate training in CPR and in the use of and AED by American Heart Association, American Red Cross, the Health and Safety Institute, or the equivalent cardiopulmonary resuscitation credential that has been approved by LDH. </w:t>
      </w:r>
    </w:p>
    <w:p w:rsidR="00EC09A9" w:rsidRPr="00E70C13" w:rsidRDefault="00944655"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The local provider of Emergency Medical S</w:t>
      </w:r>
      <w:r w:rsidR="00EC09A9" w:rsidRPr="00E70C13">
        <w:rPr>
          <w:rStyle w:val="style-as-p"/>
          <w:rFonts w:cstheme="minorHAnsi"/>
        </w:rPr>
        <w:t>ervices (EMS) (such as 911 service, local ambulance service, or fire department) must be activated by the posses</w:t>
      </w:r>
      <w:r w:rsidRPr="00E70C13">
        <w:rPr>
          <w:rStyle w:val="style-as-p"/>
          <w:rFonts w:cstheme="minorHAnsi"/>
        </w:rPr>
        <w:t>sor as soon as possible when an</w:t>
      </w:r>
      <w:r w:rsidR="00EC09A9" w:rsidRPr="00E70C13">
        <w:rPr>
          <w:rStyle w:val="style-as-p"/>
          <w:rFonts w:cstheme="minorHAnsi"/>
        </w:rPr>
        <w:t xml:space="preserve"> individual renders emergency care to an individual in cardiac arrest by using CPR or an AED. It is the responsibility of the individual rendering the emergency care to activate the local EMS provider. </w:t>
      </w:r>
    </w:p>
    <w:p w:rsidR="00E70C13" w:rsidRDefault="00EC09A9" w:rsidP="004A0125">
      <w:pPr>
        <w:numPr>
          <w:ilvl w:val="0"/>
          <w:numId w:val="3"/>
        </w:numPr>
        <w:shd w:val="clear" w:color="auto" w:fill="FFFFFF"/>
        <w:spacing w:before="100" w:beforeAutospacing="1" w:after="100" w:afterAutospacing="1" w:line="360" w:lineRule="auto"/>
        <w:rPr>
          <w:rStyle w:val="style-as-p"/>
          <w:rFonts w:cstheme="minorHAnsi"/>
        </w:rPr>
      </w:pPr>
      <w:r w:rsidRPr="00E70C13">
        <w:rPr>
          <w:rStyle w:val="style-as-p"/>
          <w:rFonts w:cstheme="minorHAnsi"/>
        </w:rPr>
        <w:t xml:space="preserve">Any manufacturer, wholesale supplier, or retailer of an AED must notify purchaser of AED's intended for use in the state of Louisiana of the requirements of </w:t>
      </w:r>
      <w:r w:rsidRPr="00E70C13">
        <w:rPr>
          <w:rStyle w:val="style-as-p"/>
          <w:rFonts w:cstheme="minorHAnsi"/>
          <w:u w:val="single"/>
        </w:rPr>
        <w:t>R.S. 40:1137.3.</w:t>
      </w:r>
      <w:r w:rsidR="00F6755F" w:rsidRPr="00E70C13">
        <w:rPr>
          <w:rStyle w:val="style-as-p"/>
          <w:rFonts w:cstheme="minorHAnsi"/>
        </w:rPr>
        <w:t xml:space="preserve">                 </w:t>
      </w:r>
    </w:p>
    <w:p w:rsidR="00EC09A9" w:rsidRPr="00E70C13" w:rsidRDefault="009A3007" w:rsidP="004A0125">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lastRenderedPageBreak/>
        <w:t>After every event</w:t>
      </w:r>
      <w:r w:rsidR="00944655" w:rsidRPr="00E70C13">
        <w:rPr>
          <w:rStyle w:val="style-as-p"/>
          <w:rFonts w:cstheme="minorHAnsi"/>
        </w:rPr>
        <w:t>,</w:t>
      </w:r>
      <w:r w:rsidRPr="00E70C13">
        <w:rPr>
          <w:rStyle w:val="style-as-p"/>
          <w:rFonts w:cstheme="minorHAnsi"/>
        </w:rPr>
        <w:t xml:space="preserve"> in which an </w:t>
      </w:r>
      <w:r w:rsidR="00EC09A9" w:rsidRPr="00E70C13">
        <w:rPr>
          <w:rStyle w:val="style-as-p"/>
          <w:rFonts w:cstheme="minorHAnsi"/>
        </w:rPr>
        <w:t>AED is used, it is the responsibility of the educational facility to immediately replenish the AED supplies that were used and prepare the device to be ready for</w:t>
      </w:r>
      <w:r w:rsidRPr="00E70C13">
        <w:rPr>
          <w:rStyle w:val="style-as-p"/>
          <w:rFonts w:cstheme="minorHAnsi"/>
        </w:rPr>
        <w:t xml:space="preserve"> the</w:t>
      </w:r>
      <w:r w:rsidR="00EC09A9" w:rsidRPr="00E70C13">
        <w:rPr>
          <w:rStyle w:val="style-as-p"/>
          <w:rFonts w:cstheme="minorHAnsi"/>
        </w:rPr>
        <w:t xml:space="preserve"> next event.</w:t>
      </w:r>
    </w:p>
    <w:p w:rsidR="00EC09A9" w:rsidRPr="00E70C13" w:rsidRDefault="00EC09A9" w:rsidP="00EC09A9">
      <w:pPr>
        <w:numPr>
          <w:ilvl w:val="0"/>
          <w:numId w:val="3"/>
        </w:numPr>
        <w:shd w:val="clear" w:color="auto" w:fill="FFFFFF"/>
        <w:spacing w:before="100" w:beforeAutospacing="1" w:after="0" w:line="360" w:lineRule="auto"/>
        <w:rPr>
          <w:rStyle w:val="style-as-p"/>
          <w:rFonts w:cstheme="minorHAnsi"/>
        </w:rPr>
      </w:pPr>
      <w:r w:rsidRPr="00E70C13">
        <w:rPr>
          <w:rStyle w:val="style-as-p"/>
          <w:rFonts w:cstheme="minorHAnsi"/>
        </w:rPr>
        <w:t>Contact the AED manufacturer if you have any issues.</w:t>
      </w:r>
    </w:p>
    <w:p w:rsidR="004B6933" w:rsidRPr="00E70C13" w:rsidRDefault="004B6933" w:rsidP="004B6933">
      <w:pPr>
        <w:pStyle w:val="Heading2"/>
        <w:shd w:val="clear" w:color="auto" w:fill="FFFFFF"/>
        <w:rPr>
          <w:rFonts w:asciiTheme="minorHAnsi" w:hAnsiTheme="minorHAnsi" w:cstheme="minorHAnsi"/>
          <w:u w:val="single"/>
        </w:rPr>
      </w:pPr>
      <w:r w:rsidRPr="00E70C13">
        <w:rPr>
          <w:rFonts w:asciiTheme="minorHAnsi" w:hAnsiTheme="minorHAnsi" w:cstheme="minorHAnsi"/>
          <w:u w:val="single"/>
        </w:rPr>
        <w:t>All Educational Institution</w:t>
      </w:r>
      <w:r w:rsidR="009A3007" w:rsidRPr="00E70C13">
        <w:rPr>
          <w:rFonts w:asciiTheme="minorHAnsi" w:hAnsiTheme="minorHAnsi" w:cstheme="minorHAnsi"/>
          <w:u w:val="single"/>
        </w:rPr>
        <w:t>s</w:t>
      </w:r>
      <w:r w:rsidRPr="00E70C13">
        <w:rPr>
          <w:rFonts w:asciiTheme="minorHAnsi" w:hAnsiTheme="minorHAnsi" w:cstheme="minorHAnsi"/>
          <w:u w:val="single"/>
        </w:rPr>
        <w:t xml:space="preserve"> are required to have the following:</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An </w:t>
      </w:r>
      <w:r w:rsidR="004B6933" w:rsidRPr="00E70C13">
        <w:rPr>
          <w:rFonts w:cstheme="minorHAnsi"/>
        </w:rPr>
        <w:t xml:space="preserve">AED on the premises of each postsecondary institution and each K-12 educational facilities.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An </w:t>
      </w:r>
      <w:r w:rsidR="004B6933" w:rsidRPr="00E70C13">
        <w:rPr>
          <w:rFonts w:cstheme="minorHAnsi"/>
        </w:rPr>
        <w:t xml:space="preserve">AED is required a certain interscholastic and intercollegiate athletic events.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An i</w:t>
      </w:r>
      <w:r w:rsidR="004B6933" w:rsidRPr="00E70C13">
        <w:rPr>
          <w:rFonts w:cstheme="minorHAnsi"/>
        </w:rPr>
        <w:t xml:space="preserve">ndividual trained in the use of the AED and First-aid CPR at the events. </w:t>
      </w:r>
    </w:p>
    <w:p w:rsidR="004B6933" w:rsidRPr="00E70C13" w:rsidRDefault="00944655" w:rsidP="004B6933">
      <w:pPr>
        <w:pStyle w:val="ListParagraph"/>
        <w:numPr>
          <w:ilvl w:val="0"/>
          <w:numId w:val="4"/>
        </w:numPr>
        <w:spacing w:line="360" w:lineRule="auto"/>
        <w:rPr>
          <w:rFonts w:cstheme="minorHAnsi"/>
        </w:rPr>
      </w:pPr>
      <w:r w:rsidRPr="00E70C13">
        <w:rPr>
          <w:rFonts w:cstheme="minorHAnsi"/>
        </w:rPr>
        <w:t>A</w:t>
      </w:r>
      <w:r w:rsidR="004B6933" w:rsidRPr="00E70C13">
        <w:rPr>
          <w:rFonts w:cstheme="minorHAnsi"/>
        </w:rPr>
        <w:t xml:space="preserve"> Cardiac Response Plan.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 </w:t>
      </w:r>
      <w:r w:rsidR="004B6933" w:rsidRPr="00E70C13">
        <w:rPr>
          <w:rFonts w:cstheme="minorHAnsi"/>
        </w:rPr>
        <w:t xml:space="preserve">Cardiac Response Team. </w:t>
      </w:r>
    </w:p>
    <w:p w:rsidR="008502B8" w:rsidRPr="00AD474A" w:rsidRDefault="008502B8" w:rsidP="008502B8">
      <w:pPr>
        <w:rPr>
          <w:rFonts w:cstheme="minorHAnsi"/>
          <w:color w:val="2E74B5" w:themeColor="accent1" w:themeShade="BF"/>
          <w:sz w:val="26"/>
          <w:szCs w:val="26"/>
          <w:u w:val="single"/>
        </w:rPr>
      </w:pPr>
      <w:r w:rsidRPr="00AD474A">
        <w:rPr>
          <w:rFonts w:cstheme="minorHAnsi"/>
          <w:color w:val="2E74B5" w:themeColor="accent1" w:themeShade="BF"/>
          <w:sz w:val="26"/>
          <w:szCs w:val="26"/>
          <w:u w:val="single"/>
        </w:rPr>
        <w:t>Additional Requirements for Postsecondary Educational Institutions</w:t>
      </w:r>
    </w:p>
    <w:p w:rsidR="008502B8" w:rsidRPr="00E70C13" w:rsidRDefault="008502B8" w:rsidP="008502B8">
      <w:pPr>
        <w:rPr>
          <w:rFonts w:cstheme="minorHAnsi"/>
        </w:rPr>
      </w:pPr>
      <w:r w:rsidRPr="00E70C13">
        <w:rPr>
          <w:rFonts w:cstheme="minorHAnsi"/>
        </w:rPr>
        <w:t>Any institution of higher education that competes in intercollegiate athletics must have an AED on its premises in its athletic department, with posters approved by AHA/ARC on how to safely perform CPR and use the AED. The AED must</w:t>
      </w:r>
      <w:r w:rsidR="00944655" w:rsidRPr="00E70C13">
        <w:rPr>
          <w:rFonts w:cstheme="minorHAnsi"/>
        </w:rPr>
        <w:t xml:space="preserve"> be placed in open view within two</w:t>
      </w:r>
      <w:r w:rsidRPr="00E70C13">
        <w:rPr>
          <w:rFonts w:cstheme="minorHAnsi"/>
        </w:rPr>
        <w:t xml:space="preserve"> feet of a telephone to readily enable a call to 911 from within the athletic department. It must also be placed in an area with easy access to coaches and athletic personnel where athletes are training and/or competing.</w:t>
      </w:r>
    </w:p>
    <w:p w:rsidR="00DE18F0" w:rsidRPr="00AD474A" w:rsidRDefault="00DE18F0" w:rsidP="00DE18F0">
      <w:pPr>
        <w:rPr>
          <w:rFonts w:cstheme="minorHAnsi"/>
          <w:color w:val="2E74B5" w:themeColor="accent1" w:themeShade="BF"/>
          <w:sz w:val="26"/>
          <w:szCs w:val="26"/>
          <w:u w:val="single"/>
        </w:rPr>
      </w:pPr>
      <w:r w:rsidRPr="00AD474A">
        <w:rPr>
          <w:rFonts w:cstheme="minorHAnsi"/>
          <w:color w:val="2E74B5" w:themeColor="accent1" w:themeShade="BF"/>
          <w:sz w:val="26"/>
          <w:szCs w:val="26"/>
          <w:u w:val="single"/>
        </w:rPr>
        <w:t>Cardiac Response Plan</w:t>
      </w:r>
      <w:r w:rsidR="00AD474A" w:rsidRPr="00AD474A">
        <w:rPr>
          <w:rFonts w:cstheme="minorHAnsi"/>
          <w:color w:val="2E74B5" w:themeColor="accent1" w:themeShade="BF"/>
          <w:sz w:val="26"/>
          <w:szCs w:val="26"/>
          <w:u w:val="single"/>
        </w:rPr>
        <w:t xml:space="preserve"> </w:t>
      </w:r>
    </w:p>
    <w:p w:rsidR="00DE18F0" w:rsidRPr="00E70C13" w:rsidRDefault="00DE18F0" w:rsidP="00DE18F0">
      <w:pPr>
        <w:rPr>
          <w:rFonts w:cstheme="minorHAnsi"/>
          <w:color w:val="2E74B5" w:themeColor="accent1" w:themeShade="BF"/>
          <w:sz w:val="26"/>
          <w:szCs w:val="26"/>
        </w:rPr>
      </w:pPr>
      <w:r w:rsidRPr="00E70C13">
        <w:rPr>
          <w:rFonts w:cstheme="minorHAnsi"/>
        </w:rPr>
        <w:t>The plan shall focus on preventing the loss of life. A plan must be written and identify the members of the Cardiac Emergency Response Team. At a minimum, the plan must include:</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 xml:space="preserve">Establishing a </w:t>
      </w:r>
      <w:r w:rsidR="00944655" w:rsidRPr="00E70C13">
        <w:rPr>
          <w:rFonts w:cstheme="minorHAnsi"/>
        </w:rPr>
        <w:t>cardiac emergency response team.</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Activating the team in resp</w:t>
      </w:r>
      <w:r w:rsidR="00944655" w:rsidRPr="00E70C13">
        <w:rPr>
          <w:rFonts w:cstheme="minorHAnsi"/>
        </w:rPr>
        <w:t>onse to a sudden cardiac arrest.</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Implementing AED placement and routine mai</w:t>
      </w:r>
      <w:r w:rsidR="00944655" w:rsidRPr="00E70C13">
        <w:rPr>
          <w:rFonts w:cstheme="minorHAnsi"/>
        </w:rPr>
        <w:t>ntenance within the institution.</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Maintaining ongoing staff tr</w:t>
      </w:r>
      <w:r w:rsidR="00944655" w:rsidRPr="00E70C13">
        <w:rPr>
          <w:rFonts w:cstheme="minorHAnsi"/>
        </w:rPr>
        <w:t>aining in CPR and AED use.</w:t>
      </w:r>
    </w:p>
    <w:p w:rsidR="005A1DA9" w:rsidRPr="00E70C13" w:rsidRDefault="005A1DA9" w:rsidP="005A1DA9">
      <w:pPr>
        <w:pStyle w:val="ListParagraph"/>
        <w:numPr>
          <w:ilvl w:val="0"/>
          <w:numId w:val="32"/>
        </w:numPr>
        <w:spacing w:line="360" w:lineRule="auto"/>
        <w:rPr>
          <w:rFonts w:cstheme="minorHAnsi"/>
        </w:rPr>
      </w:pPr>
      <w:r w:rsidRPr="00E70C13">
        <w:rPr>
          <w:rFonts w:cstheme="minorHAnsi"/>
        </w:rPr>
        <w:t xml:space="preserve">Staff must complete a course recognized by a nationally recognized organization or association such as the American Heart Association (AHA), the American Red Cross (ARC), The National </w:t>
      </w:r>
      <w:r w:rsidR="008502B8" w:rsidRPr="00E70C13">
        <w:rPr>
          <w:rFonts w:cstheme="minorHAnsi"/>
        </w:rPr>
        <w:t>Safety</w:t>
      </w:r>
      <w:r w:rsidRPr="00E70C13">
        <w:rPr>
          <w:rFonts w:cstheme="minorHAnsi"/>
        </w:rPr>
        <w:t xml:space="preserve"> Council and the Health and Safety Institute (HSI), or the equivalent cardiopulmonary resuscitation credential that has been approved by the Louisiana Department of Health. </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Practicing using drills</w:t>
      </w:r>
      <w:r w:rsidR="009A3007" w:rsidRPr="00E70C13">
        <w:rPr>
          <w:rFonts w:cstheme="minorHAnsi"/>
        </w:rPr>
        <w:t>.</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Inte</w:t>
      </w:r>
      <w:r w:rsidR="00944655" w:rsidRPr="00E70C13">
        <w:rPr>
          <w:rFonts w:cstheme="minorHAnsi"/>
        </w:rPr>
        <w:t>grating local EMS with the plan.</w:t>
      </w:r>
    </w:p>
    <w:p w:rsidR="009A3007" w:rsidRPr="00E70C13" w:rsidRDefault="00DE18F0" w:rsidP="00E70C13">
      <w:pPr>
        <w:pStyle w:val="ListParagraph"/>
        <w:numPr>
          <w:ilvl w:val="0"/>
          <w:numId w:val="6"/>
        </w:numPr>
        <w:spacing w:line="360" w:lineRule="auto"/>
        <w:rPr>
          <w:rFonts w:cstheme="minorHAnsi"/>
        </w:rPr>
      </w:pPr>
      <w:r w:rsidRPr="00E70C13">
        <w:rPr>
          <w:rFonts w:cstheme="minorHAnsi"/>
        </w:rPr>
        <w:t>Annually reviewing and evaluating the plan.</w:t>
      </w:r>
      <w:r w:rsidR="004E2D6A" w:rsidRPr="00E70C13">
        <w:rPr>
          <w:rFonts w:cstheme="minorHAnsi"/>
        </w:rPr>
        <w:t xml:space="preserve"> </w:t>
      </w:r>
      <w:r w:rsidR="00F6755F" w:rsidRPr="00E70C13">
        <w:rPr>
          <w:rFonts w:cstheme="minorHAnsi"/>
        </w:rPr>
        <w:t xml:space="preserve">       </w:t>
      </w:r>
    </w:p>
    <w:tbl>
      <w:tblPr>
        <w:tblStyle w:val="PlainTable1"/>
        <w:tblpPr w:leftFromText="180" w:rightFromText="180" w:vertAnchor="text" w:horzAnchor="margin" w:tblpY="393"/>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436"/>
        <w:gridCol w:w="2438"/>
        <w:gridCol w:w="2438"/>
      </w:tblGrid>
      <w:tr w:rsidR="008A63A7" w:rsidTr="00EE0901">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jc w:val="center"/>
              <w:rPr>
                <w:rFonts w:cstheme="minorHAnsi"/>
              </w:rPr>
            </w:pPr>
            <w:r w:rsidRPr="00E70C13">
              <w:rPr>
                <w:rFonts w:cstheme="minorHAnsi"/>
              </w:rPr>
              <w:lastRenderedPageBreak/>
              <w:t>NAME</w:t>
            </w:r>
          </w:p>
        </w:tc>
        <w:tc>
          <w:tcPr>
            <w:tcW w:w="2436"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LOCATION</w:t>
            </w:r>
            <w:r w:rsidR="003371BC" w:rsidRPr="00E70C13">
              <w:rPr>
                <w:rFonts w:cstheme="minorHAnsi"/>
              </w:rPr>
              <w:t xml:space="preserve"> ON CAMPUS</w:t>
            </w:r>
          </w:p>
        </w:tc>
        <w:tc>
          <w:tcPr>
            <w:tcW w:w="2438"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PHONE NUMBER</w:t>
            </w:r>
          </w:p>
        </w:tc>
        <w:tc>
          <w:tcPr>
            <w:tcW w:w="2438"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JOB</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C844FF" w:rsidP="008A63A7">
            <w:pPr>
              <w:spacing w:line="360" w:lineRule="auto"/>
              <w:rPr>
                <w:rFonts w:cstheme="minorHAnsi"/>
                <w:b w:val="0"/>
                <w:color w:val="FF0000"/>
                <w:sz w:val="18"/>
                <w:szCs w:val="18"/>
              </w:rPr>
            </w:pPr>
            <w:r w:rsidRPr="00E70C13">
              <w:rPr>
                <w:rFonts w:cstheme="minorHAnsi"/>
                <w:b w:val="0"/>
                <w:color w:val="FF0000"/>
                <w:sz w:val="18"/>
                <w:szCs w:val="18"/>
              </w:rPr>
              <w:t>Team member #1</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E70C13">
              <w:rPr>
                <w:rFonts w:cstheme="minorHAnsi"/>
                <w:color w:val="FF0000"/>
                <w:sz w:val="18"/>
                <w:szCs w:val="18"/>
              </w:rPr>
              <w:t>XXX-XXX-XXXX</w:t>
            </w:r>
          </w:p>
        </w:tc>
        <w:tc>
          <w:tcPr>
            <w:tcW w:w="2438" w:type="dxa"/>
          </w:tcPr>
          <w:p w:rsidR="008A63A7" w:rsidRPr="00E70C13" w:rsidRDefault="003371BC" w:rsidP="003371BC">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CALLS 911</w:t>
            </w:r>
            <w:r w:rsidR="003B2C93" w:rsidRPr="00E70C13">
              <w:rPr>
                <w:rFonts w:cstheme="minorHAnsi"/>
                <w:color w:val="FF0000"/>
                <w:sz w:val="16"/>
                <w:szCs w:val="16"/>
              </w:rPr>
              <w:t xml:space="preserve"> (CELL)</w:t>
            </w:r>
            <w:r w:rsidRPr="00E70C13">
              <w:rPr>
                <w:rFonts w:cstheme="minorHAnsi"/>
                <w:color w:val="FF0000"/>
                <w:sz w:val="16"/>
                <w:szCs w:val="16"/>
              </w:rPr>
              <w:t>/</w:t>
            </w:r>
            <w:r w:rsidR="003B2C93" w:rsidRPr="00E70C13">
              <w:rPr>
                <w:rFonts w:cstheme="minorHAnsi"/>
                <w:color w:val="FF0000"/>
                <w:sz w:val="16"/>
                <w:szCs w:val="16"/>
              </w:rPr>
              <w:t xml:space="preserve">AID IN CPR/ ALERTS OFFICE </w:t>
            </w:r>
            <w:r w:rsidR="003B2C93" w:rsidRPr="00E70C13">
              <w:rPr>
                <w:rFonts w:cstheme="minorHAnsi"/>
                <w:color w:val="000000" w:themeColor="text1"/>
                <w:sz w:val="14"/>
                <w:szCs w:val="14"/>
              </w:rPr>
              <w:t>(SEND A STUDENT OR USE AN ADDITONAL PHONE)</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#2</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9563A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70C13">
              <w:rPr>
                <w:rFonts w:cstheme="minorHAnsi"/>
                <w:color w:val="FF0000"/>
                <w:sz w:val="16"/>
                <w:szCs w:val="16"/>
              </w:rPr>
              <w:t xml:space="preserve">RETRIEVES AED/ AID IN CPR </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#3</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70C13">
              <w:rPr>
                <w:rFonts w:cstheme="minorHAnsi"/>
                <w:color w:val="FF0000"/>
                <w:sz w:val="16"/>
                <w:szCs w:val="16"/>
              </w:rPr>
              <w:t xml:space="preserve">ACTIVATE TEAM / GATHERS PATIENT EMERGENCY INFORMATION FOR EMS/ CONTACT EMERGENCY CONTACT.  </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#4</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CLEAR THE AREA OF OTHER STUDENTS AND STAFF </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#5</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AID IN CPR </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#6</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AID IN CPR</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#7</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3B2C93">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MEETS EMS OUTSIDE/ </w:t>
            </w:r>
            <w:r w:rsidR="003B2C93" w:rsidRPr="00E70C13">
              <w:rPr>
                <w:rFonts w:cstheme="minorHAnsi"/>
                <w:color w:val="FF0000"/>
                <w:sz w:val="16"/>
                <w:szCs w:val="16"/>
              </w:rPr>
              <w:t>GUIDES TO THE AREA OF THE PATIENT</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#8</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B2C93"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70C13">
              <w:rPr>
                <w:rFonts w:cstheme="minorHAnsi"/>
                <w:sz w:val="16"/>
                <w:szCs w:val="16"/>
              </w:rPr>
              <w:t xml:space="preserve">DOCUMENTS </w:t>
            </w:r>
            <w:r w:rsidR="003371BC" w:rsidRPr="00E70C13">
              <w:rPr>
                <w:rFonts w:cstheme="minorHAnsi"/>
                <w:sz w:val="16"/>
                <w:szCs w:val="16"/>
              </w:rPr>
              <w:t>EVENTS (TIMES) HELPS MOVES OTHER STUDENTS AND STAFF FROM AREA.</w:t>
            </w:r>
          </w:p>
        </w:tc>
      </w:tr>
    </w:tbl>
    <w:p w:rsidR="00DD4C2B" w:rsidRPr="00481E44" w:rsidRDefault="006E282C" w:rsidP="00C844FF">
      <w:pPr>
        <w:spacing w:line="360" w:lineRule="auto"/>
        <w:jc w:val="center"/>
        <w:rPr>
          <w:rFonts w:cstheme="minorHAnsi"/>
        </w:rPr>
      </w:pPr>
      <w:r w:rsidRPr="00481E44">
        <w:rPr>
          <w:rFonts w:cstheme="minorHAnsi"/>
          <w:color w:val="2E74B5" w:themeColor="accent1" w:themeShade="BF"/>
          <w:sz w:val="28"/>
          <w:szCs w:val="28"/>
        </w:rPr>
        <w:t>Cardiac Response Team List:</w:t>
      </w:r>
      <w:r w:rsidR="003B2C93" w:rsidRPr="00481E44">
        <w:rPr>
          <w:rFonts w:cstheme="minorHAnsi"/>
        </w:rPr>
        <w:t xml:space="preserve"> </w:t>
      </w:r>
    </w:p>
    <w:tbl>
      <w:tblPr>
        <w:tblW w:w="9839" w:type="dxa"/>
        <w:tblLook w:val="04A0" w:firstRow="1" w:lastRow="0" w:firstColumn="1" w:lastColumn="0" w:noHBand="0" w:noVBand="1"/>
      </w:tblPr>
      <w:tblGrid>
        <w:gridCol w:w="5722"/>
        <w:gridCol w:w="4117"/>
      </w:tblGrid>
      <w:tr w:rsidR="00C86759" w:rsidRPr="00C86759" w:rsidTr="00C86759">
        <w:trPr>
          <w:trHeight w:val="371"/>
        </w:trPr>
        <w:tc>
          <w:tcPr>
            <w:tcW w:w="983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86759" w:rsidRPr="00E70C13" w:rsidRDefault="00C86759" w:rsidP="00C86759">
            <w:pPr>
              <w:spacing w:after="0" w:line="240" w:lineRule="auto"/>
              <w:jc w:val="center"/>
              <w:rPr>
                <w:rFonts w:eastAsia="Times New Roman" w:cstheme="minorHAnsi"/>
                <w:b/>
                <w:bCs/>
                <w:color w:val="000000"/>
                <w:sz w:val="28"/>
                <w:szCs w:val="28"/>
              </w:rPr>
            </w:pPr>
            <w:r w:rsidRPr="00E70C13">
              <w:rPr>
                <w:rFonts w:eastAsia="Times New Roman" w:cstheme="minorHAnsi"/>
                <w:b/>
                <w:bCs/>
                <w:color w:val="000000"/>
                <w:sz w:val="28"/>
                <w:szCs w:val="28"/>
              </w:rPr>
              <w:t xml:space="preserve">ALL AED(s) and their locations </w:t>
            </w:r>
          </w:p>
        </w:tc>
      </w:tr>
      <w:tr w:rsidR="00C86759" w:rsidRPr="00C86759" w:rsidTr="00C86759">
        <w:trPr>
          <w:trHeight w:val="297"/>
        </w:trPr>
        <w:tc>
          <w:tcPr>
            <w:tcW w:w="572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C86759" w:rsidRPr="00E70C13" w:rsidRDefault="00C86759" w:rsidP="00C86759">
            <w:pPr>
              <w:spacing w:after="0" w:line="240" w:lineRule="auto"/>
              <w:jc w:val="center"/>
              <w:rPr>
                <w:rFonts w:eastAsia="Times New Roman" w:cstheme="minorHAnsi"/>
                <w:color w:val="000000"/>
              </w:rPr>
            </w:pPr>
            <w:r w:rsidRPr="00E70C13">
              <w:rPr>
                <w:rFonts w:eastAsia="Times New Roman" w:cstheme="minorHAnsi"/>
                <w:color w:val="000000"/>
              </w:rPr>
              <w:t>AED AND TYPE</w:t>
            </w:r>
          </w:p>
        </w:tc>
        <w:tc>
          <w:tcPr>
            <w:tcW w:w="4117" w:type="dxa"/>
            <w:tcBorders>
              <w:top w:val="single" w:sz="4" w:space="0" w:color="auto"/>
              <w:left w:val="nil"/>
              <w:bottom w:val="single" w:sz="4" w:space="0" w:color="auto"/>
              <w:right w:val="single" w:sz="4" w:space="0" w:color="auto"/>
            </w:tcBorders>
            <w:shd w:val="clear" w:color="000000" w:fill="E7E6E6"/>
            <w:noWrap/>
            <w:vAlign w:val="bottom"/>
            <w:hideMark/>
          </w:tcPr>
          <w:p w:rsidR="00C86759" w:rsidRPr="00E70C13" w:rsidRDefault="00C86759" w:rsidP="00C86759">
            <w:pPr>
              <w:spacing w:after="0" w:line="240" w:lineRule="auto"/>
              <w:jc w:val="center"/>
              <w:rPr>
                <w:rFonts w:eastAsia="Times New Roman" w:cstheme="minorHAnsi"/>
                <w:color w:val="000000"/>
              </w:rPr>
            </w:pPr>
            <w:r w:rsidRPr="00E70C13">
              <w:rPr>
                <w:rFonts w:eastAsia="Times New Roman" w:cstheme="minorHAnsi"/>
                <w:color w:val="000000"/>
              </w:rPr>
              <w:t>LOCATION</w:t>
            </w: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sz w:val="20"/>
                <w:szCs w:val="2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sz w:val="20"/>
                <w:szCs w:val="2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6759">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759" w:rsidRPr="00C86759" w:rsidRDefault="00C86759" w:rsidP="00C86759">
            <w:pPr>
              <w:spacing w:after="0" w:line="240" w:lineRule="auto"/>
              <w:jc w:val="center"/>
              <w:rPr>
                <w:rFonts w:ascii="Calibri" w:eastAsia="Times New Roman" w:hAnsi="Calibri" w:cs="Calibr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hideMark/>
          </w:tcPr>
          <w:p w:rsidR="00C86759" w:rsidRPr="003B2C93" w:rsidRDefault="00C86759" w:rsidP="003B2C93">
            <w:pPr>
              <w:spacing w:after="0" w:line="240" w:lineRule="auto"/>
              <w:rPr>
                <w:rFonts w:ascii="Calibri" w:eastAsia="Times New Roman" w:hAnsi="Calibri" w:cs="Calibri"/>
                <w:color w:val="FF0000"/>
              </w:rPr>
            </w:pPr>
          </w:p>
        </w:tc>
      </w:tr>
    </w:tbl>
    <w:p w:rsidR="00C844FF" w:rsidRDefault="00C844FF" w:rsidP="00FD466C">
      <w:pPr>
        <w:spacing w:after="0" w:line="360" w:lineRule="auto"/>
        <w:rPr>
          <w:rFonts w:ascii="Times New Roman" w:hAnsi="Times New Roman" w:cs="Times New Roman"/>
          <w:color w:val="2E74B5" w:themeColor="accent1" w:themeShade="BF"/>
          <w:sz w:val="24"/>
          <w:szCs w:val="24"/>
        </w:rPr>
      </w:pPr>
    </w:p>
    <w:p w:rsidR="00E70C13" w:rsidRDefault="00FD466C" w:rsidP="00FD466C">
      <w:pPr>
        <w:spacing w:after="0" w:line="360" w:lineRule="auto"/>
        <w:rPr>
          <w:rFonts w:cstheme="minorHAnsi"/>
          <w:color w:val="2E74B5" w:themeColor="accent1" w:themeShade="BF"/>
          <w:sz w:val="24"/>
          <w:szCs w:val="24"/>
        </w:rPr>
      </w:pPr>
      <w:r w:rsidRPr="00E70C13">
        <w:rPr>
          <w:rFonts w:cstheme="minorHAnsi"/>
          <w:color w:val="2E74B5" w:themeColor="accent1" w:themeShade="BF"/>
          <w:sz w:val="24"/>
          <w:szCs w:val="24"/>
        </w:rPr>
        <w:t>Other Important phones numbers:</w:t>
      </w:r>
    </w:p>
    <w:tbl>
      <w:tblPr>
        <w:tblStyle w:val="TableGrid"/>
        <w:tblW w:w="0" w:type="auto"/>
        <w:tblLook w:val="04A0" w:firstRow="1" w:lastRow="0" w:firstColumn="1" w:lastColumn="0" w:noHBand="0" w:noVBand="1"/>
      </w:tblPr>
      <w:tblGrid>
        <w:gridCol w:w="1255"/>
        <w:gridCol w:w="1710"/>
        <w:gridCol w:w="1709"/>
        <w:gridCol w:w="1558"/>
        <w:gridCol w:w="1559"/>
        <w:gridCol w:w="1559"/>
      </w:tblGrid>
      <w:tr w:rsidR="00E70C13" w:rsidTr="00E70C13">
        <w:tc>
          <w:tcPr>
            <w:tcW w:w="1255" w:type="dxa"/>
          </w:tcPr>
          <w:p w:rsidR="00E70C13" w:rsidRPr="00E70C13" w:rsidRDefault="00E70C13" w:rsidP="00E70C13">
            <w:pPr>
              <w:pStyle w:val="NoSpacing"/>
            </w:pPr>
          </w:p>
        </w:tc>
        <w:tc>
          <w:tcPr>
            <w:tcW w:w="1710" w:type="dxa"/>
            <w:shd w:val="clear" w:color="auto" w:fill="FFFF00"/>
          </w:tcPr>
          <w:p w:rsidR="00E70C13" w:rsidRPr="00E70C13" w:rsidRDefault="00E70C13" w:rsidP="00E70C13">
            <w:pPr>
              <w:pStyle w:val="NoSpacing"/>
              <w:jc w:val="center"/>
            </w:pPr>
            <w:r w:rsidRPr="00E70C13">
              <w:t>Athletic Director</w:t>
            </w:r>
          </w:p>
        </w:tc>
        <w:tc>
          <w:tcPr>
            <w:tcW w:w="1709" w:type="dxa"/>
            <w:shd w:val="clear" w:color="auto" w:fill="FFFF00"/>
          </w:tcPr>
          <w:p w:rsidR="00E70C13" w:rsidRPr="00E70C13" w:rsidRDefault="00E70C13" w:rsidP="00E70C13">
            <w:pPr>
              <w:pStyle w:val="NoSpacing"/>
              <w:jc w:val="center"/>
            </w:pPr>
            <w:r>
              <w:t>Athletic Trainer</w:t>
            </w:r>
          </w:p>
        </w:tc>
        <w:tc>
          <w:tcPr>
            <w:tcW w:w="1558" w:type="dxa"/>
            <w:shd w:val="clear" w:color="auto" w:fill="FFFF00"/>
          </w:tcPr>
          <w:p w:rsidR="00E70C13" w:rsidRPr="00E70C13" w:rsidRDefault="00E70C13" w:rsidP="00E70C13">
            <w:pPr>
              <w:pStyle w:val="NoSpacing"/>
              <w:jc w:val="center"/>
            </w:pPr>
            <w:r>
              <w:t>EMR/EMT</w:t>
            </w:r>
          </w:p>
        </w:tc>
        <w:tc>
          <w:tcPr>
            <w:tcW w:w="1559" w:type="dxa"/>
            <w:shd w:val="clear" w:color="auto" w:fill="FFFF00"/>
          </w:tcPr>
          <w:p w:rsidR="00E70C13" w:rsidRPr="00E70C13" w:rsidRDefault="00E70C13" w:rsidP="00E70C13">
            <w:pPr>
              <w:pStyle w:val="NoSpacing"/>
              <w:jc w:val="center"/>
            </w:pPr>
            <w:r>
              <w:t>Principal</w:t>
            </w:r>
          </w:p>
        </w:tc>
        <w:tc>
          <w:tcPr>
            <w:tcW w:w="1559" w:type="dxa"/>
            <w:shd w:val="clear" w:color="auto" w:fill="FFFF00"/>
          </w:tcPr>
          <w:p w:rsidR="00E70C13" w:rsidRPr="00E70C13" w:rsidRDefault="00E70C13" w:rsidP="00E70C13">
            <w:pPr>
              <w:pStyle w:val="NoSpacing"/>
              <w:jc w:val="center"/>
            </w:pPr>
            <w:r>
              <w:t>School Nurse</w:t>
            </w: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bl>
    <w:p w:rsidR="00E70C13" w:rsidRDefault="00E70C13" w:rsidP="00FD466C">
      <w:pPr>
        <w:spacing w:after="0" w:line="360" w:lineRule="auto"/>
        <w:rPr>
          <w:rFonts w:cstheme="minorHAnsi"/>
          <w:color w:val="2E74B5" w:themeColor="accent1" w:themeShade="BF"/>
          <w:sz w:val="24"/>
          <w:szCs w:val="24"/>
        </w:rPr>
      </w:pPr>
    </w:p>
    <w:p w:rsidR="00E72EC5" w:rsidRPr="00AD474A" w:rsidRDefault="00A56CE3" w:rsidP="00E72EC5">
      <w:pPr>
        <w:spacing w:line="360" w:lineRule="auto"/>
        <w:rPr>
          <w:rFonts w:cstheme="minorHAnsi"/>
          <w:color w:val="2E74B5" w:themeColor="accent1" w:themeShade="BF"/>
          <w:sz w:val="24"/>
          <w:szCs w:val="24"/>
          <w:u w:val="single"/>
        </w:rPr>
      </w:pPr>
      <w:r w:rsidRPr="00AD474A">
        <w:rPr>
          <w:rFonts w:cstheme="minorHAnsi"/>
          <w:color w:val="2E74B5" w:themeColor="accent1" w:themeShade="BF"/>
          <w:sz w:val="24"/>
          <w:szCs w:val="24"/>
          <w:u w:val="single"/>
        </w:rPr>
        <w:t>In the event of Sudden Cardiac Arrest</w:t>
      </w:r>
      <w:r w:rsidR="00C60241" w:rsidRPr="00AD474A">
        <w:rPr>
          <w:rFonts w:cstheme="minorHAnsi"/>
          <w:color w:val="2E74B5" w:themeColor="accent1" w:themeShade="BF"/>
          <w:sz w:val="24"/>
          <w:szCs w:val="24"/>
          <w:u w:val="single"/>
        </w:rPr>
        <w:t xml:space="preserve"> (SCA)</w:t>
      </w:r>
      <w:r w:rsidRPr="00AD474A">
        <w:rPr>
          <w:rFonts w:cstheme="minorHAnsi"/>
          <w:color w:val="2E74B5" w:themeColor="accent1" w:themeShade="BF"/>
          <w:sz w:val="24"/>
          <w:szCs w:val="24"/>
          <w:u w:val="single"/>
        </w:rPr>
        <w:t xml:space="preserve"> on school premises</w:t>
      </w:r>
      <w:r w:rsidR="00944655" w:rsidRPr="00AD474A">
        <w:rPr>
          <w:rFonts w:cstheme="minorHAnsi"/>
          <w:color w:val="2E74B5" w:themeColor="accent1" w:themeShade="BF"/>
          <w:sz w:val="24"/>
          <w:szCs w:val="24"/>
          <w:u w:val="single"/>
        </w:rPr>
        <w:t>,</w:t>
      </w:r>
      <w:r w:rsidRPr="00AD474A">
        <w:rPr>
          <w:rFonts w:cstheme="minorHAnsi"/>
          <w:color w:val="2E74B5" w:themeColor="accent1" w:themeShade="BF"/>
          <w:sz w:val="24"/>
          <w:szCs w:val="24"/>
          <w:u w:val="single"/>
        </w:rPr>
        <w:t xml:space="preserve"> while school is in session</w:t>
      </w:r>
      <w:r w:rsidR="00944655" w:rsidRPr="00AD474A">
        <w:rPr>
          <w:rFonts w:cstheme="minorHAnsi"/>
          <w:color w:val="2E74B5" w:themeColor="accent1" w:themeShade="BF"/>
          <w:sz w:val="24"/>
          <w:szCs w:val="24"/>
          <w:u w:val="single"/>
        </w:rPr>
        <w:t>,</w:t>
      </w:r>
      <w:r w:rsidRPr="00AD474A">
        <w:rPr>
          <w:rFonts w:cstheme="minorHAnsi"/>
          <w:color w:val="2E74B5" w:themeColor="accent1" w:themeShade="BF"/>
          <w:sz w:val="24"/>
          <w:szCs w:val="24"/>
          <w:u w:val="single"/>
        </w:rPr>
        <w:t xml:space="preserve"> the following step</w:t>
      </w:r>
      <w:r w:rsidR="006E282C" w:rsidRPr="00AD474A">
        <w:rPr>
          <w:rFonts w:cstheme="minorHAnsi"/>
          <w:color w:val="2E74B5" w:themeColor="accent1" w:themeShade="BF"/>
          <w:sz w:val="24"/>
          <w:szCs w:val="24"/>
          <w:u w:val="single"/>
        </w:rPr>
        <w:t>s</w:t>
      </w:r>
      <w:r w:rsidRPr="00AD474A">
        <w:rPr>
          <w:rFonts w:cstheme="minorHAnsi"/>
          <w:color w:val="2E74B5" w:themeColor="accent1" w:themeShade="BF"/>
          <w:sz w:val="24"/>
          <w:szCs w:val="24"/>
          <w:u w:val="single"/>
        </w:rPr>
        <w:t xml:space="preserve"> should be taken:</w:t>
      </w:r>
    </w:p>
    <w:p w:rsidR="00A56CE3" w:rsidRPr="00E70C13" w:rsidRDefault="00A56CE3" w:rsidP="00A56CE3">
      <w:pPr>
        <w:pStyle w:val="ListParagraph"/>
        <w:numPr>
          <w:ilvl w:val="0"/>
          <w:numId w:val="8"/>
        </w:numPr>
        <w:spacing w:line="360" w:lineRule="auto"/>
        <w:rPr>
          <w:rFonts w:cstheme="minorHAnsi"/>
        </w:rPr>
      </w:pPr>
      <w:r w:rsidRPr="00E70C13">
        <w:rPr>
          <w:rFonts w:cstheme="minorHAnsi"/>
        </w:rPr>
        <w:t>Using a cell phone or a landline near the patient, someone should call 911.</w:t>
      </w:r>
    </w:p>
    <w:p w:rsidR="00A56CE3" w:rsidRPr="00E70C13" w:rsidRDefault="00A56CE3" w:rsidP="00A56CE3">
      <w:pPr>
        <w:pStyle w:val="ListParagraph"/>
        <w:numPr>
          <w:ilvl w:val="0"/>
          <w:numId w:val="9"/>
        </w:numPr>
        <w:spacing w:line="360" w:lineRule="auto"/>
        <w:rPr>
          <w:rFonts w:cstheme="minorHAnsi"/>
        </w:rPr>
      </w:pPr>
      <w:r w:rsidRPr="00E70C13">
        <w:rPr>
          <w:rFonts w:cstheme="minorHAnsi"/>
        </w:rPr>
        <w:t xml:space="preserve">Confirm the location of the patient. </w:t>
      </w:r>
    </w:p>
    <w:p w:rsidR="00A56CE3" w:rsidRPr="00E70C13" w:rsidRDefault="00A56CE3" w:rsidP="00A56CE3">
      <w:pPr>
        <w:pStyle w:val="ListParagraph"/>
        <w:numPr>
          <w:ilvl w:val="0"/>
          <w:numId w:val="9"/>
        </w:numPr>
        <w:spacing w:line="360" w:lineRule="auto"/>
        <w:rPr>
          <w:rFonts w:cstheme="minorHAnsi"/>
        </w:rPr>
      </w:pPr>
      <w:r w:rsidRPr="00E70C13">
        <w:rPr>
          <w:rFonts w:cstheme="minorHAnsi"/>
        </w:rPr>
        <w:lastRenderedPageBreak/>
        <w:t xml:space="preserve">Send someone to retrieve the AED. </w:t>
      </w:r>
    </w:p>
    <w:p w:rsidR="00A56CE3" w:rsidRPr="00E70C13" w:rsidRDefault="00A56CE3" w:rsidP="00A56CE3">
      <w:pPr>
        <w:pStyle w:val="ListParagraph"/>
        <w:numPr>
          <w:ilvl w:val="0"/>
          <w:numId w:val="8"/>
        </w:numPr>
        <w:spacing w:line="360" w:lineRule="auto"/>
        <w:rPr>
          <w:rFonts w:cstheme="minorHAnsi"/>
        </w:rPr>
      </w:pPr>
      <w:r w:rsidRPr="00E70C13">
        <w:rPr>
          <w:rFonts w:cstheme="minorHAnsi"/>
        </w:rPr>
        <w:t>Use a second phone or send someone to the front office to notify the principal.</w:t>
      </w:r>
    </w:p>
    <w:p w:rsidR="00A56CE3" w:rsidRPr="00E70C13" w:rsidRDefault="00944655" w:rsidP="00A56CE3">
      <w:pPr>
        <w:pStyle w:val="ListParagraph"/>
        <w:numPr>
          <w:ilvl w:val="0"/>
          <w:numId w:val="11"/>
        </w:numPr>
        <w:spacing w:line="360" w:lineRule="auto"/>
        <w:rPr>
          <w:rFonts w:cstheme="minorHAnsi"/>
        </w:rPr>
      </w:pPr>
      <w:r w:rsidRPr="00E70C13">
        <w:rPr>
          <w:rFonts w:cstheme="minorHAnsi"/>
        </w:rPr>
        <w:t>The front office will send</w:t>
      </w:r>
      <w:r w:rsidR="00C60241" w:rsidRPr="00E70C13">
        <w:rPr>
          <w:rFonts w:cstheme="minorHAnsi"/>
        </w:rPr>
        <w:t xml:space="preserve"> overhead page for the “Cardiac Response Team” to respond to the location of the SCA. </w:t>
      </w:r>
    </w:p>
    <w:p w:rsidR="00C60241" w:rsidRPr="00E70C13" w:rsidRDefault="00C60241" w:rsidP="00A56CE3">
      <w:pPr>
        <w:pStyle w:val="ListParagraph"/>
        <w:numPr>
          <w:ilvl w:val="0"/>
          <w:numId w:val="11"/>
        </w:numPr>
        <w:spacing w:line="360" w:lineRule="auto"/>
        <w:rPr>
          <w:rFonts w:cstheme="minorHAnsi"/>
        </w:rPr>
      </w:pPr>
      <w:r w:rsidRPr="00E70C13">
        <w:rPr>
          <w:rFonts w:cstheme="minorHAnsi"/>
        </w:rPr>
        <w:t xml:space="preserve">The principal will confirm there is an AED </w:t>
      </w:r>
      <w:proofErr w:type="spellStart"/>
      <w:r w:rsidRPr="00E70C13">
        <w:rPr>
          <w:rFonts w:cstheme="minorHAnsi"/>
        </w:rPr>
        <w:t>enroute</w:t>
      </w:r>
      <w:proofErr w:type="spellEnd"/>
      <w:r w:rsidRPr="00E70C13">
        <w:rPr>
          <w:rFonts w:cstheme="minorHAnsi"/>
        </w:rPr>
        <w:t xml:space="preserve"> to the patient.</w:t>
      </w:r>
    </w:p>
    <w:p w:rsidR="002D0307" w:rsidRPr="00E70C13" w:rsidRDefault="00C60241" w:rsidP="00A56CE3">
      <w:pPr>
        <w:pStyle w:val="ListParagraph"/>
        <w:numPr>
          <w:ilvl w:val="0"/>
          <w:numId w:val="11"/>
        </w:numPr>
        <w:spacing w:line="360" w:lineRule="auto"/>
        <w:rPr>
          <w:rFonts w:cstheme="minorHAnsi"/>
        </w:rPr>
      </w:pPr>
      <w:r w:rsidRPr="00E70C13">
        <w:rPr>
          <w:rFonts w:cstheme="minorHAnsi"/>
        </w:rPr>
        <w:t>Someone should be placed outside to direct EMS/Fire Department to the patient.</w:t>
      </w:r>
    </w:p>
    <w:p w:rsidR="00C60241" w:rsidRPr="00E70C13" w:rsidRDefault="002D0307" w:rsidP="00A56CE3">
      <w:pPr>
        <w:pStyle w:val="ListParagraph"/>
        <w:numPr>
          <w:ilvl w:val="0"/>
          <w:numId w:val="11"/>
        </w:numPr>
        <w:spacing w:line="360" w:lineRule="auto"/>
        <w:rPr>
          <w:rFonts w:cstheme="minorHAnsi"/>
        </w:rPr>
      </w:pPr>
      <w:r w:rsidRPr="00E70C13">
        <w:rPr>
          <w:rFonts w:cstheme="minorHAnsi"/>
        </w:rPr>
        <w:t xml:space="preserve">Have someone keep time (timekeeper) of the events taking place. </w:t>
      </w:r>
      <w:r w:rsidR="00C60241" w:rsidRPr="00E70C13">
        <w:rPr>
          <w:rFonts w:cstheme="minorHAnsi"/>
        </w:rPr>
        <w:t xml:space="preserve"> </w:t>
      </w:r>
    </w:p>
    <w:p w:rsidR="00C60241" w:rsidRPr="00E70C13" w:rsidRDefault="0085595B" w:rsidP="00C60241">
      <w:pPr>
        <w:pStyle w:val="ListParagraph"/>
        <w:numPr>
          <w:ilvl w:val="0"/>
          <w:numId w:val="8"/>
        </w:numPr>
        <w:spacing w:line="360" w:lineRule="auto"/>
        <w:rPr>
          <w:rFonts w:cstheme="minorHAnsi"/>
        </w:rPr>
      </w:pPr>
      <w:r w:rsidRPr="00E70C13">
        <w:rPr>
          <w:rFonts w:cstheme="minorHAnsi"/>
        </w:rPr>
        <w:t>Assess the patient Airway, b</w:t>
      </w:r>
      <w:r w:rsidR="00C60241" w:rsidRPr="00E70C13">
        <w:rPr>
          <w:rFonts w:cstheme="minorHAnsi"/>
        </w:rPr>
        <w:t>reathing and circulation</w:t>
      </w:r>
      <w:r w:rsidRPr="00E70C13">
        <w:rPr>
          <w:rFonts w:cstheme="minorHAnsi"/>
        </w:rPr>
        <w:t>.</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 xml:space="preserve">Bare the patient’s chest an Initiate CPR, if needed, until the AED arrives. </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Once the AED is at the patient</w:t>
      </w:r>
      <w:r w:rsidR="0085595B" w:rsidRPr="00E70C13">
        <w:rPr>
          <w:rFonts w:cstheme="minorHAnsi"/>
        </w:rPr>
        <w:t>’s</w:t>
      </w:r>
      <w:r w:rsidR="00944655" w:rsidRPr="00E70C13">
        <w:rPr>
          <w:rFonts w:cstheme="minorHAnsi"/>
        </w:rPr>
        <w:t>,</w:t>
      </w:r>
      <w:r w:rsidRPr="00E70C13">
        <w:rPr>
          <w:rFonts w:cstheme="minorHAnsi"/>
        </w:rPr>
        <w:t xml:space="preserve"> side place</w:t>
      </w:r>
      <w:r w:rsidR="00944655" w:rsidRPr="00E70C13">
        <w:rPr>
          <w:rFonts w:cstheme="minorHAnsi"/>
        </w:rPr>
        <w:t xml:space="preserve"> the</w:t>
      </w:r>
      <w:r w:rsidRPr="00E70C13">
        <w:rPr>
          <w:rFonts w:cstheme="minorHAnsi"/>
        </w:rPr>
        <w:t xml:space="preserve"> AED near the patient</w:t>
      </w:r>
      <w:r w:rsidR="0085595B" w:rsidRPr="00E70C13">
        <w:rPr>
          <w:rFonts w:cstheme="minorHAnsi"/>
        </w:rPr>
        <w:t>’</w:t>
      </w:r>
      <w:r w:rsidRPr="00E70C13">
        <w:rPr>
          <w:rFonts w:cstheme="minorHAnsi"/>
        </w:rPr>
        <w:t>s head</w:t>
      </w:r>
      <w:r w:rsidR="00944655" w:rsidRPr="00E70C13">
        <w:rPr>
          <w:rFonts w:cstheme="minorHAnsi"/>
        </w:rPr>
        <w:t>,</w:t>
      </w:r>
      <w:r w:rsidRPr="00E70C13">
        <w:rPr>
          <w:rFonts w:cstheme="minorHAnsi"/>
        </w:rPr>
        <w:t xml:space="preserve"> close to the AED operator. </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Prepare to use the AED</w:t>
      </w:r>
      <w:r w:rsidR="0085595B" w:rsidRPr="00E70C13">
        <w:rPr>
          <w:rFonts w:cstheme="minorHAnsi"/>
        </w:rPr>
        <w:t>.</w:t>
      </w:r>
    </w:p>
    <w:p w:rsidR="00C60241" w:rsidRPr="00E70C13" w:rsidRDefault="00C60241" w:rsidP="00C60241">
      <w:pPr>
        <w:pStyle w:val="ListParagraph"/>
        <w:numPr>
          <w:ilvl w:val="0"/>
          <w:numId w:val="13"/>
        </w:numPr>
        <w:spacing w:line="360" w:lineRule="auto"/>
        <w:rPr>
          <w:rFonts w:cstheme="minorHAnsi"/>
        </w:rPr>
      </w:pPr>
      <w:r w:rsidRPr="00E70C13">
        <w:rPr>
          <w:rFonts w:cstheme="minorHAnsi"/>
        </w:rPr>
        <w:t>M</w:t>
      </w:r>
      <w:r w:rsidR="002D0307" w:rsidRPr="00E70C13">
        <w:rPr>
          <w:rFonts w:cstheme="minorHAnsi"/>
        </w:rPr>
        <w:t xml:space="preserve">ake </w:t>
      </w:r>
      <w:r w:rsidR="0085595B" w:rsidRPr="00E70C13">
        <w:rPr>
          <w:rFonts w:cstheme="minorHAnsi"/>
        </w:rPr>
        <w:t>sure the AED is powered on and c</w:t>
      </w:r>
      <w:r w:rsidR="002D0307" w:rsidRPr="00E70C13">
        <w:rPr>
          <w:rFonts w:cstheme="minorHAnsi"/>
        </w:rPr>
        <w:t xml:space="preserve">ables are attached. </w:t>
      </w:r>
    </w:p>
    <w:p w:rsidR="00C60241" w:rsidRPr="00E70C13" w:rsidRDefault="00944655" w:rsidP="00C60241">
      <w:pPr>
        <w:pStyle w:val="ListParagraph"/>
        <w:numPr>
          <w:ilvl w:val="0"/>
          <w:numId w:val="13"/>
        </w:numPr>
        <w:spacing w:line="360" w:lineRule="auto"/>
        <w:rPr>
          <w:rFonts w:cstheme="minorHAnsi"/>
        </w:rPr>
      </w:pPr>
      <w:r w:rsidRPr="00E70C13">
        <w:rPr>
          <w:rFonts w:cstheme="minorHAnsi"/>
        </w:rPr>
        <w:t>Attach the AED to the patient.</w:t>
      </w:r>
    </w:p>
    <w:p w:rsidR="006F7622" w:rsidRPr="00E70C13" w:rsidRDefault="006F7622" w:rsidP="006F7622">
      <w:pPr>
        <w:pStyle w:val="ListParagraph"/>
        <w:numPr>
          <w:ilvl w:val="0"/>
          <w:numId w:val="15"/>
        </w:numPr>
        <w:spacing w:line="360" w:lineRule="auto"/>
        <w:rPr>
          <w:rFonts w:cstheme="minorHAnsi"/>
        </w:rPr>
      </w:pPr>
      <w:r w:rsidRPr="00E70C13">
        <w:rPr>
          <w:rFonts w:cstheme="minorHAnsi"/>
        </w:rPr>
        <w:t xml:space="preserve">Make sure the chest is dry. </w:t>
      </w:r>
    </w:p>
    <w:p w:rsidR="00DD4C2B" w:rsidRPr="00E70C13" w:rsidRDefault="006F7622" w:rsidP="00DD4C2B">
      <w:pPr>
        <w:pStyle w:val="ListParagraph"/>
        <w:numPr>
          <w:ilvl w:val="0"/>
          <w:numId w:val="15"/>
        </w:numPr>
        <w:spacing w:line="360" w:lineRule="auto"/>
        <w:rPr>
          <w:rFonts w:cstheme="minorHAnsi"/>
        </w:rPr>
      </w:pPr>
      <w:r w:rsidRPr="00E70C13">
        <w:rPr>
          <w:rFonts w:cstheme="minorHAnsi"/>
        </w:rPr>
        <w:t>For a child</w:t>
      </w:r>
      <w:r w:rsidR="00944655" w:rsidRPr="00E70C13">
        <w:rPr>
          <w:rFonts w:cstheme="minorHAnsi"/>
        </w:rPr>
        <w:t xml:space="preserve">ren 8 years or younger, </w:t>
      </w:r>
      <w:r w:rsidRPr="00E70C13">
        <w:rPr>
          <w:rFonts w:cstheme="minorHAnsi"/>
        </w:rPr>
        <w:t xml:space="preserve">use pediatric pads. </w:t>
      </w:r>
    </w:p>
    <w:p w:rsidR="006F7622" w:rsidRPr="00E70C13" w:rsidRDefault="006F7622" w:rsidP="006F7622">
      <w:pPr>
        <w:pStyle w:val="ListParagraph"/>
        <w:numPr>
          <w:ilvl w:val="0"/>
          <w:numId w:val="15"/>
        </w:numPr>
        <w:spacing w:line="360" w:lineRule="auto"/>
        <w:rPr>
          <w:rFonts w:cstheme="minorHAnsi"/>
        </w:rPr>
      </w:pPr>
      <w:r w:rsidRPr="00E70C13">
        <w:rPr>
          <w:rFonts w:cstheme="minorHAnsi"/>
        </w:rPr>
        <w:t>For adults</w:t>
      </w:r>
      <w:r w:rsidR="00944655" w:rsidRPr="00E70C13">
        <w:rPr>
          <w:rFonts w:cstheme="minorHAnsi"/>
        </w:rPr>
        <w:t>,</w:t>
      </w:r>
      <w:r w:rsidRPr="00E70C13">
        <w:rPr>
          <w:rFonts w:cstheme="minorHAnsi"/>
        </w:rPr>
        <w:t xml:space="preserve"> use adult pads</w:t>
      </w:r>
      <w:r w:rsidR="00944655" w:rsidRPr="00E70C13">
        <w:rPr>
          <w:rFonts w:cstheme="minorHAnsi"/>
        </w:rPr>
        <w:t>.</w:t>
      </w:r>
      <w:r w:rsidRPr="00E70C13">
        <w:rPr>
          <w:rFonts w:cstheme="minorHAnsi"/>
        </w:rPr>
        <w:t xml:space="preserve"> </w:t>
      </w:r>
    </w:p>
    <w:p w:rsidR="002D0307" w:rsidRPr="00E70C13" w:rsidRDefault="00944655" w:rsidP="002D0307">
      <w:pPr>
        <w:pStyle w:val="ListParagraph"/>
        <w:numPr>
          <w:ilvl w:val="0"/>
          <w:numId w:val="13"/>
        </w:numPr>
        <w:spacing w:line="360" w:lineRule="auto"/>
        <w:rPr>
          <w:rFonts w:cstheme="minorHAnsi"/>
        </w:rPr>
      </w:pPr>
      <w:r w:rsidRPr="00E70C13">
        <w:rPr>
          <w:rFonts w:cstheme="minorHAnsi"/>
        </w:rPr>
        <w:t>Stop CPR. Allow the AED to analyze</w:t>
      </w:r>
      <w:r w:rsidR="002D0307" w:rsidRPr="00E70C13">
        <w:rPr>
          <w:rFonts w:cstheme="minorHAnsi"/>
        </w:rPr>
        <w:t xml:space="preserve"> the cardiac rhythm to determine if a shock is necessary. (some models automatically deliver a shock, while others require the rescuer to push a button) </w:t>
      </w:r>
    </w:p>
    <w:p w:rsidR="002D0307" w:rsidRPr="00E70C13" w:rsidRDefault="002D0307" w:rsidP="002D0307">
      <w:pPr>
        <w:pStyle w:val="ListParagraph"/>
        <w:numPr>
          <w:ilvl w:val="0"/>
          <w:numId w:val="21"/>
        </w:numPr>
        <w:spacing w:line="360" w:lineRule="auto"/>
        <w:rPr>
          <w:rFonts w:cstheme="minorHAnsi"/>
        </w:rPr>
      </w:pPr>
      <w:r w:rsidRPr="00E70C13">
        <w:rPr>
          <w:rFonts w:cstheme="minorHAnsi"/>
        </w:rPr>
        <w:t xml:space="preserve">Be sure all rescuers and bystanders are “CLEAR” before the shock is administered. </w:t>
      </w:r>
    </w:p>
    <w:p w:rsidR="002D0307" w:rsidRPr="00E70C13" w:rsidRDefault="002D0307" w:rsidP="002D0307">
      <w:pPr>
        <w:pStyle w:val="ListParagraph"/>
        <w:numPr>
          <w:ilvl w:val="0"/>
          <w:numId w:val="13"/>
        </w:numPr>
        <w:spacing w:line="360" w:lineRule="auto"/>
        <w:rPr>
          <w:rFonts w:cstheme="minorHAnsi"/>
        </w:rPr>
      </w:pPr>
      <w:r w:rsidRPr="00E70C13">
        <w:rPr>
          <w:rFonts w:cstheme="minorHAnsi"/>
        </w:rPr>
        <w:t xml:space="preserve">If no shock is indicated, </w:t>
      </w:r>
      <w:r w:rsidR="006E282C" w:rsidRPr="00E70C13">
        <w:rPr>
          <w:rFonts w:cstheme="minorHAnsi"/>
        </w:rPr>
        <w:t xml:space="preserve">follow prompts to reassess and continue CPR. </w:t>
      </w:r>
    </w:p>
    <w:p w:rsidR="006E282C" w:rsidRPr="00E70C13" w:rsidRDefault="006E282C" w:rsidP="002D0307">
      <w:pPr>
        <w:pStyle w:val="ListParagraph"/>
        <w:numPr>
          <w:ilvl w:val="0"/>
          <w:numId w:val="13"/>
        </w:numPr>
        <w:spacing w:line="360" w:lineRule="auto"/>
        <w:rPr>
          <w:rFonts w:cstheme="minorHAnsi"/>
        </w:rPr>
      </w:pPr>
      <w:r w:rsidRPr="00E70C13">
        <w:rPr>
          <w:rFonts w:cstheme="minorHAnsi"/>
        </w:rPr>
        <w:t>Upon arrival EMS</w:t>
      </w:r>
      <w:r w:rsidR="00944655" w:rsidRPr="00E70C13">
        <w:rPr>
          <w:rFonts w:cstheme="minorHAnsi"/>
        </w:rPr>
        <w:t>,</w:t>
      </w:r>
      <w:r w:rsidRPr="00E70C13">
        <w:rPr>
          <w:rFonts w:cstheme="minorHAnsi"/>
        </w:rPr>
        <w:t xml:space="preserve"> will take charge of the scene. </w:t>
      </w:r>
    </w:p>
    <w:p w:rsidR="006E282C" w:rsidRPr="00E70C13" w:rsidRDefault="006E282C" w:rsidP="006E282C">
      <w:pPr>
        <w:pStyle w:val="ListParagraph"/>
        <w:numPr>
          <w:ilvl w:val="0"/>
          <w:numId w:val="21"/>
        </w:numPr>
        <w:spacing w:line="360" w:lineRule="auto"/>
        <w:rPr>
          <w:rFonts w:cstheme="minorHAnsi"/>
        </w:rPr>
      </w:pPr>
      <w:r w:rsidRPr="00E70C13">
        <w:rPr>
          <w:rFonts w:cstheme="minorHAnsi"/>
        </w:rPr>
        <w:t>Provide patient i</w:t>
      </w:r>
      <w:r w:rsidR="00D20B42" w:rsidRPr="00E70C13">
        <w:rPr>
          <w:rFonts w:cstheme="minorHAnsi"/>
        </w:rPr>
        <w:t>nformation to EMS professionals</w:t>
      </w:r>
      <w:r w:rsidR="00944655" w:rsidRPr="00E70C13">
        <w:rPr>
          <w:rFonts w:cstheme="minorHAnsi"/>
        </w:rPr>
        <w:t>. (N</w:t>
      </w:r>
      <w:r w:rsidRPr="00E70C13">
        <w:rPr>
          <w:rFonts w:cstheme="minorHAnsi"/>
        </w:rPr>
        <w:t>ame, age, known medical problems, emergency contact info)</w:t>
      </w:r>
      <w:r w:rsidR="00944655" w:rsidRPr="00E70C13">
        <w:rPr>
          <w:rFonts w:cstheme="minorHAnsi"/>
        </w:rPr>
        <w:t>.</w:t>
      </w:r>
    </w:p>
    <w:p w:rsidR="006E282C" w:rsidRPr="00E70C13" w:rsidRDefault="006E282C" w:rsidP="006E282C">
      <w:pPr>
        <w:pStyle w:val="ListParagraph"/>
        <w:numPr>
          <w:ilvl w:val="0"/>
          <w:numId w:val="21"/>
        </w:numPr>
        <w:spacing w:line="360" w:lineRule="auto"/>
        <w:rPr>
          <w:rFonts w:cstheme="minorHAnsi"/>
        </w:rPr>
      </w:pPr>
      <w:r w:rsidRPr="00E70C13">
        <w:rPr>
          <w:rFonts w:cstheme="minorHAnsi"/>
        </w:rPr>
        <w:t xml:space="preserve">Provide EMS with the times tracked by the time keeper.  </w:t>
      </w:r>
    </w:p>
    <w:p w:rsidR="00481E44" w:rsidRDefault="00481E44">
      <w:pPr>
        <w:rPr>
          <w:rFonts w:cstheme="minorHAnsi"/>
          <w:color w:val="2E74B5" w:themeColor="accent1" w:themeShade="BF"/>
          <w:sz w:val="28"/>
          <w:szCs w:val="28"/>
        </w:rPr>
      </w:pPr>
      <w:r>
        <w:rPr>
          <w:rFonts w:cstheme="minorHAnsi"/>
          <w:color w:val="2E74B5" w:themeColor="accent1" w:themeShade="BF"/>
          <w:sz w:val="28"/>
          <w:szCs w:val="28"/>
        </w:rPr>
        <w:br w:type="page"/>
      </w:r>
    </w:p>
    <w:p w:rsidR="0026717C" w:rsidRPr="00AD474A" w:rsidRDefault="0026717C" w:rsidP="0026717C">
      <w:pPr>
        <w:spacing w:line="360" w:lineRule="auto"/>
        <w:rPr>
          <w:rFonts w:cstheme="minorHAnsi"/>
          <w:color w:val="2E74B5" w:themeColor="accent1" w:themeShade="BF"/>
          <w:u w:val="single"/>
        </w:rPr>
      </w:pPr>
      <w:r w:rsidRPr="00AD474A">
        <w:rPr>
          <w:rFonts w:cstheme="minorHAnsi"/>
          <w:color w:val="2E74B5" w:themeColor="accent1" w:themeShade="BF"/>
          <w:sz w:val="28"/>
          <w:szCs w:val="28"/>
          <w:u w:val="single"/>
        </w:rPr>
        <w:lastRenderedPageBreak/>
        <w:t xml:space="preserve">Additional information for Cardiac Response Plans during school hours or athletic events: </w:t>
      </w:r>
    </w:p>
    <w:p w:rsidR="0026717C" w:rsidRPr="00E70C13" w:rsidRDefault="0026717C" w:rsidP="0026717C">
      <w:pPr>
        <w:pStyle w:val="ListParagraph"/>
        <w:numPr>
          <w:ilvl w:val="0"/>
          <w:numId w:val="29"/>
        </w:numPr>
        <w:spacing w:line="360" w:lineRule="auto"/>
        <w:rPr>
          <w:rFonts w:cstheme="minorHAnsi"/>
        </w:rPr>
      </w:pPr>
      <w:r w:rsidRPr="00E70C13">
        <w:rPr>
          <w:rFonts w:cstheme="minorHAnsi"/>
        </w:rPr>
        <w:t xml:space="preserve">Name and phone number of the EMS Company that will be responding in the area. </w:t>
      </w:r>
    </w:p>
    <w:p w:rsidR="00504CF9" w:rsidRPr="00E70C13" w:rsidRDefault="00EB7E9A" w:rsidP="0026717C">
      <w:pPr>
        <w:pStyle w:val="ListParagraph"/>
        <w:numPr>
          <w:ilvl w:val="0"/>
          <w:numId w:val="29"/>
        </w:numPr>
        <w:spacing w:line="360" w:lineRule="auto"/>
        <w:rPr>
          <w:rFonts w:cstheme="minorHAnsi"/>
        </w:rPr>
      </w:pPr>
      <w:r w:rsidRPr="00E70C13">
        <w:rPr>
          <w:rFonts w:cstheme="minorHAnsi"/>
        </w:rPr>
        <w:t>Name and phone</w:t>
      </w:r>
      <w:r w:rsidR="00D05DB5" w:rsidRPr="00E70C13">
        <w:rPr>
          <w:rFonts w:cstheme="minorHAnsi"/>
        </w:rPr>
        <w:t xml:space="preserve"> number</w:t>
      </w:r>
      <w:r w:rsidRPr="00E70C13">
        <w:rPr>
          <w:rFonts w:cstheme="minorHAnsi"/>
        </w:rPr>
        <w:t xml:space="preserve"> of Fire Department that will be responding.</w:t>
      </w:r>
    </w:p>
    <w:p w:rsidR="0026717C" w:rsidRPr="00E70C13" w:rsidRDefault="00D20B42" w:rsidP="0026717C">
      <w:pPr>
        <w:pStyle w:val="ListParagraph"/>
        <w:numPr>
          <w:ilvl w:val="0"/>
          <w:numId w:val="29"/>
        </w:numPr>
        <w:spacing w:line="360" w:lineRule="auto"/>
        <w:rPr>
          <w:rFonts w:cstheme="minorHAnsi"/>
        </w:rPr>
      </w:pPr>
      <w:r w:rsidRPr="00E70C13">
        <w:rPr>
          <w:rFonts w:cstheme="minorHAnsi"/>
        </w:rPr>
        <w:t>Include an</w:t>
      </w:r>
      <w:r w:rsidR="00D05DB5" w:rsidRPr="00E70C13">
        <w:rPr>
          <w:rFonts w:cstheme="minorHAnsi"/>
        </w:rPr>
        <w:t xml:space="preserve"> aerial</w:t>
      </w:r>
      <w:r w:rsidR="00504CF9" w:rsidRPr="00E70C13">
        <w:rPr>
          <w:rFonts w:cstheme="minorHAnsi"/>
        </w:rPr>
        <w:t xml:space="preserve"> map of each athletic venue</w:t>
      </w:r>
      <w:r w:rsidR="00D05DB5" w:rsidRPr="00E70C13">
        <w:rPr>
          <w:rFonts w:cstheme="minorHAnsi"/>
        </w:rPr>
        <w:t>,</w:t>
      </w:r>
      <w:r w:rsidR="00504CF9" w:rsidRPr="00E70C13">
        <w:rPr>
          <w:rFonts w:cstheme="minorHAnsi"/>
        </w:rPr>
        <w:t xml:space="preserve"> with arrows </w:t>
      </w:r>
      <w:r w:rsidRPr="00E70C13">
        <w:rPr>
          <w:rFonts w:cstheme="minorHAnsi"/>
        </w:rPr>
        <w:t>insinuating the route</w:t>
      </w:r>
      <w:r w:rsidR="00504CF9" w:rsidRPr="00E70C13">
        <w:rPr>
          <w:rFonts w:cstheme="minorHAnsi"/>
        </w:rPr>
        <w:t xml:space="preserve"> to enter and exit the area as quickly as possible. </w:t>
      </w:r>
    </w:p>
    <w:p w:rsidR="00EB7E9A" w:rsidRPr="00E70C13" w:rsidRDefault="00504CF9" w:rsidP="0026717C">
      <w:pPr>
        <w:pStyle w:val="ListParagraph"/>
        <w:numPr>
          <w:ilvl w:val="0"/>
          <w:numId w:val="29"/>
        </w:numPr>
        <w:spacing w:line="360" w:lineRule="auto"/>
        <w:rPr>
          <w:rFonts w:cstheme="minorHAnsi"/>
        </w:rPr>
      </w:pPr>
      <w:r w:rsidRPr="00E70C13">
        <w:rPr>
          <w:rFonts w:cstheme="minorHAnsi"/>
        </w:rPr>
        <w:t xml:space="preserve">Include </w:t>
      </w:r>
      <w:r w:rsidR="00EB7E9A" w:rsidRPr="00E70C13">
        <w:rPr>
          <w:rFonts w:cstheme="minorHAnsi"/>
        </w:rPr>
        <w:t>Air Med Landing Zone</w:t>
      </w:r>
      <w:r w:rsidRPr="00E70C13">
        <w:rPr>
          <w:rFonts w:cstheme="minorHAnsi"/>
        </w:rPr>
        <w:t xml:space="preserve"> (LZ)</w:t>
      </w:r>
      <w:r w:rsidR="00D20B42" w:rsidRPr="00E70C13">
        <w:rPr>
          <w:rFonts w:cstheme="minorHAnsi"/>
        </w:rPr>
        <w:t xml:space="preserve"> w</w:t>
      </w:r>
      <w:r w:rsidR="00EB7E9A" w:rsidRPr="00E70C13">
        <w:rPr>
          <w:rFonts w:cstheme="minorHAnsi"/>
        </w:rPr>
        <w:t>ith the cor</w:t>
      </w:r>
      <w:r w:rsidR="00D05DB5" w:rsidRPr="00E70C13">
        <w:rPr>
          <w:rFonts w:cstheme="minorHAnsi"/>
        </w:rPr>
        <w:t>rect coordinates for each event, including but not limiting to s</w:t>
      </w:r>
      <w:r w:rsidR="00EB7E9A" w:rsidRPr="00E70C13">
        <w:rPr>
          <w:rFonts w:cstheme="minorHAnsi"/>
        </w:rPr>
        <w:t>chools, football stadium</w:t>
      </w:r>
      <w:r w:rsidR="00D05DB5" w:rsidRPr="00E70C13">
        <w:rPr>
          <w:rFonts w:cstheme="minorHAnsi"/>
        </w:rPr>
        <w:t>s</w:t>
      </w:r>
      <w:r w:rsidR="00EB7E9A" w:rsidRPr="00E70C13">
        <w:rPr>
          <w:rFonts w:cstheme="minorHAnsi"/>
        </w:rPr>
        <w:t>, baseball/softball fields etc. (Schools that host athletic events away from school premises will have more than one set of coordinates). Get with the areas local responders (EMS, Fire Departments) to assist with finding a LZ</w:t>
      </w:r>
      <w:r w:rsidRPr="00E70C13">
        <w:rPr>
          <w:rFonts w:cstheme="minorHAnsi"/>
        </w:rPr>
        <w:t xml:space="preserve"> and</w:t>
      </w:r>
      <w:r w:rsidR="00EB7E9A" w:rsidRPr="00E70C13">
        <w:rPr>
          <w:rFonts w:cstheme="minorHAnsi"/>
        </w:rPr>
        <w:t xml:space="preserve"> the appropriate coordinates for each venue. </w:t>
      </w:r>
    </w:p>
    <w:p w:rsidR="00504CF9" w:rsidRPr="00E70C13" w:rsidRDefault="00D05DB5" w:rsidP="00504CF9">
      <w:pPr>
        <w:pStyle w:val="ListParagraph"/>
        <w:numPr>
          <w:ilvl w:val="0"/>
          <w:numId w:val="29"/>
        </w:numPr>
        <w:spacing w:line="360" w:lineRule="auto"/>
        <w:rPr>
          <w:rFonts w:cstheme="minorHAnsi"/>
        </w:rPr>
      </w:pPr>
      <w:r w:rsidRPr="00E70C13">
        <w:rPr>
          <w:rFonts w:cstheme="minorHAnsi"/>
        </w:rPr>
        <w:t>K</w:t>
      </w:r>
      <w:r w:rsidR="00504CF9" w:rsidRPr="00E70C13">
        <w:rPr>
          <w:rFonts w:cstheme="minorHAnsi"/>
        </w:rPr>
        <w:t>now where the AED or emergency eq</w:t>
      </w:r>
      <w:r w:rsidRPr="00E70C13">
        <w:rPr>
          <w:rFonts w:cstheme="minorHAnsi"/>
        </w:rPr>
        <w:t>uipment is located during athletic events.</w:t>
      </w:r>
      <w:r w:rsidR="00504CF9" w:rsidRPr="00E70C13">
        <w:rPr>
          <w:rFonts w:cstheme="minorHAnsi"/>
        </w:rPr>
        <w:t xml:space="preserve"> </w:t>
      </w:r>
    </w:p>
    <w:p w:rsidR="002C0AE6" w:rsidRPr="00E70C13" w:rsidRDefault="00D20B42" w:rsidP="002C0AE6">
      <w:pPr>
        <w:pStyle w:val="ListParagraph"/>
        <w:numPr>
          <w:ilvl w:val="0"/>
          <w:numId w:val="29"/>
        </w:numPr>
        <w:spacing w:line="360" w:lineRule="auto"/>
        <w:rPr>
          <w:rFonts w:cstheme="minorHAnsi"/>
        </w:rPr>
      </w:pPr>
      <w:r w:rsidRPr="00E70C13">
        <w:rPr>
          <w:rFonts w:cstheme="minorHAnsi"/>
        </w:rPr>
        <w:t>List the areas h</w:t>
      </w:r>
      <w:r w:rsidR="00504CF9" w:rsidRPr="00E70C13">
        <w:rPr>
          <w:rFonts w:cstheme="minorHAnsi"/>
        </w:rPr>
        <w:t>ospitals including phon</w:t>
      </w:r>
      <w:r w:rsidRPr="00E70C13">
        <w:rPr>
          <w:rFonts w:cstheme="minorHAnsi"/>
        </w:rPr>
        <w:t>e numbers, addresses, and an estimated time of arrival</w:t>
      </w:r>
      <w:r w:rsidR="00504CF9" w:rsidRPr="00E70C13">
        <w:rPr>
          <w:rFonts w:cstheme="minorHAnsi"/>
        </w:rPr>
        <w:t xml:space="preserve"> drive time from the incident to the emergency room.</w:t>
      </w:r>
    </w:p>
    <w:p w:rsidR="00176EDF" w:rsidRPr="00E70C13" w:rsidRDefault="00D20B42" w:rsidP="00C86759">
      <w:pPr>
        <w:spacing w:line="360" w:lineRule="auto"/>
        <w:rPr>
          <w:rFonts w:cstheme="minorHAnsi"/>
        </w:rPr>
      </w:pPr>
      <w:r w:rsidRPr="00E70C13">
        <w:rPr>
          <w:rFonts w:cstheme="minorHAnsi"/>
          <w:u w:val="single"/>
        </w:rPr>
        <w:t>T</w:t>
      </w:r>
      <w:r w:rsidR="00176EDF" w:rsidRPr="00E70C13">
        <w:rPr>
          <w:rFonts w:cstheme="minorHAnsi"/>
          <w:u w:val="single"/>
        </w:rPr>
        <w:t xml:space="preserve">his picture indicates where the AED(s) </w:t>
      </w:r>
      <w:r w:rsidR="00D05DB5" w:rsidRPr="00E70C13">
        <w:rPr>
          <w:rFonts w:cstheme="minorHAnsi"/>
          <w:u w:val="single"/>
        </w:rPr>
        <w:t>are located in the area,</w:t>
      </w:r>
      <w:r w:rsidRPr="00E70C13">
        <w:rPr>
          <w:rFonts w:cstheme="minorHAnsi"/>
          <w:u w:val="single"/>
        </w:rPr>
        <w:t xml:space="preserve"> how</w:t>
      </w:r>
      <w:r w:rsidR="00176EDF" w:rsidRPr="00E70C13">
        <w:rPr>
          <w:rFonts w:cstheme="minorHAnsi"/>
          <w:u w:val="single"/>
        </w:rPr>
        <w:t xml:space="preserve"> EMS</w:t>
      </w:r>
      <w:r w:rsidRPr="00E70C13">
        <w:rPr>
          <w:rFonts w:cstheme="minorHAnsi"/>
          <w:u w:val="single"/>
        </w:rPr>
        <w:t xml:space="preserve"> should</w:t>
      </w:r>
      <w:r w:rsidR="00176EDF" w:rsidRPr="00E70C13">
        <w:rPr>
          <w:rFonts w:cstheme="minorHAnsi"/>
          <w:u w:val="single"/>
        </w:rPr>
        <w:t xml:space="preserve"> to access the</w:t>
      </w:r>
      <w:r w:rsidR="00D05DB5" w:rsidRPr="00E70C13">
        <w:rPr>
          <w:rFonts w:cstheme="minorHAnsi"/>
          <w:u w:val="single"/>
        </w:rPr>
        <w:t xml:space="preserve"> patient,</w:t>
      </w:r>
      <w:r w:rsidRPr="00E70C13">
        <w:rPr>
          <w:rFonts w:cstheme="minorHAnsi"/>
          <w:u w:val="single"/>
        </w:rPr>
        <w:t xml:space="preserve"> </w:t>
      </w:r>
      <w:r w:rsidR="00D05DB5" w:rsidRPr="00E70C13">
        <w:rPr>
          <w:rFonts w:cstheme="minorHAnsi"/>
          <w:u w:val="single"/>
        </w:rPr>
        <w:t xml:space="preserve">and the </w:t>
      </w:r>
      <w:r w:rsidRPr="00E70C13">
        <w:rPr>
          <w:rFonts w:cstheme="minorHAnsi"/>
          <w:u w:val="single"/>
        </w:rPr>
        <w:t xml:space="preserve">landing zone for Air </w:t>
      </w:r>
      <w:r w:rsidR="00D05DB5" w:rsidRPr="00E70C13">
        <w:rPr>
          <w:rFonts w:cstheme="minorHAnsi"/>
          <w:u w:val="single"/>
        </w:rPr>
        <w:t>M</w:t>
      </w:r>
      <w:r w:rsidRPr="00E70C13">
        <w:rPr>
          <w:rFonts w:cstheme="minorHAnsi"/>
          <w:u w:val="single"/>
        </w:rPr>
        <w:t>ed</w:t>
      </w:r>
      <w:r w:rsidR="00176EDF" w:rsidRPr="00E70C13">
        <w:rPr>
          <w:rFonts w:cstheme="minorHAnsi"/>
          <w:u w:val="single"/>
        </w:rPr>
        <w:t xml:space="preserve"> if needed. </w:t>
      </w:r>
    </w:p>
    <w:p w:rsidR="00176EDF" w:rsidRPr="00176EDF" w:rsidRDefault="00176EDF" w:rsidP="00176EDF">
      <w:pPr>
        <w:spacing w:after="0" w:line="240" w:lineRule="auto"/>
        <w:rPr>
          <w:rFonts w:ascii="Times New Roman" w:hAnsi="Times New Roman" w:cs="Times New Roman"/>
        </w:rPr>
      </w:pPr>
    </w:p>
    <w:p w:rsidR="008502B8" w:rsidRDefault="00176EDF" w:rsidP="00E70C13">
      <w:pPr>
        <w:spacing w:after="0" w:line="240" w:lineRule="auto"/>
        <w:jc w:val="center"/>
        <w:rPr>
          <w:rFonts w:ascii="Times New Roman" w:hAnsi="Times New Roman" w:cs="Times New Roman"/>
        </w:rPr>
      </w:pPr>
      <w:r>
        <w:rPr>
          <w:rFonts w:ascii="Times New Roman" w:eastAsia="Times New Roman" w:hAnsi="Times New Roman" w:cs="Times New Roman"/>
          <w:b/>
          <w:noProof/>
          <w:sz w:val="24"/>
          <w:szCs w:val="24"/>
        </w:rPr>
        <w:drawing>
          <wp:inline distT="114300" distB="114300" distL="114300" distR="114300" wp14:anchorId="4AF7ED3E" wp14:editId="24552F5A">
            <wp:extent cx="5106010" cy="3101644"/>
            <wp:effectExtent l="0" t="0" r="0" b="381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31961"/>
                    <a:stretch>
                      <a:fillRect/>
                    </a:stretch>
                  </pic:blipFill>
                  <pic:spPr>
                    <a:xfrm>
                      <a:off x="0" y="0"/>
                      <a:ext cx="5113833" cy="3106396"/>
                    </a:xfrm>
                    <a:prstGeom prst="rect">
                      <a:avLst/>
                    </a:prstGeom>
                    <a:ln/>
                  </pic:spPr>
                </pic:pic>
              </a:graphicData>
            </a:graphic>
          </wp:inline>
        </w:drawing>
      </w:r>
    </w:p>
    <w:p w:rsidR="00481E44" w:rsidRDefault="00481E44" w:rsidP="00EB7E9A">
      <w:pPr>
        <w:spacing w:line="360" w:lineRule="auto"/>
        <w:rPr>
          <w:rFonts w:cstheme="minorHAnsi"/>
          <w:color w:val="2E74B5" w:themeColor="accent1" w:themeShade="BF"/>
          <w:sz w:val="28"/>
          <w:szCs w:val="28"/>
        </w:rPr>
      </w:pPr>
    </w:p>
    <w:p w:rsidR="00EB7E9A" w:rsidRPr="00AD474A" w:rsidRDefault="00EB7E9A" w:rsidP="00EB7E9A">
      <w:pPr>
        <w:spacing w:line="360" w:lineRule="auto"/>
        <w:rPr>
          <w:rFonts w:cstheme="minorHAnsi"/>
          <w:color w:val="2E74B5" w:themeColor="accent1" w:themeShade="BF"/>
          <w:sz w:val="28"/>
          <w:szCs w:val="28"/>
          <w:u w:val="single"/>
        </w:rPr>
      </w:pPr>
      <w:r w:rsidRPr="00AD474A">
        <w:rPr>
          <w:rFonts w:cstheme="minorHAnsi"/>
          <w:color w:val="2E74B5" w:themeColor="accent1" w:themeShade="BF"/>
          <w:sz w:val="28"/>
          <w:szCs w:val="28"/>
          <w:u w:val="single"/>
        </w:rPr>
        <w:lastRenderedPageBreak/>
        <w:t>Communicating with 911 Operator:</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Remain calm and listen carefully.</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Don’t hang up, the 911 operator will stay on the line with you until EMS arrives. </w:t>
      </w:r>
    </w:p>
    <w:p w:rsidR="00EB7E9A" w:rsidRPr="00E70C13" w:rsidRDefault="00D20B42" w:rsidP="00EB7E9A">
      <w:pPr>
        <w:pStyle w:val="ListParagraph"/>
        <w:numPr>
          <w:ilvl w:val="0"/>
          <w:numId w:val="30"/>
        </w:numPr>
        <w:spacing w:line="360" w:lineRule="auto"/>
        <w:rPr>
          <w:rFonts w:cstheme="minorHAnsi"/>
        </w:rPr>
      </w:pPr>
      <w:r w:rsidRPr="00E70C13">
        <w:rPr>
          <w:rFonts w:cstheme="minorHAnsi"/>
        </w:rPr>
        <w:t>Let the 911 o</w:t>
      </w:r>
      <w:r w:rsidR="00EB7E9A" w:rsidRPr="00E70C13">
        <w:rPr>
          <w:rFonts w:cstheme="minorHAnsi"/>
        </w:rPr>
        <w:t xml:space="preserve">perator guide the conversation. </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Stay close to the patient and update the 911 operator about their status.</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Put </w:t>
      </w:r>
      <w:r w:rsidR="00D05DB5" w:rsidRPr="00E70C13">
        <w:rPr>
          <w:rFonts w:cstheme="minorHAnsi"/>
        </w:rPr>
        <w:t xml:space="preserve">your </w:t>
      </w:r>
      <w:r w:rsidRPr="00E70C13">
        <w:rPr>
          <w:rFonts w:cstheme="minorHAnsi"/>
        </w:rPr>
        <w:t xml:space="preserve">cell phone on speakerphone if needed so others can hear instructions as well. </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Be sure to ask the 911 operator for clarification if you don’t understand. </w:t>
      </w:r>
    </w:p>
    <w:p w:rsidR="008502B8" w:rsidRPr="00E70C13" w:rsidRDefault="00EB7E9A" w:rsidP="00EB7E9A">
      <w:pPr>
        <w:pStyle w:val="ListParagraph"/>
        <w:numPr>
          <w:ilvl w:val="0"/>
          <w:numId w:val="30"/>
        </w:numPr>
        <w:spacing w:line="360" w:lineRule="auto"/>
        <w:rPr>
          <w:rFonts w:cstheme="minorHAnsi"/>
        </w:rPr>
      </w:pPr>
      <w:r w:rsidRPr="00E70C13">
        <w:rPr>
          <w:rFonts w:cstheme="minorHAnsi"/>
        </w:rPr>
        <w:t xml:space="preserve">Send someone to meet EMS and direct them to the </w:t>
      </w:r>
      <w:r w:rsidR="00504CF9" w:rsidRPr="00E70C13">
        <w:rPr>
          <w:rFonts w:cstheme="minorHAnsi"/>
        </w:rPr>
        <w:t xml:space="preserve">patient (at school or at the venue of the </w:t>
      </w:r>
    </w:p>
    <w:p w:rsidR="002943C0" w:rsidRPr="00E70C13" w:rsidRDefault="004408E8" w:rsidP="002943C0">
      <w:pPr>
        <w:pStyle w:val="ListParagraph"/>
        <w:spacing w:line="360" w:lineRule="auto"/>
        <w:rPr>
          <w:rFonts w:cstheme="minorHAnsi"/>
        </w:rPr>
      </w:pPr>
      <w:r w:rsidRPr="00E70C13">
        <w:rPr>
          <w:rFonts w:cstheme="minorHAnsi"/>
        </w:rPr>
        <w:t>Athletic</w:t>
      </w:r>
      <w:r w:rsidR="00504CF9" w:rsidRPr="00E70C13">
        <w:rPr>
          <w:rFonts w:cstheme="minorHAnsi"/>
        </w:rPr>
        <w:t xml:space="preserve"> event)</w:t>
      </w:r>
      <w:r w:rsidR="00D20B42" w:rsidRPr="00E70C13">
        <w:rPr>
          <w:rFonts w:cstheme="minorHAnsi"/>
        </w:rPr>
        <w:t>.</w:t>
      </w:r>
    </w:p>
    <w:p w:rsidR="00DD4C2B" w:rsidRPr="00AD474A" w:rsidRDefault="00DD4C2B" w:rsidP="002943C0">
      <w:pPr>
        <w:spacing w:line="360" w:lineRule="auto"/>
        <w:rPr>
          <w:rFonts w:cstheme="minorHAnsi"/>
          <w:u w:val="single"/>
        </w:rPr>
      </w:pPr>
      <w:r w:rsidRPr="00AD474A">
        <w:rPr>
          <w:rFonts w:cstheme="minorHAnsi"/>
          <w:color w:val="2E74B5" w:themeColor="accent1" w:themeShade="BF"/>
          <w:sz w:val="28"/>
          <w:szCs w:val="28"/>
          <w:u w:val="single"/>
        </w:rPr>
        <w:t>Post Event Procedures:</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and replenish supplies as appropriate (AED pads, towels, gloves, </w:t>
      </w:r>
      <w:r w:rsidR="00E152E9" w:rsidRPr="00481E44">
        <w:rPr>
          <w:rFonts w:cstheme="minorHAnsi"/>
        </w:rPr>
        <w:t>etc.</w:t>
      </w:r>
      <w:r w:rsidR="00D20B42" w:rsidRPr="00481E44">
        <w:rPr>
          <w:rFonts w:cstheme="minorHAnsi"/>
        </w:rPr>
        <w:t>)</w:t>
      </w:r>
      <w:r w:rsidR="00D05DB5" w:rsidRPr="00481E44">
        <w:rPr>
          <w:rFonts w:cstheme="minorHAnsi"/>
        </w:rPr>
        <w:t>.</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Clean and disinfect the device.</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the battery and replace if needed. </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the device for any damages. </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Return</w:t>
      </w:r>
      <w:r w:rsidR="00D05DB5" w:rsidRPr="00481E44">
        <w:rPr>
          <w:rFonts w:cstheme="minorHAnsi"/>
        </w:rPr>
        <w:t xml:space="preserve"> the</w:t>
      </w:r>
      <w:r w:rsidRPr="00481E44">
        <w:rPr>
          <w:rFonts w:cstheme="minorHAnsi"/>
        </w:rPr>
        <w:t xml:space="preserve"> AED to its designated place. </w:t>
      </w:r>
    </w:p>
    <w:p w:rsidR="0026717C" w:rsidRPr="00481E44" w:rsidRDefault="0026717C" w:rsidP="0026717C">
      <w:pPr>
        <w:pStyle w:val="ListParagraph"/>
        <w:numPr>
          <w:ilvl w:val="0"/>
          <w:numId w:val="27"/>
        </w:numPr>
        <w:spacing w:line="360" w:lineRule="auto"/>
        <w:rPr>
          <w:rFonts w:cstheme="minorHAnsi"/>
          <w:color w:val="2E74B5" w:themeColor="accent1" w:themeShade="BF"/>
          <w:sz w:val="32"/>
          <w:szCs w:val="32"/>
        </w:rPr>
      </w:pPr>
      <w:r w:rsidRPr="00481E44">
        <w:rPr>
          <w:rFonts w:cstheme="minorHAnsi"/>
        </w:rPr>
        <w:t>Assure the AED</w:t>
      </w:r>
      <w:r w:rsidR="00D05DB5" w:rsidRPr="00481E44">
        <w:rPr>
          <w:rFonts w:cstheme="minorHAnsi"/>
        </w:rPr>
        <w:t>’s</w:t>
      </w:r>
      <w:r w:rsidRPr="00481E44">
        <w:rPr>
          <w:rFonts w:cstheme="minorHAnsi"/>
        </w:rPr>
        <w:t xml:space="preserve"> information such as replaced pads or batteries is updated in the Bureau of EMS IMS system. </w:t>
      </w:r>
      <w:hyperlink r:id="rId12" w:history="1">
        <w:r w:rsidRPr="00481E44">
          <w:rPr>
            <w:rStyle w:val="Hyperlink"/>
            <w:rFonts w:cstheme="minorHAnsi"/>
          </w:rPr>
          <w:t>http://labems.ldh.la.gov</w:t>
        </w:r>
      </w:hyperlink>
      <w:r w:rsidRPr="00481E44">
        <w:rPr>
          <w:rFonts w:cstheme="minorHAnsi"/>
        </w:rPr>
        <w:t xml:space="preserve">. </w:t>
      </w:r>
    </w:p>
    <w:p w:rsidR="008502B8" w:rsidRDefault="008502B8" w:rsidP="008502B8">
      <w:pPr>
        <w:spacing w:line="360" w:lineRule="auto"/>
        <w:rPr>
          <w:rFonts w:ascii="Times New Roman" w:hAnsi="Times New Roman" w:cs="Times New Roman"/>
          <w:color w:val="2E74B5" w:themeColor="accent1" w:themeShade="BF"/>
          <w:sz w:val="32"/>
          <w:szCs w:val="32"/>
        </w:rPr>
      </w:pPr>
    </w:p>
    <w:p w:rsidR="008502B8" w:rsidRDefault="008502B8" w:rsidP="008502B8">
      <w:pPr>
        <w:spacing w:line="360" w:lineRule="auto"/>
        <w:jc w:val="center"/>
        <w:rPr>
          <w:rFonts w:ascii="Times New Roman" w:hAnsi="Times New Roman" w:cs="Times New Roman"/>
          <w:color w:val="2E74B5" w:themeColor="accent1" w:themeShade="BF"/>
          <w:sz w:val="32"/>
          <w:szCs w:val="32"/>
        </w:rPr>
      </w:pPr>
      <w:r>
        <w:rPr>
          <w:rFonts w:ascii="Calibri" w:hAnsi="Calibri" w:cs="Calibri"/>
          <w:noProof/>
          <w:color w:val="1F497D"/>
        </w:rPr>
        <w:drawing>
          <wp:inline distT="0" distB="0" distL="0" distR="0">
            <wp:extent cx="3512155" cy="584200"/>
            <wp:effectExtent l="0" t="0" r="0" b="6350"/>
            <wp:docPr id="43" name="Picture 43"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A656E.937C3650"/>
                    <pic:cNvPicPr>
                      <a:picLocks noChangeAspect="1" noChangeArrowheads="1"/>
                    </pic:cNvPicPr>
                  </pic:nvPicPr>
                  <pic:blipFill>
                    <a:blip r:embed="rId8" r:link="rId13">
                      <a:extLst>
                        <a:ext uri="{28A0092B-C50C-407E-A947-70E740481C1C}">
                          <a14:useLocalDpi xmlns:a14="http://schemas.microsoft.com/office/drawing/2010/main" val="0"/>
                        </a:ext>
                      </a:extLst>
                    </a:blip>
                    <a:srcRect/>
                    <a:stretch>
                      <a:fillRect/>
                    </a:stretch>
                  </pic:blipFill>
                  <pic:spPr bwMode="auto">
                    <a:xfrm>
                      <a:off x="0" y="0"/>
                      <a:ext cx="3513900" cy="584490"/>
                    </a:xfrm>
                    <a:prstGeom prst="rect">
                      <a:avLst/>
                    </a:prstGeom>
                    <a:noFill/>
                    <a:ln>
                      <a:noFill/>
                    </a:ln>
                  </pic:spPr>
                </pic:pic>
              </a:graphicData>
            </a:graphic>
          </wp:inline>
        </w:drawing>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Aimee Hall</w:t>
      </w:r>
      <w:r>
        <w:rPr>
          <w:rFonts w:ascii="Times New Roman" w:hAnsi="Times New Roman" w:cs="Times New Roman"/>
          <w:color w:val="1F4E79" w:themeColor="accent1" w:themeShade="80"/>
          <w:sz w:val="24"/>
          <w:szCs w:val="24"/>
        </w:rPr>
        <w:t xml:space="preserve">, </w:t>
      </w:r>
      <w:r w:rsidR="00762D38">
        <w:rPr>
          <w:rFonts w:ascii="Times New Roman" w:hAnsi="Times New Roman" w:cs="Times New Roman"/>
          <w:color w:val="1F4E79" w:themeColor="accent1" w:themeShade="80"/>
          <w:sz w:val="24"/>
          <w:szCs w:val="24"/>
        </w:rPr>
        <w:t>NR</w:t>
      </w:r>
      <w:r>
        <w:rPr>
          <w:rFonts w:ascii="Times New Roman" w:hAnsi="Times New Roman" w:cs="Times New Roman"/>
          <w:color w:val="1F4E79" w:themeColor="accent1" w:themeShade="80"/>
          <w:sz w:val="24"/>
          <w:szCs w:val="24"/>
        </w:rPr>
        <w:t>EMT</w:t>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Jump Start Your Heart Coordinator</w:t>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7273 Florida Blvd., Baton Rouge, La 70806</w:t>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 xml:space="preserve">Office </w:t>
      </w:r>
      <w:r w:rsidR="00535169">
        <w:rPr>
          <w:rFonts w:ascii="Times New Roman" w:hAnsi="Times New Roman" w:cs="Times New Roman"/>
          <w:color w:val="1F4E79" w:themeColor="accent1" w:themeShade="80"/>
          <w:sz w:val="24"/>
          <w:szCs w:val="24"/>
        </w:rPr>
        <w:t>Phone: 225-925</w:t>
      </w:r>
      <w:r w:rsidRPr="008502B8">
        <w:rPr>
          <w:rFonts w:ascii="Times New Roman" w:hAnsi="Times New Roman" w:cs="Times New Roman"/>
          <w:color w:val="1F4E79" w:themeColor="accent1" w:themeShade="80"/>
          <w:sz w:val="24"/>
          <w:szCs w:val="24"/>
        </w:rPr>
        <w:t>-4374</w:t>
      </w:r>
      <w:bookmarkStart w:id="0" w:name="_GoBack"/>
      <w:bookmarkEnd w:id="0"/>
    </w:p>
    <w:p w:rsid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 xml:space="preserve">Email: </w:t>
      </w:r>
      <w:hyperlink r:id="rId14" w:history="1">
        <w:r w:rsidR="00A9441A" w:rsidRPr="006246C1">
          <w:rPr>
            <w:rStyle w:val="Hyperlink"/>
            <w:rFonts w:ascii="Times New Roman" w:hAnsi="Times New Roman" w:cs="Times New Roman"/>
            <w:sz w:val="24"/>
            <w:szCs w:val="24"/>
          </w:rPr>
          <w:t>Aimee.Hall@la.gov</w:t>
        </w:r>
      </w:hyperlink>
    </w:p>
    <w:p w:rsidR="00A9441A" w:rsidRDefault="00A9441A" w:rsidP="008502B8">
      <w:pPr>
        <w:spacing w:line="240" w:lineRule="auto"/>
        <w:jc w:val="center"/>
        <w:rPr>
          <w:rFonts w:ascii="Times New Roman" w:hAnsi="Times New Roman" w:cs="Times New Roman"/>
          <w:color w:val="1F4E79" w:themeColor="accent1" w:themeShade="80"/>
          <w:sz w:val="24"/>
          <w:szCs w:val="24"/>
        </w:rPr>
      </w:pPr>
    </w:p>
    <w:p w:rsidR="00A9441A" w:rsidRDefault="00A9441A" w:rsidP="008502B8">
      <w:pPr>
        <w:spacing w:line="240" w:lineRule="auto"/>
        <w:jc w:val="center"/>
        <w:rPr>
          <w:rFonts w:ascii="Times New Roman" w:hAnsi="Times New Roman" w:cs="Times New Roman"/>
          <w:color w:val="1F4E79" w:themeColor="accent1" w:themeShade="80"/>
          <w:sz w:val="24"/>
          <w:szCs w:val="24"/>
        </w:rPr>
      </w:pPr>
    </w:p>
    <w:p w:rsidR="00524490" w:rsidRDefault="00524490" w:rsidP="00524490">
      <w:pPr>
        <w:spacing w:line="240" w:lineRule="auto"/>
        <w:jc w:val="center"/>
        <w:rPr>
          <w:rFonts w:cstheme="minorHAnsi"/>
          <w:sz w:val="28"/>
          <w:szCs w:val="28"/>
          <w:u w:val="single"/>
        </w:rPr>
      </w:pPr>
      <w:r w:rsidRPr="00524490">
        <w:rPr>
          <w:rFonts w:cstheme="minorHAnsi"/>
          <w:sz w:val="28"/>
          <w:szCs w:val="28"/>
          <w:u w:val="single"/>
        </w:rPr>
        <w:lastRenderedPageBreak/>
        <w:t>APPENDIX</w:t>
      </w:r>
      <w:r>
        <w:rPr>
          <w:rFonts w:cstheme="minorHAnsi"/>
          <w:sz w:val="28"/>
          <w:szCs w:val="28"/>
          <w:u w:val="single"/>
        </w:rPr>
        <w:t xml:space="preserve"> A-F</w:t>
      </w:r>
    </w:p>
    <w:p w:rsidR="002A1084" w:rsidRPr="00481E44" w:rsidRDefault="00481E44" w:rsidP="00481E44">
      <w:pPr>
        <w:spacing w:line="240" w:lineRule="auto"/>
        <w:rPr>
          <w:rFonts w:cstheme="minorHAnsi"/>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481E44">
        <w:rPr>
          <w:rFonts w:cstheme="minorHAnsi"/>
          <w:szCs w:val="28"/>
        </w:rPr>
        <w:t>Page</w:t>
      </w:r>
      <w:r w:rsidR="002A1084" w:rsidRPr="00481E44">
        <w:rPr>
          <w:rFonts w:cstheme="minorHAnsi"/>
          <w:szCs w:val="28"/>
        </w:rPr>
        <w:t xml:space="preserve"> </w:t>
      </w:r>
      <w:r w:rsidR="002A1084" w:rsidRPr="002A1084">
        <w:rPr>
          <w:rFonts w:cstheme="minorHAnsi"/>
          <w:sz w:val="28"/>
          <w:szCs w:val="28"/>
        </w:rPr>
        <w:t xml:space="preserve">                           </w:t>
      </w:r>
      <w:r>
        <w:rPr>
          <w:rFonts w:cstheme="minorHAnsi"/>
          <w:sz w:val="28"/>
          <w:szCs w:val="28"/>
        </w:rPr>
        <w:t xml:space="preserve">                         </w:t>
      </w:r>
    </w:p>
    <w:p w:rsidR="00524490" w:rsidRDefault="00524490" w:rsidP="00481E44">
      <w:pPr>
        <w:tabs>
          <w:tab w:val="left" w:pos="8910"/>
        </w:tabs>
        <w:spacing w:line="240" w:lineRule="auto"/>
        <w:rPr>
          <w:rFonts w:cstheme="minorHAnsi"/>
        </w:rPr>
      </w:pPr>
      <w:r w:rsidRPr="00524490">
        <w:rPr>
          <w:rFonts w:cstheme="minorHAnsi"/>
        </w:rPr>
        <w:t>A</w:t>
      </w:r>
      <w:r w:rsidR="002A1084">
        <w:rPr>
          <w:rFonts w:cstheme="minorHAnsi"/>
        </w:rPr>
        <w:t xml:space="preserve">ppendix </w:t>
      </w:r>
      <w:r w:rsidR="00045070" w:rsidRPr="00524490">
        <w:rPr>
          <w:rFonts w:cstheme="minorHAnsi"/>
        </w:rPr>
        <w:t>A</w:t>
      </w:r>
      <w:r w:rsidR="00045070">
        <w:rPr>
          <w:rFonts w:cstheme="minorHAnsi"/>
        </w:rPr>
        <w:t xml:space="preserve"> </w:t>
      </w:r>
      <w:r w:rsidR="00F6755F">
        <w:rPr>
          <w:rFonts w:cstheme="minorHAnsi"/>
        </w:rPr>
        <w:t>Cardiac Response Team Members</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2A1084" w:rsidRPr="00524490" w:rsidRDefault="002A1084" w:rsidP="00481E44">
      <w:pPr>
        <w:tabs>
          <w:tab w:val="left" w:pos="8910"/>
        </w:tabs>
        <w:spacing w:line="240" w:lineRule="auto"/>
        <w:rPr>
          <w:rFonts w:cstheme="minorHAnsi"/>
          <w:u w:val="single"/>
        </w:rPr>
      </w:pPr>
      <w:r w:rsidRPr="00524490">
        <w:rPr>
          <w:rFonts w:cstheme="minorHAnsi"/>
        </w:rPr>
        <w:t>A</w:t>
      </w:r>
      <w:r>
        <w:rPr>
          <w:rFonts w:cstheme="minorHAnsi"/>
        </w:rPr>
        <w:t>ppendix B</w:t>
      </w:r>
      <w:r w:rsidR="00F6755F">
        <w:rPr>
          <w:rFonts w:cstheme="minorHAnsi"/>
        </w:rPr>
        <w:t xml:space="preserve"> All AEDs and their Locations</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2A1084" w:rsidRPr="00524490" w:rsidRDefault="002A1084" w:rsidP="00481E44">
      <w:pPr>
        <w:tabs>
          <w:tab w:val="left" w:pos="8910"/>
        </w:tabs>
        <w:spacing w:line="240" w:lineRule="auto"/>
        <w:rPr>
          <w:rFonts w:cstheme="minorHAnsi"/>
          <w:u w:val="single"/>
        </w:rPr>
      </w:pPr>
      <w:r w:rsidRPr="00524490">
        <w:rPr>
          <w:rFonts w:cstheme="minorHAnsi"/>
        </w:rPr>
        <w:t>A</w:t>
      </w:r>
      <w:r>
        <w:rPr>
          <w:rFonts w:cstheme="minorHAnsi"/>
        </w:rPr>
        <w:t>ppendix</w:t>
      </w:r>
      <w:r w:rsidR="00762D38">
        <w:rPr>
          <w:rFonts w:cstheme="minorHAnsi"/>
        </w:rPr>
        <w:t xml:space="preserve"> C</w:t>
      </w:r>
      <w:r>
        <w:rPr>
          <w:rFonts w:cstheme="minorHAnsi"/>
        </w:rPr>
        <w:t xml:space="preserve"> </w:t>
      </w:r>
      <w:r w:rsidR="00F6755F">
        <w:rPr>
          <w:rFonts w:cstheme="minorHAnsi"/>
        </w:rPr>
        <w:t>Important Contacts</w:t>
      </w:r>
      <w:r w:rsidR="00762D38">
        <w:rPr>
          <w:rFonts w:cstheme="minorHAnsi"/>
        </w:rPr>
        <w:t>…………………………………………………………………………</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524490" w:rsidRPr="00524490" w:rsidRDefault="00524490" w:rsidP="00481E44">
      <w:pPr>
        <w:tabs>
          <w:tab w:val="left" w:pos="8820"/>
        </w:tabs>
        <w:spacing w:line="240" w:lineRule="auto"/>
      </w:pPr>
      <w:r w:rsidRPr="00524490">
        <w:rPr>
          <w:rFonts w:cstheme="minorHAnsi"/>
        </w:rPr>
        <w:t>Appendix D</w:t>
      </w:r>
      <w:r w:rsidR="00E152E9">
        <w:t xml:space="preserve"> Cardiac response drill checklist</w:t>
      </w:r>
      <w:r w:rsidR="00481E44">
        <w:t>……………………………………………………………………………………..</w:t>
      </w:r>
      <w:r w:rsidR="00481E44">
        <w:tab/>
      </w:r>
      <w:r w:rsidR="00F6755F">
        <w:t>10</w:t>
      </w:r>
    </w:p>
    <w:p w:rsidR="00524490" w:rsidRDefault="00E152E9" w:rsidP="00481E44">
      <w:pPr>
        <w:tabs>
          <w:tab w:val="left" w:pos="8820"/>
        </w:tabs>
        <w:spacing w:line="240" w:lineRule="auto"/>
      </w:pPr>
      <w:r>
        <w:t>Appendix E</w:t>
      </w:r>
      <w:r w:rsidRPr="00E152E9">
        <w:t xml:space="preserve"> </w:t>
      </w:r>
      <w:r w:rsidR="00481E44">
        <w:t xml:space="preserve">AED Monthly Inspection Log………………………………………………………………………………………… </w:t>
      </w:r>
      <w:r w:rsidR="00481E44">
        <w:tab/>
      </w:r>
      <w:r w:rsidR="00F6755F">
        <w:t>11</w:t>
      </w:r>
    </w:p>
    <w:p w:rsidR="002A1084" w:rsidRDefault="00524490" w:rsidP="00481E44">
      <w:pPr>
        <w:tabs>
          <w:tab w:val="left" w:pos="8820"/>
        </w:tabs>
        <w:spacing w:line="240" w:lineRule="auto"/>
      </w:pPr>
      <w:r>
        <w:t>Appendix F</w:t>
      </w:r>
      <w:r w:rsidR="00E152E9" w:rsidRPr="00E152E9">
        <w:t xml:space="preserve"> </w:t>
      </w:r>
      <w:r w:rsidR="00E152E9">
        <w:t>Hospitals and Air Med information</w:t>
      </w:r>
      <w:r w:rsidR="00481E44">
        <w:t>………………………………………………………………………………..</w:t>
      </w:r>
      <w:r w:rsidR="00481E44">
        <w:tab/>
      </w:r>
      <w:r w:rsidR="00F6755F">
        <w:t>12</w:t>
      </w:r>
    </w:p>
    <w:p w:rsidR="004408E8" w:rsidRDefault="004408E8" w:rsidP="00481E44">
      <w:pPr>
        <w:tabs>
          <w:tab w:val="left" w:pos="8820"/>
        </w:tabs>
        <w:spacing w:line="240" w:lineRule="auto"/>
      </w:pPr>
      <w:r>
        <w:t xml:space="preserve">Appendix G </w:t>
      </w:r>
      <w:r w:rsidR="00E152E9">
        <w:t>Post event form</w:t>
      </w:r>
      <w:r w:rsidR="00481E44">
        <w:t>…………………………………………………………………………………………………………….</w:t>
      </w:r>
      <w:r w:rsidR="00481E44">
        <w:tab/>
      </w:r>
      <w:r w:rsidR="00F6755F">
        <w:t>13</w:t>
      </w:r>
    </w:p>
    <w:p w:rsidR="002A1084" w:rsidRDefault="002A1084" w:rsidP="00524490">
      <w:pPr>
        <w:spacing w:line="240" w:lineRule="auto"/>
      </w:pPr>
    </w:p>
    <w:p w:rsidR="002A1084" w:rsidRDefault="002A1084"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481E44" w:rsidRDefault="00481E44" w:rsidP="00524490">
      <w:pPr>
        <w:spacing w:line="240" w:lineRule="auto"/>
      </w:pPr>
    </w:p>
    <w:p w:rsidR="00481E44" w:rsidRDefault="00481E44" w:rsidP="00524490">
      <w:pPr>
        <w:spacing w:line="240" w:lineRule="auto"/>
      </w:pPr>
    </w:p>
    <w:p w:rsidR="002A1084" w:rsidRDefault="00864350" w:rsidP="00481E44">
      <w:pPr>
        <w:spacing w:line="240" w:lineRule="auto"/>
        <w:jc w:val="center"/>
      </w:pPr>
      <w:r>
        <w:rPr>
          <w:rFonts w:ascii="Calibri" w:hAnsi="Calibri" w:cs="Calibri"/>
          <w:noProof/>
          <w:color w:val="1F497D"/>
        </w:rPr>
        <w:drawing>
          <wp:inline distT="0" distB="0" distL="0" distR="0" wp14:anchorId="153ADFF3" wp14:editId="0EAE37AF">
            <wp:extent cx="4636477" cy="771215"/>
            <wp:effectExtent l="0" t="0" r="0" b="0"/>
            <wp:docPr id="3" name="Picture 3"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A656E.937C3650"/>
                    <pic:cNvPicPr>
                      <a:picLocks noChangeAspect="1" noChangeArrowheads="1"/>
                    </pic:cNvPicPr>
                  </pic:nvPicPr>
                  <pic:blipFill>
                    <a:blip r:embed="rId8" r:link="rId13">
                      <a:extLst>
                        <a:ext uri="{28A0092B-C50C-407E-A947-70E740481C1C}">
                          <a14:useLocalDpi xmlns:a14="http://schemas.microsoft.com/office/drawing/2010/main" val="0"/>
                        </a:ext>
                      </a:extLst>
                    </a:blip>
                    <a:srcRect/>
                    <a:stretch>
                      <a:fillRect/>
                    </a:stretch>
                  </pic:blipFill>
                  <pic:spPr bwMode="auto">
                    <a:xfrm>
                      <a:off x="0" y="0"/>
                      <a:ext cx="4636477" cy="771215"/>
                    </a:xfrm>
                    <a:prstGeom prst="rect">
                      <a:avLst/>
                    </a:prstGeom>
                    <a:noFill/>
                    <a:ln>
                      <a:noFill/>
                    </a:ln>
                  </pic:spPr>
                </pic:pic>
              </a:graphicData>
            </a:graphic>
          </wp:inline>
        </w:drawing>
      </w:r>
    </w:p>
    <w:tbl>
      <w:tblPr>
        <w:tblpPr w:leftFromText="180" w:rightFromText="180" w:vertAnchor="text" w:horzAnchor="margin" w:tblpXSpec="center" w:tblpY="-1391"/>
        <w:tblW w:w="11138" w:type="dxa"/>
        <w:tblLook w:val="04A0" w:firstRow="1" w:lastRow="0" w:firstColumn="1" w:lastColumn="0" w:noHBand="0" w:noVBand="1"/>
      </w:tblPr>
      <w:tblGrid>
        <w:gridCol w:w="888"/>
        <w:gridCol w:w="890"/>
        <w:gridCol w:w="891"/>
        <w:gridCol w:w="556"/>
        <w:gridCol w:w="553"/>
        <w:gridCol w:w="555"/>
        <w:gridCol w:w="1127"/>
        <w:gridCol w:w="978"/>
        <w:gridCol w:w="3092"/>
        <w:gridCol w:w="1608"/>
      </w:tblGrid>
      <w:tr w:rsidR="00692FA8" w:rsidRPr="000A30B9" w:rsidTr="00944655">
        <w:trPr>
          <w:trHeight w:val="554"/>
        </w:trPr>
        <w:tc>
          <w:tcPr>
            <w:tcW w:w="11138" w:type="dxa"/>
            <w:gridSpan w:val="10"/>
            <w:tcBorders>
              <w:top w:val="nil"/>
              <w:left w:val="nil"/>
              <w:bottom w:val="nil"/>
              <w:right w:val="nil"/>
            </w:tcBorders>
            <w:shd w:val="clear" w:color="000000" w:fill="FFFF00"/>
            <w:noWrap/>
            <w:vAlign w:val="center"/>
            <w:hideMark/>
          </w:tcPr>
          <w:p w:rsidR="00692FA8" w:rsidRPr="000A30B9" w:rsidRDefault="00692FA8" w:rsidP="00944655">
            <w:pPr>
              <w:spacing w:after="0" w:line="240" w:lineRule="auto"/>
              <w:jc w:val="center"/>
              <w:rPr>
                <w:rFonts w:ascii="Arial Black" w:eastAsia="Times New Roman" w:hAnsi="Arial Black" w:cs="Calibri"/>
                <w:color w:val="000000"/>
                <w:sz w:val="20"/>
                <w:szCs w:val="20"/>
              </w:rPr>
            </w:pPr>
            <w:r w:rsidRPr="000A30B9">
              <w:rPr>
                <w:rFonts w:ascii="Arial Black" w:eastAsia="Times New Roman" w:hAnsi="Arial Black" w:cs="Calibri"/>
                <w:color w:val="000000"/>
                <w:sz w:val="20"/>
                <w:szCs w:val="20"/>
              </w:rPr>
              <w:lastRenderedPageBreak/>
              <w:t>Cardiac Response Drill Checklist</w:t>
            </w:r>
          </w:p>
        </w:tc>
      </w:tr>
      <w:tr w:rsidR="00692FA8" w:rsidRPr="000A30B9" w:rsidTr="00944655">
        <w:trPr>
          <w:trHeight w:val="554"/>
        </w:trPr>
        <w:tc>
          <w:tcPr>
            <w:tcW w:w="266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Pr>
                <w:rFonts w:ascii="Calibri" w:eastAsia="Times New Roman" w:hAnsi="Calibri" w:cs="Calibri"/>
                <w:color w:val="000000"/>
              </w:rPr>
              <w:t>Date</w:t>
            </w:r>
            <w:r w:rsidRPr="000A30B9">
              <w:rPr>
                <w:rFonts w:ascii="Calibri" w:eastAsia="Times New Roman" w:hAnsi="Calibri" w:cs="Calibri"/>
                <w:color w:val="000000"/>
              </w:rPr>
              <w:t>/Time:</w:t>
            </w:r>
          </w:p>
        </w:tc>
        <w:tc>
          <w:tcPr>
            <w:tcW w:w="1664" w:type="dxa"/>
            <w:gridSpan w:val="3"/>
            <w:tcBorders>
              <w:top w:val="single" w:sz="4" w:space="0" w:color="auto"/>
              <w:left w:val="nil"/>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School:</w:t>
            </w:r>
          </w:p>
        </w:tc>
        <w:tc>
          <w:tcPr>
            <w:tcW w:w="6805" w:type="dxa"/>
            <w:gridSpan w:val="4"/>
            <w:tcBorders>
              <w:top w:val="single" w:sz="4" w:space="0" w:color="auto"/>
              <w:left w:val="nil"/>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Drill Location:</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Response Action</w:t>
            </w:r>
          </w:p>
        </w:tc>
        <w:tc>
          <w:tcPr>
            <w:tcW w:w="1127"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Yes</w:t>
            </w:r>
          </w:p>
        </w:tc>
        <w:tc>
          <w:tcPr>
            <w:tcW w:w="978"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No</w:t>
            </w:r>
          </w:p>
        </w:tc>
        <w:tc>
          <w:tcPr>
            <w:tcW w:w="3092"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Unknown</w:t>
            </w:r>
          </w:p>
        </w:tc>
        <w:tc>
          <w:tcPr>
            <w:tcW w:w="1608"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Time</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Was the s</w:t>
            </w:r>
            <w:r w:rsidRPr="000A30B9">
              <w:rPr>
                <w:rFonts w:ascii="Calibri" w:eastAsia="Times New Roman" w:hAnsi="Calibri" w:cs="Calibri"/>
                <w:color w:val="000000"/>
              </w:rPr>
              <w:t>udden cardiac arrest witnessed?</w:t>
            </w:r>
            <w:r w:rsidRPr="000A30B9">
              <w:rPr>
                <w:rFonts w:ascii="Calibri" w:eastAsia="Times New Roman" w:hAnsi="Calibri" w:cs="Calibri"/>
                <w:i/>
                <w:iCs/>
                <w:color w:val="000000"/>
                <w:sz w:val="16"/>
                <w:szCs w:val="16"/>
              </w:rPr>
              <w:t xml:space="preserve"> If yes send for (AED) ASAP</w:t>
            </w:r>
          </w:p>
        </w:tc>
        <w:tc>
          <w:tcPr>
            <w:tcW w:w="1127"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911 called? </w:t>
            </w:r>
          </w:p>
        </w:tc>
        <w:tc>
          <w:tcPr>
            <w:tcW w:w="1127"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Victim </w:t>
            </w:r>
            <w:r>
              <w:rPr>
                <w:rFonts w:ascii="Calibri" w:eastAsia="Times New Roman" w:hAnsi="Calibri" w:cs="Calibri"/>
                <w:color w:val="000000"/>
              </w:rPr>
              <w:t>u</w:t>
            </w:r>
            <w:r w:rsidRPr="000A30B9">
              <w:rPr>
                <w:rFonts w:ascii="Calibri" w:eastAsia="Times New Roman" w:hAnsi="Calibri" w:cs="Calibri"/>
                <w:color w:val="000000"/>
              </w:rPr>
              <w:t>nresponsive was determined</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w:t>
            </w:r>
            <w:r>
              <w:rPr>
                <w:rFonts w:ascii="Calibri" w:eastAsia="Times New Roman" w:hAnsi="Calibri" w:cs="Calibri"/>
                <w:color w:val="000000"/>
              </w:rPr>
              <w:t>alled</w:t>
            </w:r>
            <w:r w:rsidRPr="000A30B9">
              <w:rPr>
                <w:rFonts w:ascii="Calibri" w:eastAsia="Times New Roman" w:hAnsi="Calibri" w:cs="Calibri"/>
                <w:color w:val="000000"/>
              </w:rPr>
              <w:t xml:space="preserve"> 911.</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Send for and AED.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Contact the front office (principal confirms AED is </w:t>
            </w:r>
            <w:proofErr w:type="spellStart"/>
            <w:r w:rsidRPr="000A30B9">
              <w:rPr>
                <w:rFonts w:ascii="Calibri" w:eastAsia="Times New Roman" w:hAnsi="Calibri" w:cs="Calibri"/>
                <w:color w:val="000000"/>
              </w:rPr>
              <w:t>enroute</w:t>
            </w:r>
            <w:proofErr w:type="spellEnd"/>
            <w:r>
              <w:rPr>
                <w:rFonts w:ascii="Calibri" w:eastAsia="Times New Roman" w:hAnsi="Calibri" w:cs="Calibri"/>
                <w:color w:val="000000"/>
              </w:rPr>
              <w:t xml:space="preserve"> to the patient</w:t>
            </w:r>
            <w:r w:rsidRPr="000A30B9">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Cardiac Response Team was paged to the area.</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Initiated CPR</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AED arrives to the patient side with in 3min</w:t>
            </w:r>
            <w:r>
              <w:rPr>
                <w:rFonts w:ascii="Calibri" w:eastAsia="Times New Roman" w:hAnsi="Calibri" w:cs="Calibri"/>
                <w:color w:val="000000"/>
              </w:rPr>
              <w:t>utes</w:t>
            </w:r>
            <w:r w:rsidRPr="000A30B9">
              <w:rPr>
                <w:rFonts w:ascii="Calibri" w:eastAsia="Times New Roman" w:hAnsi="Calibri" w:cs="Calibri"/>
                <w:color w:val="000000"/>
              </w:rPr>
              <w:t xml:space="preserve">.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94"/>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AED (A</w:t>
            </w:r>
            <w:r w:rsidRPr="000A30B9">
              <w:rPr>
                <w:rFonts w:ascii="Calibri" w:eastAsia="Times New Roman" w:hAnsi="Calibri" w:cs="Calibri"/>
                <w:color w:val="000000"/>
              </w:rPr>
              <w:t>dult\Pedi) pads are placed on the patient’s bare chest</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Allow AED to analyze (don’t touch the patient)</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Proper CPR mechanics</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Proper AED pad selection?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Proper AED pad placement?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Office o</w:t>
            </w:r>
            <w:r w:rsidRPr="000A30B9">
              <w:rPr>
                <w:rFonts w:ascii="Calibri" w:eastAsia="Times New Roman" w:hAnsi="Calibri" w:cs="Calibri"/>
                <w:color w:val="000000"/>
              </w:rPr>
              <w:t>btained Emergency Contact information for EMS?</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Timekeeper gave event times to EMS?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Did s</w:t>
            </w:r>
            <w:r w:rsidRPr="000A30B9">
              <w:rPr>
                <w:rFonts w:ascii="Calibri" w:eastAsia="Times New Roman" w:hAnsi="Calibri" w:cs="Calibri"/>
                <w:color w:val="000000"/>
              </w:rPr>
              <w:t>ome</w:t>
            </w:r>
            <w:r>
              <w:rPr>
                <w:rFonts w:ascii="Calibri" w:eastAsia="Times New Roman" w:hAnsi="Calibri" w:cs="Calibri"/>
                <w:color w:val="000000"/>
              </w:rPr>
              <w:t>one go d</w:t>
            </w:r>
            <w:r w:rsidRPr="000A30B9">
              <w:rPr>
                <w:rFonts w:ascii="Calibri" w:eastAsia="Times New Roman" w:hAnsi="Calibri" w:cs="Calibri"/>
                <w:color w:val="000000"/>
              </w:rPr>
              <w:t xml:space="preserve">irect EMS?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Crowd Control (students, family, bystanders etc...)</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778" w:type="dxa"/>
            <w:gridSpan w:val="2"/>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u w:val="single"/>
              </w:rPr>
            </w:pPr>
            <w:r w:rsidRPr="000A30B9">
              <w:rPr>
                <w:rFonts w:ascii="Calibri" w:eastAsia="Times New Roman" w:hAnsi="Calibri" w:cs="Calibri"/>
                <w:color w:val="000000"/>
                <w:u w:val="single"/>
              </w:rPr>
              <w:t>Post Drill Review:</w:t>
            </w: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u w:val="single"/>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9530" w:type="dxa"/>
            <w:gridSpan w:val="9"/>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r w:rsidRPr="000A30B9">
              <w:rPr>
                <w:rFonts w:ascii="Calibri" w:eastAsia="Times New Roman" w:hAnsi="Calibri" w:cs="Calibri"/>
                <w:color w:val="000000"/>
              </w:rPr>
              <w:t>What d</w:t>
            </w:r>
            <w:r>
              <w:rPr>
                <w:rFonts w:ascii="Calibri" w:eastAsia="Times New Roman" w:hAnsi="Calibri" w:cs="Calibri"/>
                <w:color w:val="000000"/>
              </w:rPr>
              <w:t xml:space="preserve">id we do right? What was easy to </w:t>
            </w:r>
            <w:r w:rsidRPr="000A30B9">
              <w:rPr>
                <w:rFonts w:ascii="Calibri" w:eastAsia="Times New Roman" w:hAnsi="Calibri" w:cs="Calibri"/>
                <w:color w:val="000000"/>
              </w:rPr>
              <w:t>remember to do?</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1138" w:type="dxa"/>
            <w:gridSpan w:val="10"/>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What could we do better? If needed, discuss with staff how the time from delivery of the AED to </w:t>
            </w:r>
          </w:p>
        </w:tc>
      </w:tr>
      <w:tr w:rsidR="00692FA8" w:rsidRPr="000A30B9" w:rsidTr="00944655">
        <w:trPr>
          <w:trHeight w:val="271"/>
        </w:trPr>
        <w:tc>
          <w:tcPr>
            <w:tcW w:w="11138" w:type="dxa"/>
            <w:gridSpan w:val="10"/>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Delivery of first shock may be made quicker. What was hard to remember?</w:t>
            </w:r>
          </w:p>
        </w:tc>
      </w:tr>
      <w:tr w:rsidR="00692FA8" w:rsidRPr="000A30B9" w:rsidTr="00944655">
        <w:trPr>
          <w:trHeight w:val="271"/>
        </w:trPr>
        <w:tc>
          <w:tcPr>
            <w:tcW w:w="11138" w:type="dxa"/>
            <w:gridSpan w:val="10"/>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1138" w:type="dxa"/>
            <w:gridSpan w:val="10"/>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Cardiac Emergency Response Team Members who attended drill: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1)</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5</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2)</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6</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3)</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7</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4)</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8</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A9441A"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tcPr>
          <w:p w:rsidR="00692FA8" w:rsidRPr="000A30B9" w:rsidRDefault="00692FA8" w:rsidP="00944655">
            <w:pPr>
              <w:spacing w:after="0" w:line="240" w:lineRule="auto"/>
              <w:jc w:val="right"/>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A9441A" w:rsidRDefault="00692FA8" w:rsidP="00E152E9">
            <w:pPr>
              <w:spacing w:after="0" w:line="240" w:lineRule="auto"/>
              <w:jc w:val="right"/>
              <w:rPr>
                <w:rFonts w:ascii="Times New Roman" w:eastAsia="Times New Roman" w:hAnsi="Times New Roman" w:cs="Times New Roman"/>
                <w:sz w:val="16"/>
                <w:szCs w:val="16"/>
              </w:rPr>
            </w:pPr>
          </w:p>
        </w:tc>
        <w:tc>
          <w:tcPr>
            <w:tcW w:w="1608" w:type="dxa"/>
            <w:tcBorders>
              <w:top w:val="nil"/>
              <w:left w:val="nil"/>
              <w:bottom w:val="nil"/>
              <w:right w:val="nil"/>
            </w:tcBorders>
            <w:shd w:val="clear" w:color="auto" w:fill="auto"/>
            <w:noWrap/>
            <w:vAlign w:val="bottom"/>
            <w:hideMark/>
          </w:tcPr>
          <w:p w:rsidR="00692FA8" w:rsidRPr="00A9441A" w:rsidRDefault="00692FA8" w:rsidP="00944655">
            <w:pPr>
              <w:spacing w:after="0" w:line="240" w:lineRule="auto"/>
              <w:rPr>
                <w:rFonts w:ascii="Times New Roman" w:eastAsia="Times New Roman" w:hAnsi="Times New Roman" w:cs="Times New Roman"/>
                <w:sz w:val="16"/>
                <w:szCs w:val="16"/>
              </w:rPr>
            </w:pP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bl>
    <w:p w:rsidR="00481E44" w:rsidRDefault="00481E44" w:rsidP="00692FA8">
      <w:pPr>
        <w:spacing w:line="360" w:lineRule="auto"/>
        <w:jc w:val="center"/>
        <w:rPr>
          <w:rFonts w:ascii="Times New Roman" w:hAnsi="Times New Roman" w:cs="Times New Roman"/>
        </w:rPr>
      </w:pPr>
    </w:p>
    <w:p w:rsidR="00692FA8" w:rsidRPr="005650D4" w:rsidRDefault="00692FA8" w:rsidP="00692FA8">
      <w:pPr>
        <w:spacing w:line="360" w:lineRule="auto"/>
        <w:jc w:val="center"/>
        <w:rPr>
          <w:rFonts w:ascii="Times New Roman" w:hAnsi="Times New Roman" w:cs="Times New Roman"/>
        </w:rPr>
      </w:pPr>
      <w:r>
        <w:rPr>
          <w:rFonts w:ascii="Times New Roman" w:hAnsi="Times New Roman" w:cs="Times New Roman"/>
        </w:rPr>
        <w:t>AED Monthly Inspection Log</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692FA8" w:rsidRPr="00481E44" w:rsidTr="00944655">
        <w:tc>
          <w:tcPr>
            <w:tcW w:w="1558" w:type="dxa"/>
          </w:tcPr>
          <w:p w:rsidR="00692FA8" w:rsidRPr="00481E44" w:rsidRDefault="00692FA8" w:rsidP="00944655">
            <w:pPr>
              <w:spacing w:line="276" w:lineRule="auto"/>
              <w:rPr>
                <w:rFonts w:cstheme="minorHAnsi"/>
              </w:rPr>
            </w:pPr>
            <w:r w:rsidRPr="00481E44">
              <w:rPr>
                <w:rFonts w:cstheme="minorHAnsi"/>
              </w:rPr>
              <w:t xml:space="preserve">AED Type </w:t>
            </w:r>
          </w:p>
        </w:tc>
        <w:tc>
          <w:tcPr>
            <w:tcW w:w="1558" w:type="dxa"/>
          </w:tcPr>
          <w:p w:rsidR="00692FA8" w:rsidRPr="00481E44" w:rsidRDefault="00692FA8" w:rsidP="00944655">
            <w:pPr>
              <w:spacing w:line="276" w:lineRule="auto"/>
              <w:rPr>
                <w:rFonts w:cstheme="minorHAnsi"/>
              </w:rPr>
            </w:pPr>
            <w:r w:rsidRPr="00481E44">
              <w:rPr>
                <w:rFonts w:cstheme="minorHAnsi"/>
              </w:rPr>
              <w:t>AED Location</w:t>
            </w:r>
          </w:p>
        </w:tc>
        <w:tc>
          <w:tcPr>
            <w:tcW w:w="1558" w:type="dxa"/>
          </w:tcPr>
          <w:p w:rsidR="00692FA8" w:rsidRPr="00481E44" w:rsidRDefault="00692FA8" w:rsidP="00944655">
            <w:pPr>
              <w:spacing w:line="276" w:lineRule="auto"/>
              <w:rPr>
                <w:rFonts w:cstheme="minorHAnsi"/>
              </w:rPr>
            </w:pPr>
            <w:r w:rsidRPr="00481E44">
              <w:rPr>
                <w:rFonts w:cstheme="minorHAnsi"/>
              </w:rPr>
              <w:t>Serial Number</w:t>
            </w:r>
          </w:p>
        </w:tc>
        <w:tc>
          <w:tcPr>
            <w:tcW w:w="1558" w:type="dxa"/>
          </w:tcPr>
          <w:p w:rsidR="00692FA8" w:rsidRPr="00481E44" w:rsidRDefault="00692FA8" w:rsidP="00944655">
            <w:pPr>
              <w:spacing w:line="276" w:lineRule="auto"/>
              <w:jc w:val="center"/>
              <w:rPr>
                <w:rFonts w:cstheme="minorHAnsi"/>
              </w:rPr>
            </w:pPr>
            <w:r w:rsidRPr="00481E44">
              <w:rPr>
                <w:rFonts w:cstheme="minorHAnsi"/>
              </w:rPr>
              <w:t>Battery Expiration</w:t>
            </w:r>
          </w:p>
        </w:tc>
        <w:tc>
          <w:tcPr>
            <w:tcW w:w="1559" w:type="dxa"/>
          </w:tcPr>
          <w:p w:rsidR="00692FA8" w:rsidRPr="00481E44" w:rsidRDefault="00692FA8" w:rsidP="00944655">
            <w:pPr>
              <w:spacing w:line="276" w:lineRule="auto"/>
              <w:rPr>
                <w:rFonts w:cstheme="minorHAnsi"/>
              </w:rPr>
            </w:pPr>
            <w:r w:rsidRPr="00481E44">
              <w:rPr>
                <w:rFonts w:cstheme="minorHAnsi"/>
              </w:rPr>
              <w:t xml:space="preserve">Adult Pads </w:t>
            </w:r>
          </w:p>
        </w:tc>
        <w:tc>
          <w:tcPr>
            <w:tcW w:w="1559" w:type="dxa"/>
          </w:tcPr>
          <w:p w:rsidR="00692FA8" w:rsidRPr="00481E44" w:rsidRDefault="00692FA8" w:rsidP="00944655">
            <w:pPr>
              <w:spacing w:line="276" w:lineRule="auto"/>
              <w:rPr>
                <w:rFonts w:cstheme="minorHAnsi"/>
              </w:rPr>
            </w:pPr>
            <w:r w:rsidRPr="00481E44">
              <w:rPr>
                <w:rFonts w:cstheme="minorHAnsi"/>
              </w:rPr>
              <w:t>Pediatric Pads</w:t>
            </w: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bl>
    <w:p w:rsidR="00692FA8" w:rsidRPr="00481E44" w:rsidRDefault="00692FA8" w:rsidP="00692FA8">
      <w:pPr>
        <w:spacing w:before="240" w:line="276" w:lineRule="auto"/>
        <w:rPr>
          <w:rFonts w:cstheme="minorHAnsi"/>
        </w:rPr>
      </w:pPr>
      <w:r w:rsidRPr="00481E44">
        <w:rPr>
          <w:rFonts w:cstheme="minorHAnsi"/>
        </w:rPr>
        <w:t>AED Serial #:</w:t>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t>__________________________       AED Location: _______________________________</w:t>
      </w:r>
    </w:p>
    <w:p w:rsidR="00692FA8" w:rsidRPr="006F7622" w:rsidRDefault="00692FA8" w:rsidP="00692FA8">
      <w:pPr>
        <w:spacing w:before="240" w:line="276" w:lineRule="auto"/>
        <w:rPr>
          <w:rFonts w:ascii="Times New Roman" w:hAnsi="Times New Roman" w:cs="Times New Roman"/>
        </w:rPr>
      </w:pPr>
    </w:p>
    <w:bookmarkStart w:id="1" w:name="_MON_1796190404"/>
    <w:bookmarkEnd w:id="1"/>
    <w:p w:rsidR="00692FA8" w:rsidRDefault="00692FA8" w:rsidP="00692FA8">
      <w:pPr>
        <w:spacing w:line="360" w:lineRule="auto"/>
        <w:rPr>
          <w:rFonts w:ascii="Times New Roman" w:hAnsi="Times New Roman" w:cs="Times New Roman"/>
        </w:rPr>
      </w:pPr>
      <w:r>
        <w:rPr>
          <w:rFonts w:ascii="Times New Roman" w:hAnsi="Times New Roman" w:cs="Times New Roman"/>
        </w:rPr>
        <w:object w:dxaOrig="7624"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243.6pt" o:ole="">
            <v:imagedata r:id="rId15" o:title=""/>
          </v:shape>
          <o:OLEObject Type="Embed" ProgID="Excel.Sheet.12" ShapeID="_x0000_i1025" DrawAspect="Content" ObjectID="_1806149337" r:id="rId16"/>
        </w:object>
      </w:r>
    </w:p>
    <w:p w:rsidR="00692FA8" w:rsidRDefault="00692FA8" w:rsidP="00692FA8">
      <w:pPr>
        <w:spacing w:line="360" w:lineRule="auto"/>
        <w:rPr>
          <w:rFonts w:ascii="Times New Roman" w:hAnsi="Times New Roman" w:cs="Times New Roman"/>
        </w:rPr>
      </w:pPr>
    </w:p>
    <w:p w:rsidR="00692FA8" w:rsidRDefault="00692FA8" w:rsidP="00692FA8">
      <w:pPr>
        <w:spacing w:line="360" w:lineRule="auto"/>
        <w:rPr>
          <w:rFonts w:ascii="Times New Roman" w:hAnsi="Times New Roman" w:cs="Times New Roman"/>
        </w:rPr>
      </w:pPr>
    </w:p>
    <w:p w:rsidR="00692FA8" w:rsidRDefault="00692FA8" w:rsidP="00692FA8">
      <w:pPr>
        <w:spacing w:line="360" w:lineRule="auto"/>
        <w:rPr>
          <w:rFonts w:ascii="Times New Roman" w:hAnsi="Times New Roman" w:cs="Times New Roman"/>
        </w:rPr>
      </w:pPr>
    </w:p>
    <w:p w:rsidR="00E42663" w:rsidRPr="00481E44" w:rsidRDefault="00E42663" w:rsidP="00E42663">
      <w:pPr>
        <w:spacing w:line="360" w:lineRule="auto"/>
        <w:rPr>
          <w:rFonts w:cstheme="minorHAnsi"/>
          <w:sz w:val="24"/>
          <w:szCs w:val="24"/>
        </w:rPr>
      </w:pPr>
      <w:r w:rsidRPr="00481E44">
        <w:rPr>
          <w:rFonts w:cstheme="minorHAnsi"/>
          <w:sz w:val="24"/>
          <w:szCs w:val="24"/>
        </w:rPr>
        <w:lastRenderedPageBreak/>
        <w:t>Including the areas closes hospitals, phone numbers, the hospitals addresses and mileage from the incident to the hospital, and a landing zone and the coordinate to the landing zone.</w:t>
      </w:r>
    </w:p>
    <w:tbl>
      <w:tblPr>
        <w:tblStyle w:val="TableGrid"/>
        <w:tblW w:w="9765" w:type="dxa"/>
        <w:tblLook w:val="04A0" w:firstRow="1" w:lastRow="0" w:firstColumn="1" w:lastColumn="0" w:noHBand="0" w:noVBand="1"/>
      </w:tblPr>
      <w:tblGrid>
        <w:gridCol w:w="1953"/>
        <w:gridCol w:w="1953"/>
        <w:gridCol w:w="1953"/>
        <w:gridCol w:w="1953"/>
        <w:gridCol w:w="1953"/>
      </w:tblGrid>
      <w:tr w:rsidR="00E42663" w:rsidTr="00E42663">
        <w:trPr>
          <w:trHeight w:val="557"/>
        </w:trPr>
        <w:tc>
          <w:tcPr>
            <w:tcW w:w="1953" w:type="dxa"/>
          </w:tcPr>
          <w:p w:rsidR="00E42663" w:rsidRPr="00481E44" w:rsidRDefault="00E42663" w:rsidP="00045070">
            <w:pPr>
              <w:spacing w:line="360" w:lineRule="auto"/>
              <w:jc w:val="center"/>
              <w:rPr>
                <w:rFonts w:cstheme="minorHAnsi"/>
                <w:sz w:val="24"/>
                <w:szCs w:val="24"/>
              </w:rPr>
            </w:pPr>
            <w:r w:rsidRPr="00481E44">
              <w:rPr>
                <w:rFonts w:cstheme="minorHAnsi"/>
                <w:sz w:val="24"/>
                <w:szCs w:val="24"/>
              </w:rPr>
              <w:t>Hospital Name</w:t>
            </w:r>
          </w:p>
          <w:p w:rsidR="00045070" w:rsidRPr="00481E44" w:rsidRDefault="00045070" w:rsidP="00045070">
            <w:pPr>
              <w:spacing w:line="360" w:lineRule="auto"/>
              <w:jc w:val="center"/>
              <w:rPr>
                <w:rFonts w:cstheme="minorHAnsi"/>
                <w:sz w:val="24"/>
                <w:szCs w:val="24"/>
              </w:rPr>
            </w:pPr>
            <w:r w:rsidRPr="00481E44">
              <w:rPr>
                <w:rFonts w:cstheme="minorHAnsi"/>
                <w:sz w:val="24"/>
                <w:szCs w:val="24"/>
              </w:rPr>
              <w:t>(which hospital has pediatrics)</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1131"/>
        </w:trPr>
        <w:tc>
          <w:tcPr>
            <w:tcW w:w="1953" w:type="dxa"/>
          </w:tcPr>
          <w:p w:rsidR="00E42663" w:rsidRPr="00481E44" w:rsidRDefault="00045070" w:rsidP="00E42663">
            <w:pPr>
              <w:spacing w:line="360" w:lineRule="auto"/>
              <w:jc w:val="center"/>
              <w:rPr>
                <w:rFonts w:cstheme="minorHAnsi"/>
                <w:sz w:val="24"/>
                <w:szCs w:val="24"/>
              </w:rPr>
            </w:pPr>
            <w:r w:rsidRPr="00481E44">
              <w:rPr>
                <w:rFonts w:cstheme="minorHAnsi"/>
                <w:sz w:val="24"/>
                <w:szCs w:val="24"/>
              </w:rPr>
              <w:t>Hospital Phone Number</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557"/>
        </w:trPr>
        <w:tc>
          <w:tcPr>
            <w:tcW w:w="1953" w:type="dxa"/>
          </w:tcPr>
          <w:p w:rsidR="00E42663" w:rsidRPr="00481E44" w:rsidRDefault="00E42663" w:rsidP="00E42663">
            <w:pPr>
              <w:spacing w:line="360" w:lineRule="auto"/>
              <w:jc w:val="center"/>
              <w:rPr>
                <w:rFonts w:cstheme="minorHAnsi"/>
                <w:sz w:val="24"/>
                <w:szCs w:val="24"/>
              </w:rPr>
            </w:pPr>
            <w:r w:rsidRPr="00481E44">
              <w:rPr>
                <w:rFonts w:cstheme="minorHAnsi"/>
                <w:sz w:val="24"/>
                <w:szCs w:val="24"/>
              </w:rPr>
              <w:t>Address</w:t>
            </w:r>
          </w:p>
          <w:p w:rsidR="00E42663" w:rsidRPr="00481E44" w:rsidRDefault="00E42663" w:rsidP="00E42663">
            <w:pPr>
              <w:spacing w:line="360" w:lineRule="auto"/>
              <w:jc w:val="center"/>
              <w:rPr>
                <w:rFonts w:cstheme="minorHAnsi"/>
                <w:sz w:val="24"/>
                <w:szCs w:val="24"/>
              </w:rPr>
            </w:pPr>
          </w:p>
          <w:p w:rsidR="00E42663" w:rsidRPr="00481E44" w:rsidRDefault="00E42663" w:rsidP="00E42663">
            <w:pPr>
              <w:spacing w:line="360" w:lineRule="auto"/>
              <w:jc w:val="center"/>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574"/>
        </w:trPr>
        <w:tc>
          <w:tcPr>
            <w:tcW w:w="1953" w:type="dxa"/>
          </w:tcPr>
          <w:p w:rsidR="00E42663" w:rsidRPr="00481E44" w:rsidRDefault="00E42663" w:rsidP="00E42663">
            <w:pPr>
              <w:spacing w:line="360" w:lineRule="auto"/>
              <w:jc w:val="center"/>
              <w:rPr>
                <w:rFonts w:cstheme="minorHAnsi"/>
                <w:sz w:val="24"/>
                <w:szCs w:val="24"/>
              </w:rPr>
            </w:pPr>
            <w:r w:rsidRPr="00481E44">
              <w:rPr>
                <w:rFonts w:cstheme="minorHAnsi"/>
                <w:sz w:val="24"/>
                <w:szCs w:val="24"/>
              </w:rPr>
              <w:t>Millage</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bl>
    <w:p w:rsidR="00E42663" w:rsidRDefault="00E42663" w:rsidP="00481E44">
      <w:pPr>
        <w:spacing w:line="360" w:lineRule="auto"/>
        <w:rPr>
          <w:rFonts w:ascii="Times New Roman" w:hAnsi="Times New Roman" w:cs="Times New Roman"/>
          <w:sz w:val="16"/>
          <w:szCs w:val="16"/>
        </w:rPr>
      </w:pPr>
      <w:r>
        <w:rPr>
          <w:rFonts w:ascii="Times New Roman" w:hAnsi="Times New Roman" w:cs="Times New Roman"/>
          <w:sz w:val="24"/>
          <w:szCs w:val="24"/>
        </w:rPr>
        <w:t xml:space="preserve"> </w:t>
      </w:r>
    </w:p>
    <w:tbl>
      <w:tblPr>
        <w:tblStyle w:val="TableGrid"/>
        <w:tblW w:w="9700" w:type="dxa"/>
        <w:tblLook w:val="04A0" w:firstRow="1" w:lastRow="0" w:firstColumn="1" w:lastColumn="0" w:noHBand="0" w:noVBand="1"/>
      </w:tblPr>
      <w:tblGrid>
        <w:gridCol w:w="1940"/>
        <w:gridCol w:w="1940"/>
        <w:gridCol w:w="1940"/>
        <w:gridCol w:w="1940"/>
        <w:gridCol w:w="1940"/>
      </w:tblGrid>
      <w:tr w:rsidR="00045070" w:rsidTr="00C8784C">
        <w:trPr>
          <w:trHeight w:val="1525"/>
        </w:trPr>
        <w:tc>
          <w:tcPr>
            <w:tcW w:w="1940" w:type="dxa"/>
          </w:tcPr>
          <w:p w:rsidR="00045070" w:rsidRPr="00481E44" w:rsidRDefault="00045070" w:rsidP="00481E44">
            <w:pPr>
              <w:pStyle w:val="NoSpacing"/>
              <w:jc w:val="center"/>
            </w:pPr>
            <w:r w:rsidRPr="00481E44">
              <w:t>EMS COMPANY RESPONDING</w:t>
            </w:r>
          </w:p>
        </w:tc>
        <w:tc>
          <w:tcPr>
            <w:tcW w:w="1940" w:type="dxa"/>
          </w:tcPr>
          <w:p w:rsidR="00045070" w:rsidRPr="00481E44" w:rsidRDefault="00045070" w:rsidP="00481E44">
            <w:pPr>
              <w:pStyle w:val="NoSpacing"/>
              <w:jc w:val="center"/>
            </w:pPr>
            <w:r w:rsidRPr="00481E44">
              <w:t>Air Med Landing Zone</w:t>
            </w:r>
          </w:p>
          <w:p w:rsidR="00045070" w:rsidRPr="00481E44" w:rsidRDefault="00045070" w:rsidP="00481E44">
            <w:pPr>
              <w:pStyle w:val="NoSpacing"/>
              <w:jc w:val="center"/>
            </w:pPr>
            <w:r w:rsidRPr="00481E44">
              <w:t>Coordinates</w:t>
            </w:r>
          </w:p>
        </w:tc>
        <w:tc>
          <w:tcPr>
            <w:tcW w:w="1940" w:type="dxa"/>
          </w:tcPr>
          <w:p w:rsidR="00045070" w:rsidRPr="00481E44" w:rsidRDefault="00045070" w:rsidP="00481E44">
            <w:pPr>
              <w:pStyle w:val="NoSpacing"/>
              <w:jc w:val="center"/>
              <w:rPr>
                <w:sz w:val="20"/>
                <w:szCs w:val="20"/>
              </w:rPr>
            </w:pPr>
            <w:r w:rsidRPr="00481E44">
              <w:rPr>
                <w:sz w:val="20"/>
                <w:szCs w:val="20"/>
              </w:rPr>
              <w:t>Address of landing Zone</w:t>
            </w:r>
          </w:p>
        </w:tc>
        <w:tc>
          <w:tcPr>
            <w:tcW w:w="1940" w:type="dxa"/>
          </w:tcPr>
          <w:p w:rsidR="00045070" w:rsidRPr="00481E44" w:rsidRDefault="00045070" w:rsidP="00481E44">
            <w:pPr>
              <w:pStyle w:val="NoSpacing"/>
              <w:jc w:val="center"/>
              <w:rPr>
                <w:sz w:val="16"/>
                <w:szCs w:val="16"/>
              </w:rPr>
            </w:pPr>
            <w:r w:rsidRPr="00481E44">
              <w:rPr>
                <w:sz w:val="20"/>
                <w:szCs w:val="20"/>
              </w:rPr>
              <w:t>Phone number to Agency responding</w:t>
            </w:r>
          </w:p>
        </w:tc>
        <w:tc>
          <w:tcPr>
            <w:tcW w:w="1940" w:type="dxa"/>
          </w:tcPr>
          <w:p w:rsidR="00045070" w:rsidRPr="00481E44" w:rsidRDefault="00045070" w:rsidP="00481E44">
            <w:pPr>
              <w:pStyle w:val="NoSpacing"/>
              <w:jc w:val="center"/>
              <w:rPr>
                <w:sz w:val="20"/>
                <w:szCs w:val="20"/>
              </w:rPr>
            </w:pPr>
            <w:r w:rsidRPr="00481E44">
              <w:rPr>
                <w:sz w:val="20"/>
                <w:szCs w:val="20"/>
              </w:rPr>
              <w:t>Air Meds incident/call number</w:t>
            </w:r>
          </w:p>
        </w:tc>
      </w:tr>
      <w:tr w:rsidR="00045070" w:rsidTr="00C8784C">
        <w:trPr>
          <w:trHeight w:val="1459"/>
        </w:trPr>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r>
    </w:tbl>
    <w:p w:rsidR="004408E8" w:rsidRDefault="004408E8"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Pr="00A9441A" w:rsidRDefault="00045070" w:rsidP="00481E44">
      <w:pPr>
        <w:spacing w:line="360" w:lineRule="auto"/>
        <w:rPr>
          <w:rFonts w:ascii="Times New Roman" w:hAnsi="Times New Roman" w:cs="Times New Roman"/>
          <w:sz w:val="16"/>
          <w:szCs w:val="16"/>
        </w:rPr>
      </w:pPr>
    </w:p>
    <w:tbl>
      <w:tblPr>
        <w:tblpPr w:leftFromText="180" w:rightFromText="180" w:horzAnchor="margin" w:tblpXSpec="center" w:tblpY="-1120"/>
        <w:tblW w:w="10929" w:type="dxa"/>
        <w:tblLook w:val="04A0" w:firstRow="1" w:lastRow="0" w:firstColumn="1" w:lastColumn="0" w:noHBand="0" w:noVBand="1"/>
      </w:tblPr>
      <w:tblGrid>
        <w:gridCol w:w="5022"/>
        <w:gridCol w:w="3316"/>
        <w:gridCol w:w="2609"/>
      </w:tblGrid>
      <w:tr w:rsidR="00692FA8" w:rsidRPr="00CC0E95" w:rsidTr="00944655">
        <w:trPr>
          <w:trHeight w:val="285"/>
        </w:trPr>
        <w:tc>
          <w:tcPr>
            <w:tcW w:w="5004" w:type="dxa"/>
            <w:vMerge w:val="restart"/>
            <w:tcBorders>
              <w:top w:val="nil"/>
              <w:left w:val="nil"/>
              <w:bottom w:val="nil"/>
              <w:right w:val="nil"/>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noProof/>
                <w:color w:val="000000"/>
              </w:rPr>
              <w:lastRenderedPageBreak/>
              <w:drawing>
                <wp:anchor distT="0" distB="0" distL="114300" distR="114300" simplePos="0" relativeHeight="251660288" behindDoc="0" locked="0" layoutInCell="1" allowOverlap="1" wp14:anchorId="290B268F" wp14:editId="2BD30442">
                  <wp:simplePos x="0" y="0"/>
                  <wp:positionH relativeFrom="column">
                    <wp:posOffset>83820</wp:posOffset>
                  </wp:positionH>
                  <wp:positionV relativeFrom="paragraph">
                    <wp:posOffset>76200</wp:posOffset>
                  </wp:positionV>
                  <wp:extent cx="2880360" cy="586740"/>
                  <wp:effectExtent l="0" t="0" r="0" b="381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880360" cy="586740"/>
                          </a:xfrm>
                          <a:prstGeom prst="rect">
                            <a:avLst/>
                          </a:prstGeom>
                        </pic:spPr>
                      </pic:pic>
                    </a:graphicData>
                  </a:graphic>
                  <wp14:sizeRelH relativeFrom="page">
                    <wp14:pctWidth>0</wp14:pctWidth>
                  </wp14:sizeRelH>
                  <wp14:sizeRelV relativeFrom="page">
                    <wp14:pctHeight>0</wp14:pctHeight>
                  </wp14:sizeRelV>
                </wp:anchor>
              </w:drawing>
            </w:r>
          </w:p>
          <w:tbl>
            <w:tblPr>
              <w:tblW w:w="4776" w:type="dxa"/>
              <w:tblCellSpacing w:w="0" w:type="dxa"/>
              <w:tblCellMar>
                <w:left w:w="0" w:type="dxa"/>
                <w:right w:w="0" w:type="dxa"/>
              </w:tblCellMar>
              <w:tblLook w:val="04A0" w:firstRow="1" w:lastRow="0" w:firstColumn="1" w:lastColumn="0" w:noHBand="0" w:noVBand="1"/>
            </w:tblPr>
            <w:tblGrid>
              <w:gridCol w:w="4796"/>
            </w:tblGrid>
            <w:tr w:rsidR="00692FA8" w:rsidRPr="00CC0E95" w:rsidTr="00944655">
              <w:trPr>
                <w:trHeight w:val="274"/>
                <w:tblCellSpacing w:w="0" w:type="dxa"/>
              </w:trPr>
              <w:tc>
                <w:tcPr>
                  <w:tcW w:w="47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CC0E95" w:rsidRDefault="00692FA8" w:rsidP="00535169">
                  <w:pPr>
                    <w:framePr w:hSpace="180" w:wrap="around" w:hAnchor="margin" w:xAlign="center" w:y="-1120"/>
                    <w:spacing w:after="0" w:line="240" w:lineRule="auto"/>
                    <w:jc w:val="center"/>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450"/>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FA8" w:rsidRPr="00CC0E95" w:rsidRDefault="00692FA8" w:rsidP="00535169">
                  <w:pPr>
                    <w:framePr w:hSpace="180" w:wrap="around" w:hAnchor="margin" w:xAlign="center" w:y="-1120"/>
                    <w:spacing w:after="0" w:line="240" w:lineRule="auto"/>
                    <w:rPr>
                      <w:rFonts w:ascii="Calibri" w:eastAsia="Times New Roman" w:hAnsi="Calibri" w:cs="Calibri"/>
                      <w:color w:val="000000"/>
                    </w:rPr>
                  </w:pPr>
                </w:p>
              </w:tc>
            </w:tr>
          </w:tbl>
          <w:p w:rsidR="00692FA8" w:rsidRPr="00CC0E95" w:rsidRDefault="00692FA8" w:rsidP="00944655">
            <w:pPr>
              <w:spacing w:after="0" w:line="240" w:lineRule="auto"/>
              <w:rPr>
                <w:rFonts w:ascii="Calibri" w:eastAsia="Times New Roman" w:hAnsi="Calibri" w:cs="Calibri"/>
                <w:color w:val="000000"/>
              </w:rPr>
            </w:pPr>
          </w:p>
        </w:tc>
        <w:tc>
          <w:tcPr>
            <w:tcW w:w="5925" w:type="dxa"/>
            <w:gridSpan w:val="2"/>
            <w:tcBorders>
              <w:top w:val="single" w:sz="4" w:space="0" w:color="auto"/>
              <w:left w:val="nil"/>
              <w:bottom w:val="single" w:sz="4" w:space="0" w:color="auto"/>
              <w:right w:val="single" w:sz="4" w:space="0" w:color="000000"/>
            </w:tcBorders>
            <w:shd w:val="clear" w:color="000000" w:fill="AEAAAA"/>
            <w:noWrap/>
            <w:vAlign w:val="center"/>
            <w:hideMark/>
          </w:tcPr>
          <w:p w:rsidR="00692FA8" w:rsidRPr="00CC0E95" w:rsidRDefault="00692FA8" w:rsidP="00944655">
            <w:pPr>
              <w:spacing w:after="0" w:line="240" w:lineRule="auto"/>
              <w:jc w:val="center"/>
              <w:rPr>
                <w:rFonts w:ascii="Calibri" w:eastAsia="Times New Roman" w:hAnsi="Calibri" w:cs="Calibri"/>
                <w:color w:val="000000"/>
                <w:sz w:val="28"/>
                <w:szCs w:val="28"/>
              </w:rPr>
            </w:pPr>
            <w:r w:rsidRPr="00CC0E95">
              <w:rPr>
                <w:rFonts w:ascii="Calibri" w:eastAsia="Times New Roman" w:hAnsi="Calibri" w:cs="Calibri"/>
                <w:color w:val="000000"/>
                <w:sz w:val="28"/>
                <w:szCs w:val="28"/>
              </w:rPr>
              <w:t xml:space="preserve">Post Event Form </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rPr>
            </w:pPr>
          </w:p>
        </w:tc>
        <w:tc>
          <w:tcPr>
            <w:tcW w:w="5925" w:type="dxa"/>
            <w:gridSpan w:val="2"/>
            <w:tcBorders>
              <w:top w:val="single" w:sz="4" w:space="0" w:color="auto"/>
              <w:left w:val="nil"/>
              <w:bottom w:val="single" w:sz="4" w:space="0" w:color="auto"/>
              <w:right w:val="single" w:sz="4" w:space="0" w:color="000000"/>
            </w:tcBorders>
            <w:shd w:val="clear" w:color="000000" w:fill="AEAAAA"/>
            <w:noWrap/>
            <w:vAlign w:val="center"/>
            <w:hideMark/>
          </w:tcPr>
          <w:p w:rsidR="00692FA8" w:rsidRPr="00481E44" w:rsidRDefault="00692FA8" w:rsidP="00944655">
            <w:pPr>
              <w:spacing w:after="0" w:line="240" w:lineRule="auto"/>
              <w:jc w:val="center"/>
              <w:rPr>
                <w:rFonts w:eastAsia="Times New Roman" w:cstheme="minorHAnsi"/>
                <w:color w:val="000000"/>
                <w:sz w:val="18"/>
                <w:szCs w:val="18"/>
              </w:rPr>
            </w:pPr>
            <w:r w:rsidRPr="00481E44">
              <w:rPr>
                <w:rFonts w:eastAsia="Times New Roman" w:cstheme="minorHAnsi"/>
                <w:color w:val="000000"/>
                <w:sz w:val="18"/>
                <w:szCs w:val="18"/>
              </w:rPr>
              <w:t xml:space="preserve"> Aimee Hall JSYH ACT Coordinator for The Bureau of EMS </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sz w:val="18"/>
                <w:szCs w:val="18"/>
              </w:rPr>
            </w:pPr>
          </w:p>
        </w:tc>
        <w:tc>
          <w:tcPr>
            <w:tcW w:w="5925" w:type="dxa"/>
            <w:gridSpan w:val="2"/>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Date of Event:                                    Time:</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sz w:val="18"/>
                <w:szCs w:val="18"/>
              </w:rPr>
            </w:pPr>
          </w:p>
        </w:tc>
        <w:tc>
          <w:tcPr>
            <w:tcW w:w="5925" w:type="dxa"/>
            <w:gridSpan w:val="2"/>
            <w:tcBorders>
              <w:top w:val="nil"/>
              <w:left w:val="nil"/>
              <w:bottom w:val="single" w:sz="4" w:space="0" w:color="auto"/>
              <w:right w:val="single" w:sz="4"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PATIENT IS A  : Student/ Staff/Guest/Other (Circle one)</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Facility Name:</w:t>
            </w:r>
          </w:p>
        </w:tc>
      </w:tr>
      <w:tr w:rsidR="00692FA8" w:rsidRPr="00CC0E95" w:rsidTr="00944655">
        <w:trPr>
          <w:trHeight w:val="285"/>
        </w:trPr>
        <w:tc>
          <w:tcPr>
            <w:tcW w:w="83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Facility Address: </w:t>
            </w:r>
          </w:p>
        </w:tc>
        <w:tc>
          <w:tcPr>
            <w:tcW w:w="2609" w:type="dxa"/>
            <w:tcBorders>
              <w:top w:val="single" w:sz="4" w:space="0" w:color="auto"/>
              <w:left w:val="nil"/>
              <w:bottom w:val="single" w:sz="4" w:space="0" w:color="auto"/>
              <w:right w:val="single" w:sz="4" w:space="0" w:color="000000"/>
            </w:tcBorders>
            <w:shd w:val="clear" w:color="auto" w:fill="auto"/>
            <w:noWrap/>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Contact # (      ) -         -</w:t>
            </w:r>
          </w:p>
        </w:tc>
      </w:tr>
      <w:tr w:rsidR="00692FA8" w:rsidRPr="00CC0E95" w:rsidTr="00944655">
        <w:trPr>
          <w:trHeight w:val="285"/>
        </w:trPr>
        <w:tc>
          <w:tcPr>
            <w:tcW w:w="5004" w:type="dxa"/>
            <w:tcBorders>
              <w:top w:val="nil"/>
              <w:left w:val="single" w:sz="4" w:space="0" w:color="auto"/>
              <w:bottom w:val="nil"/>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AGE:                     SEX:   M\F</w:t>
            </w:r>
          </w:p>
        </w:tc>
        <w:tc>
          <w:tcPr>
            <w:tcW w:w="5925" w:type="dxa"/>
            <w:gridSpan w:val="2"/>
            <w:tcBorders>
              <w:top w:val="single" w:sz="4" w:space="0" w:color="auto"/>
              <w:left w:val="nil"/>
              <w:bottom w:val="nil"/>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Location of Incident: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Was the incident witnesses?      YES\NO</w:t>
            </w:r>
          </w:p>
        </w:tc>
        <w:tc>
          <w:tcPr>
            <w:tcW w:w="5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Time AED arrived to the patient side: </w:t>
            </w:r>
          </w:p>
        </w:tc>
      </w:tr>
      <w:tr w:rsidR="00692FA8" w:rsidRPr="00CC0E95" w:rsidTr="00944655">
        <w:trPr>
          <w:trHeight w:val="285"/>
        </w:trPr>
        <w:tc>
          <w:tcPr>
            <w:tcW w:w="8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If Witnessed, by whom?                                                               </w:t>
            </w:r>
          </w:p>
        </w:tc>
        <w:tc>
          <w:tcPr>
            <w:tcW w:w="2609" w:type="dxa"/>
            <w:tcBorders>
              <w:top w:val="single" w:sz="4" w:space="0" w:color="auto"/>
              <w:left w:val="nil"/>
              <w:bottom w:val="single" w:sz="4" w:space="0" w:color="auto"/>
              <w:right w:val="single" w:sz="4"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Contact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Were there signs of trauma? YES\NO            If YES please explain below:</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85"/>
        </w:trPr>
        <w:tc>
          <w:tcPr>
            <w:tcW w:w="5004" w:type="dxa"/>
            <w:tcBorders>
              <w:top w:val="nil"/>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Was CPR Performed?         YES\NO </w:t>
            </w:r>
          </w:p>
        </w:tc>
        <w:tc>
          <w:tcPr>
            <w:tcW w:w="5925" w:type="dxa"/>
            <w:gridSpan w:val="2"/>
            <w:tcBorders>
              <w:top w:val="nil"/>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By Whom?                            Credentials:</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Was and AED used?   YES\NO</w:t>
            </w:r>
          </w:p>
        </w:tc>
        <w:tc>
          <w:tcPr>
            <w:tcW w:w="3316" w:type="dxa"/>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Was an AED shock delivered? YES\NO</w:t>
            </w:r>
          </w:p>
        </w:tc>
        <w:tc>
          <w:tcPr>
            <w:tcW w:w="2609" w:type="dxa"/>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How many? </w:t>
            </w:r>
          </w:p>
        </w:tc>
      </w:tr>
      <w:tr w:rsidR="00692FA8" w:rsidRPr="00CC0E95" w:rsidTr="00944655">
        <w:trPr>
          <w:trHeight w:val="298"/>
        </w:trPr>
        <w:tc>
          <w:tcPr>
            <w:tcW w:w="832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Were there any AED issues?   YES\NO     If YES Please explain.</w:t>
            </w:r>
          </w:p>
        </w:tc>
        <w:tc>
          <w:tcPr>
            <w:tcW w:w="2609" w:type="dxa"/>
            <w:tcBorders>
              <w:top w:val="single" w:sz="4" w:space="0" w:color="auto"/>
              <w:left w:val="nil"/>
              <w:bottom w:val="nil"/>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Time AED was placed on the patient?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85"/>
        </w:trPr>
        <w:tc>
          <w:tcPr>
            <w:tcW w:w="5004" w:type="dxa"/>
            <w:tcBorders>
              <w:top w:val="nil"/>
              <w:left w:val="single" w:sz="4" w:space="0" w:color="auto"/>
              <w:bottom w:val="single" w:sz="4" w:space="0" w:color="auto"/>
              <w:right w:val="single" w:sz="4"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What time was 911 call? </w:t>
            </w:r>
          </w:p>
        </w:tc>
        <w:tc>
          <w:tcPr>
            <w:tcW w:w="5925" w:type="dxa"/>
            <w:gridSpan w:val="2"/>
            <w:tcBorders>
              <w:top w:val="nil"/>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What time was the facilities Cardiac Response Team notified?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Who called 911? </w:t>
            </w:r>
          </w:p>
        </w:tc>
        <w:tc>
          <w:tcPr>
            <w:tcW w:w="5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Did the Fire Department respond?  YES\NO    Arrival Time: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Name of the Fire Department that responded? </w:t>
            </w:r>
          </w:p>
        </w:tc>
      </w:tr>
      <w:tr w:rsidR="00692FA8" w:rsidRPr="00CC0E95" w:rsidTr="00944655">
        <w:trPr>
          <w:trHeight w:val="285"/>
        </w:trPr>
        <w:tc>
          <w:tcPr>
            <w:tcW w:w="5004" w:type="dxa"/>
            <w:tcBorders>
              <w:top w:val="single" w:sz="4" w:space="0" w:color="auto"/>
              <w:left w:val="single" w:sz="4" w:space="0" w:color="auto"/>
              <w:bottom w:val="single" w:sz="4" w:space="0" w:color="auto"/>
              <w:right w:val="nil"/>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Fire Departments Incident #</w:t>
            </w:r>
          </w:p>
        </w:tc>
        <w:tc>
          <w:tcPr>
            <w:tcW w:w="5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EMS Incident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EMS arrival time:</w:t>
            </w:r>
          </w:p>
        </w:tc>
        <w:tc>
          <w:tcPr>
            <w:tcW w:w="5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Responding EMS company?</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Responding Police Department: </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Arrival time:</w:t>
            </w:r>
          </w:p>
        </w:tc>
        <w:tc>
          <w:tcPr>
            <w:tcW w:w="2609" w:type="dxa"/>
            <w:tcBorders>
              <w:top w:val="single" w:sz="4" w:space="0" w:color="auto"/>
              <w:left w:val="nil"/>
              <w:bottom w:val="single" w:sz="4" w:space="0" w:color="auto"/>
              <w:right w:val="single" w:sz="4"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Police Incident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What was the patient doing before the event?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Where was the patient at the time of the event?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Did the patient have any complaints before the event?   YES\NO    If yes explain below: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nil"/>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nil"/>
              <w:left w:val="single" w:sz="8" w:space="0" w:color="auto"/>
              <w:bottom w:val="single" w:sz="8" w:space="0" w:color="auto"/>
              <w:right w:val="single" w:sz="8" w:space="0" w:color="000000"/>
            </w:tcBorders>
            <w:shd w:val="clear" w:color="auto" w:fill="auto"/>
            <w:noWrap/>
            <w:vAlign w:val="bottom"/>
          </w:tcPr>
          <w:p w:rsidR="00692FA8" w:rsidRPr="00481E44" w:rsidRDefault="00692FA8" w:rsidP="00944655">
            <w:pPr>
              <w:spacing w:after="0" w:line="240" w:lineRule="auto"/>
              <w:rPr>
                <w:rFonts w:eastAsia="Times New Roman" w:cstheme="minorHAnsi"/>
                <w:color w:val="000000"/>
                <w:sz w:val="18"/>
                <w:szCs w:val="18"/>
              </w:rPr>
            </w:pPr>
          </w:p>
        </w:tc>
      </w:tr>
      <w:tr w:rsidR="00692FA8" w:rsidRPr="00CC0E95" w:rsidTr="00944655">
        <w:trPr>
          <w:trHeight w:val="285"/>
        </w:trPr>
        <w:tc>
          <w:tcPr>
            <w:tcW w:w="5004" w:type="dxa"/>
            <w:tcBorders>
              <w:top w:val="nil"/>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Did EMS Transport?  YES\NO   Mode of transport: Ground/ Air Med</w:t>
            </w:r>
          </w:p>
        </w:tc>
        <w:tc>
          <w:tcPr>
            <w:tcW w:w="5925" w:type="dxa"/>
            <w:gridSpan w:val="2"/>
            <w:tcBorders>
              <w:top w:val="nil"/>
              <w:left w:val="nil"/>
              <w:bottom w:val="single" w:sz="4" w:space="0" w:color="auto"/>
              <w:right w:val="single" w:sz="4"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Hospital patient transported to :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Please explain the event in detail on the lines below: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Theme="majorHAnsi" w:eastAsia="Times New Roman" w:hAnsiTheme="majorHAnsi" w:cstheme="majorHAnsi"/>
                <w:color w:val="000000"/>
                <w:sz w:val="18"/>
                <w:szCs w:val="18"/>
              </w:rPr>
            </w:pPr>
            <w:r w:rsidRPr="00CC0E95">
              <w:rPr>
                <w:rFonts w:asciiTheme="majorHAnsi" w:eastAsia="Times New Roman" w:hAnsiTheme="majorHAnsi" w:cstheme="maj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nil"/>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bl>
    <w:p w:rsidR="002A1084" w:rsidRDefault="002A1084" w:rsidP="00524490">
      <w:pPr>
        <w:spacing w:line="240" w:lineRule="auto"/>
      </w:pPr>
    </w:p>
    <w:p w:rsidR="00A56CE3" w:rsidRPr="00481E44" w:rsidRDefault="002A1084" w:rsidP="00481E44">
      <w:pPr>
        <w:spacing w:line="240" w:lineRule="auto"/>
        <w:rPr>
          <w:rFonts w:ascii="Times New Roman" w:hAnsi="Times New Roman" w:cs="Times New Roman"/>
          <w:sz w:val="16"/>
          <w:szCs w:val="16"/>
          <w:u w:val="single"/>
        </w:rPr>
      </w:pPr>
      <w:r>
        <w:t xml:space="preserve">                                                                                          </w:t>
      </w:r>
      <w:r w:rsidR="00481E44">
        <w:t xml:space="preserve">                        </w:t>
      </w:r>
    </w:p>
    <w:sectPr w:rsidR="00A56CE3" w:rsidRPr="00481E4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BBF" w:rsidRDefault="00876BBF" w:rsidP="00E57EB0">
      <w:pPr>
        <w:spacing w:after="0" w:line="240" w:lineRule="auto"/>
      </w:pPr>
      <w:r>
        <w:separator/>
      </w:r>
    </w:p>
  </w:endnote>
  <w:endnote w:type="continuationSeparator" w:id="0">
    <w:p w:rsidR="00876BBF" w:rsidRDefault="00876BBF" w:rsidP="00E57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11560"/>
      <w:docPartObj>
        <w:docPartGallery w:val="Page Numbers (Bottom of Page)"/>
        <w:docPartUnique/>
      </w:docPartObj>
    </w:sdtPr>
    <w:sdtEndPr/>
    <w:sdtContent>
      <w:p w:rsidR="00E70C13" w:rsidRDefault="00E70C13">
        <w:pPr>
          <w:pStyle w:val="Footer"/>
          <w:jc w:val="right"/>
        </w:pPr>
        <w:r>
          <w:t xml:space="preserve">Page | </w:t>
        </w:r>
        <w:r>
          <w:fldChar w:fldCharType="begin"/>
        </w:r>
        <w:r>
          <w:instrText xml:space="preserve"> PAGE   \* MERGEFORMAT </w:instrText>
        </w:r>
        <w:r>
          <w:fldChar w:fldCharType="separate"/>
        </w:r>
        <w:r w:rsidR="00535169">
          <w:rPr>
            <w:noProof/>
          </w:rPr>
          <w:t>13</w:t>
        </w:r>
        <w:r>
          <w:rPr>
            <w:noProof/>
          </w:rPr>
          <w:fldChar w:fldCharType="end"/>
        </w:r>
        <w:r>
          <w:t xml:space="preserve"> </w:t>
        </w:r>
      </w:p>
    </w:sdtContent>
  </w:sdt>
  <w:p w:rsidR="00E70C13" w:rsidRDefault="00E7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BBF" w:rsidRDefault="00876BBF" w:rsidP="00E57EB0">
      <w:pPr>
        <w:spacing w:after="0" w:line="240" w:lineRule="auto"/>
      </w:pPr>
      <w:r>
        <w:separator/>
      </w:r>
    </w:p>
  </w:footnote>
  <w:footnote w:type="continuationSeparator" w:id="0">
    <w:p w:rsidR="00876BBF" w:rsidRDefault="00876BBF" w:rsidP="00E57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C13" w:rsidRDefault="00E70C13">
    <w:pPr>
      <w:pStyle w:val="Header"/>
      <w:jc w:val="right"/>
    </w:pPr>
  </w:p>
  <w:p w:rsidR="00E70C13" w:rsidRDefault="00E70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8AD"/>
    <w:multiLevelType w:val="hybridMultilevel"/>
    <w:tmpl w:val="5AAA826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A7147C"/>
    <w:multiLevelType w:val="hybridMultilevel"/>
    <w:tmpl w:val="0FE2BEC0"/>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61338B9"/>
    <w:multiLevelType w:val="hybridMultilevel"/>
    <w:tmpl w:val="B262FA4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8E85CEC"/>
    <w:multiLevelType w:val="hybridMultilevel"/>
    <w:tmpl w:val="B6BAA20C"/>
    <w:lvl w:ilvl="0" w:tplc="04090001">
      <w:start w:val="1"/>
      <w:numFmt w:val="bullet"/>
      <w:lvlText w:val=""/>
      <w:lvlJc w:val="left"/>
      <w:pPr>
        <w:ind w:left="3100" w:hanging="360"/>
      </w:pPr>
      <w:rPr>
        <w:rFonts w:ascii="Symbol" w:hAnsi="Symbol" w:hint="default"/>
      </w:rPr>
    </w:lvl>
    <w:lvl w:ilvl="1" w:tplc="04090003" w:tentative="1">
      <w:start w:val="1"/>
      <w:numFmt w:val="bullet"/>
      <w:lvlText w:val="o"/>
      <w:lvlJc w:val="left"/>
      <w:pPr>
        <w:ind w:left="3820" w:hanging="360"/>
      </w:pPr>
      <w:rPr>
        <w:rFonts w:ascii="Courier New" w:hAnsi="Courier New" w:cs="Courier New" w:hint="default"/>
      </w:rPr>
    </w:lvl>
    <w:lvl w:ilvl="2" w:tplc="04090005" w:tentative="1">
      <w:start w:val="1"/>
      <w:numFmt w:val="bullet"/>
      <w:lvlText w:val=""/>
      <w:lvlJc w:val="left"/>
      <w:pPr>
        <w:ind w:left="4540" w:hanging="360"/>
      </w:pPr>
      <w:rPr>
        <w:rFonts w:ascii="Wingdings" w:hAnsi="Wingdings" w:hint="default"/>
      </w:rPr>
    </w:lvl>
    <w:lvl w:ilvl="3" w:tplc="04090001" w:tentative="1">
      <w:start w:val="1"/>
      <w:numFmt w:val="bullet"/>
      <w:lvlText w:val=""/>
      <w:lvlJc w:val="left"/>
      <w:pPr>
        <w:ind w:left="5260" w:hanging="360"/>
      </w:pPr>
      <w:rPr>
        <w:rFonts w:ascii="Symbol" w:hAnsi="Symbol" w:hint="default"/>
      </w:rPr>
    </w:lvl>
    <w:lvl w:ilvl="4" w:tplc="04090003" w:tentative="1">
      <w:start w:val="1"/>
      <w:numFmt w:val="bullet"/>
      <w:lvlText w:val="o"/>
      <w:lvlJc w:val="left"/>
      <w:pPr>
        <w:ind w:left="5980" w:hanging="360"/>
      </w:pPr>
      <w:rPr>
        <w:rFonts w:ascii="Courier New" w:hAnsi="Courier New" w:cs="Courier New" w:hint="default"/>
      </w:rPr>
    </w:lvl>
    <w:lvl w:ilvl="5" w:tplc="04090005" w:tentative="1">
      <w:start w:val="1"/>
      <w:numFmt w:val="bullet"/>
      <w:lvlText w:val=""/>
      <w:lvlJc w:val="left"/>
      <w:pPr>
        <w:ind w:left="6700" w:hanging="360"/>
      </w:pPr>
      <w:rPr>
        <w:rFonts w:ascii="Wingdings" w:hAnsi="Wingdings" w:hint="default"/>
      </w:rPr>
    </w:lvl>
    <w:lvl w:ilvl="6" w:tplc="04090001" w:tentative="1">
      <w:start w:val="1"/>
      <w:numFmt w:val="bullet"/>
      <w:lvlText w:val=""/>
      <w:lvlJc w:val="left"/>
      <w:pPr>
        <w:ind w:left="7420" w:hanging="360"/>
      </w:pPr>
      <w:rPr>
        <w:rFonts w:ascii="Symbol" w:hAnsi="Symbol" w:hint="default"/>
      </w:rPr>
    </w:lvl>
    <w:lvl w:ilvl="7" w:tplc="04090003" w:tentative="1">
      <w:start w:val="1"/>
      <w:numFmt w:val="bullet"/>
      <w:lvlText w:val="o"/>
      <w:lvlJc w:val="left"/>
      <w:pPr>
        <w:ind w:left="8140" w:hanging="360"/>
      </w:pPr>
      <w:rPr>
        <w:rFonts w:ascii="Courier New" w:hAnsi="Courier New" w:cs="Courier New" w:hint="default"/>
      </w:rPr>
    </w:lvl>
    <w:lvl w:ilvl="8" w:tplc="04090005" w:tentative="1">
      <w:start w:val="1"/>
      <w:numFmt w:val="bullet"/>
      <w:lvlText w:val=""/>
      <w:lvlJc w:val="left"/>
      <w:pPr>
        <w:ind w:left="8860" w:hanging="360"/>
      </w:pPr>
      <w:rPr>
        <w:rFonts w:ascii="Wingdings" w:hAnsi="Wingdings" w:hint="default"/>
      </w:rPr>
    </w:lvl>
  </w:abstractNum>
  <w:abstractNum w:abstractNumId="4" w15:restartNumberingAfterBreak="0">
    <w:nsid w:val="09536B3F"/>
    <w:multiLevelType w:val="hybridMultilevel"/>
    <w:tmpl w:val="11AC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E0CAE"/>
    <w:multiLevelType w:val="hybridMultilevel"/>
    <w:tmpl w:val="5380E75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C846065"/>
    <w:multiLevelType w:val="hybridMultilevel"/>
    <w:tmpl w:val="7F28C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A1E23"/>
    <w:multiLevelType w:val="multilevel"/>
    <w:tmpl w:val="AF1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91F65"/>
    <w:multiLevelType w:val="hybridMultilevel"/>
    <w:tmpl w:val="2CEEFD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BA4A55"/>
    <w:multiLevelType w:val="hybridMultilevel"/>
    <w:tmpl w:val="BE1489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3321B"/>
    <w:multiLevelType w:val="hybridMultilevel"/>
    <w:tmpl w:val="0054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74B06"/>
    <w:multiLevelType w:val="hybridMultilevel"/>
    <w:tmpl w:val="BB2ADDEE"/>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60146"/>
    <w:multiLevelType w:val="hybridMultilevel"/>
    <w:tmpl w:val="1842EDA4"/>
    <w:lvl w:ilvl="0" w:tplc="3F74982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3D3C39"/>
    <w:multiLevelType w:val="hybridMultilevel"/>
    <w:tmpl w:val="12AA4C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53E7F9F"/>
    <w:multiLevelType w:val="hybridMultilevel"/>
    <w:tmpl w:val="3A66CC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8A0080F"/>
    <w:multiLevelType w:val="hybridMultilevel"/>
    <w:tmpl w:val="B9F20EA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DE83233"/>
    <w:multiLevelType w:val="hybridMultilevel"/>
    <w:tmpl w:val="18A864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E9C3907"/>
    <w:multiLevelType w:val="hybridMultilevel"/>
    <w:tmpl w:val="FF4A3E2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3F130076"/>
    <w:multiLevelType w:val="hybridMultilevel"/>
    <w:tmpl w:val="B7B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552F2"/>
    <w:multiLevelType w:val="hybridMultilevel"/>
    <w:tmpl w:val="9370DD5C"/>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B1771"/>
    <w:multiLevelType w:val="hybridMultilevel"/>
    <w:tmpl w:val="E210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3A730F"/>
    <w:multiLevelType w:val="hybridMultilevel"/>
    <w:tmpl w:val="A2E242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35F43"/>
    <w:multiLevelType w:val="hybridMultilevel"/>
    <w:tmpl w:val="BE02E398"/>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026BA"/>
    <w:multiLevelType w:val="hybridMultilevel"/>
    <w:tmpl w:val="E1C61492"/>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50D65DA4"/>
    <w:multiLevelType w:val="hybridMultilevel"/>
    <w:tmpl w:val="B7E4357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B42D3"/>
    <w:multiLevelType w:val="hybridMultilevel"/>
    <w:tmpl w:val="D8F84424"/>
    <w:lvl w:ilvl="0" w:tplc="04090011">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6" w15:restartNumberingAfterBreak="0">
    <w:nsid w:val="5B2B4488"/>
    <w:multiLevelType w:val="multilevel"/>
    <w:tmpl w:val="AA2A8E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E0587B"/>
    <w:multiLevelType w:val="hybridMultilevel"/>
    <w:tmpl w:val="5BA8B9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2F64C20"/>
    <w:multiLevelType w:val="hybridMultilevel"/>
    <w:tmpl w:val="7B04AB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7C267A"/>
    <w:multiLevelType w:val="hybridMultilevel"/>
    <w:tmpl w:val="B1FC9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093D48"/>
    <w:multiLevelType w:val="hybridMultilevel"/>
    <w:tmpl w:val="62FCEA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C124C2A"/>
    <w:multiLevelType w:val="multilevel"/>
    <w:tmpl w:val="665E82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4D55C47"/>
    <w:multiLevelType w:val="hybridMultilevel"/>
    <w:tmpl w:val="D8C6B900"/>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num w:numId="1">
    <w:abstractNumId w:val="7"/>
  </w:num>
  <w:num w:numId="2">
    <w:abstractNumId w:val="31"/>
  </w:num>
  <w:num w:numId="3">
    <w:abstractNumId w:val="26"/>
  </w:num>
  <w:num w:numId="4">
    <w:abstractNumId w:val="20"/>
  </w:num>
  <w:num w:numId="5">
    <w:abstractNumId w:val="4"/>
  </w:num>
  <w:num w:numId="6">
    <w:abstractNumId w:val="16"/>
  </w:num>
  <w:num w:numId="7">
    <w:abstractNumId w:val="18"/>
  </w:num>
  <w:num w:numId="8">
    <w:abstractNumId w:val="14"/>
  </w:num>
  <w:num w:numId="9">
    <w:abstractNumId w:val="27"/>
  </w:num>
  <w:num w:numId="10">
    <w:abstractNumId w:val="32"/>
  </w:num>
  <w:num w:numId="11">
    <w:abstractNumId w:val="5"/>
  </w:num>
  <w:num w:numId="12">
    <w:abstractNumId w:val="0"/>
  </w:num>
  <w:num w:numId="13">
    <w:abstractNumId w:val="15"/>
  </w:num>
  <w:num w:numId="14">
    <w:abstractNumId w:val="17"/>
  </w:num>
  <w:num w:numId="15">
    <w:abstractNumId w:val="30"/>
  </w:num>
  <w:num w:numId="16">
    <w:abstractNumId w:val="1"/>
  </w:num>
  <w:num w:numId="17">
    <w:abstractNumId w:val="21"/>
  </w:num>
  <w:num w:numId="18">
    <w:abstractNumId w:val="25"/>
  </w:num>
  <w:num w:numId="19">
    <w:abstractNumId w:val="23"/>
  </w:num>
  <w:num w:numId="20">
    <w:abstractNumId w:val="2"/>
  </w:num>
  <w:num w:numId="21">
    <w:abstractNumId w:val="3"/>
  </w:num>
  <w:num w:numId="22">
    <w:abstractNumId w:val="29"/>
  </w:num>
  <w:num w:numId="23">
    <w:abstractNumId w:val="8"/>
  </w:num>
  <w:num w:numId="24">
    <w:abstractNumId w:val="9"/>
  </w:num>
  <w:num w:numId="25">
    <w:abstractNumId w:val="6"/>
  </w:num>
  <w:num w:numId="26">
    <w:abstractNumId w:val="10"/>
  </w:num>
  <w:num w:numId="27">
    <w:abstractNumId w:val="24"/>
  </w:num>
  <w:num w:numId="28">
    <w:abstractNumId w:val="11"/>
  </w:num>
  <w:num w:numId="29">
    <w:abstractNumId w:val="22"/>
  </w:num>
  <w:num w:numId="30">
    <w:abstractNumId w:val="19"/>
  </w:num>
  <w:num w:numId="31">
    <w:abstractNumId w:val="12"/>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Q0NjU3M7Q0sTCyMDZS0lEKTi0uzszPAykwrAUA3U7VCiwAAAA="/>
  </w:docVars>
  <w:rsids>
    <w:rsidRoot w:val="00F800D2"/>
    <w:rsid w:val="00045070"/>
    <w:rsid w:val="00071EB9"/>
    <w:rsid w:val="00093690"/>
    <w:rsid w:val="000A30B9"/>
    <w:rsid w:val="00135E5B"/>
    <w:rsid w:val="0015361D"/>
    <w:rsid w:val="00176EDF"/>
    <w:rsid w:val="0018053A"/>
    <w:rsid w:val="001E4F98"/>
    <w:rsid w:val="00214321"/>
    <w:rsid w:val="0026717C"/>
    <w:rsid w:val="002943C0"/>
    <w:rsid w:val="002A1084"/>
    <w:rsid w:val="002C0AE6"/>
    <w:rsid w:val="002D0307"/>
    <w:rsid w:val="003371BC"/>
    <w:rsid w:val="003B2C93"/>
    <w:rsid w:val="003E3FC6"/>
    <w:rsid w:val="004408E8"/>
    <w:rsid w:val="00481E44"/>
    <w:rsid w:val="004B6933"/>
    <w:rsid w:val="004E2D6A"/>
    <w:rsid w:val="00504CF9"/>
    <w:rsid w:val="00524490"/>
    <w:rsid w:val="00535169"/>
    <w:rsid w:val="005650D4"/>
    <w:rsid w:val="005A1DA9"/>
    <w:rsid w:val="005A7C22"/>
    <w:rsid w:val="005C3467"/>
    <w:rsid w:val="006273D4"/>
    <w:rsid w:val="00637562"/>
    <w:rsid w:val="00660B08"/>
    <w:rsid w:val="00692FA8"/>
    <w:rsid w:val="006E282C"/>
    <w:rsid w:val="006F7622"/>
    <w:rsid w:val="00762D38"/>
    <w:rsid w:val="007D2660"/>
    <w:rsid w:val="008502B8"/>
    <w:rsid w:val="0085595B"/>
    <w:rsid w:val="00864350"/>
    <w:rsid w:val="00876BBF"/>
    <w:rsid w:val="008A63A7"/>
    <w:rsid w:val="00930890"/>
    <w:rsid w:val="00944655"/>
    <w:rsid w:val="009563A8"/>
    <w:rsid w:val="009A3007"/>
    <w:rsid w:val="00A1155A"/>
    <w:rsid w:val="00A56CE3"/>
    <w:rsid w:val="00A856CF"/>
    <w:rsid w:val="00A9441A"/>
    <w:rsid w:val="00AD474A"/>
    <w:rsid w:val="00AD5EAF"/>
    <w:rsid w:val="00B17C00"/>
    <w:rsid w:val="00B90FCF"/>
    <w:rsid w:val="00BF2886"/>
    <w:rsid w:val="00C2754D"/>
    <w:rsid w:val="00C60241"/>
    <w:rsid w:val="00C844FF"/>
    <w:rsid w:val="00C86759"/>
    <w:rsid w:val="00C8784C"/>
    <w:rsid w:val="00CC0E95"/>
    <w:rsid w:val="00D05DB5"/>
    <w:rsid w:val="00D20B42"/>
    <w:rsid w:val="00D648E6"/>
    <w:rsid w:val="00DD4C2B"/>
    <w:rsid w:val="00DE18F0"/>
    <w:rsid w:val="00E152E9"/>
    <w:rsid w:val="00E16F92"/>
    <w:rsid w:val="00E42663"/>
    <w:rsid w:val="00E45BA8"/>
    <w:rsid w:val="00E57EB0"/>
    <w:rsid w:val="00E70C13"/>
    <w:rsid w:val="00E72EC5"/>
    <w:rsid w:val="00EB7E9A"/>
    <w:rsid w:val="00EC09A9"/>
    <w:rsid w:val="00EE0901"/>
    <w:rsid w:val="00F6755F"/>
    <w:rsid w:val="00F800D2"/>
    <w:rsid w:val="00F91276"/>
    <w:rsid w:val="00FC137E"/>
    <w:rsid w:val="00FD466C"/>
    <w:rsid w:val="00FE0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91A32B2"/>
  <w15:chartTrackingRefBased/>
  <w15:docId w15:val="{E20244DD-7740-4FE7-A15A-999B5AB9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C09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as-p">
    <w:name w:val="style-as-p"/>
    <w:basedOn w:val="DefaultParagraphFont"/>
    <w:rsid w:val="00EC09A9"/>
  </w:style>
  <w:style w:type="character" w:customStyle="1" w:styleId="style-as-h6">
    <w:name w:val="style-as-h6"/>
    <w:basedOn w:val="DefaultParagraphFont"/>
    <w:rsid w:val="00EC09A9"/>
  </w:style>
  <w:style w:type="character" w:customStyle="1" w:styleId="Heading2Char">
    <w:name w:val="Heading 2 Char"/>
    <w:basedOn w:val="DefaultParagraphFont"/>
    <w:link w:val="Heading2"/>
    <w:uiPriority w:val="9"/>
    <w:rsid w:val="00EC09A9"/>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EC09A9"/>
    <w:rPr>
      <w:b/>
      <w:bCs/>
    </w:rPr>
  </w:style>
  <w:style w:type="character" w:customStyle="1" w:styleId="style-as-h4">
    <w:name w:val="style-as-h4"/>
    <w:basedOn w:val="DefaultParagraphFont"/>
    <w:rsid w:val="00EC09A9"/>
  </w:style>
  <w:style w:type="paragraph" w:styleId="ListParagraph">
    <w:name w:val="List Paragraph"/>
    <w:basedOn w:val="Normal"/>
    <w:uiPriority w:val="34"/>
    <w:qFormat/>
    <w:rsid w:val="004B6933"/>
    <w:pPr>
      <w:ind w:left="720"/>
      <w:contextualSpacing/>
    </w:pPr>
  </w:style>
  <w:style w:type="paragraph" w:styleId="Header">
    <w:name w:val="header"/>
    <w:basedOn w:val="Normal"/>
    <w:link w:val="HeaderChar"/>
    <w:uiPriority w:val="99"/>
    <w:unhideWhenUsed/>
    <w:rsid w:val="00E57E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EB0"/>
  </w:style>
  <w:style w:type="paragraph" w:styleId="Footer">
    <w:name w:val="footer"/>
    <w:basedOn w:val="Normal"/>
    <w:link w:val="FooterChar"/>
    <w:uiPriority w:val="99"/>
    <w:unhideWhenUsed/>
    <w:rsid w:val="00E57E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EB0"/>
  </w:style>
  <w:style w:type="character" w:styleId="Hyperlink">
    <w:name w:val="Hyperlink"/>
    <w:basedOn w:val="DefaultParagraphFont"/>
    <w:uiPriority w:val="99"/>
    <w:unhideWhenUsed/>
    <w:rsid w:val="00DD4C2B"/>
    <w:rPr>
      <w:color w:val="0000FF"/>
      <w:u w:val="single"/>
    </w:rPr>
  </w:style>
  <w:style w:type="paragraph" w:styleId="BalloonText">
    <w:name w:val="Balloon Text"/>
    <w:basedOn w:val="Normal"/>
    <w:link w:val="BalloonTextChar"/>
    <w:uiPriority w:val="99"/>
    <w:semiHidden/>
    <w:unhideWhenUsed/>
    <w:rsid w:val="00FE0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851"/>
    <w:rPr>
      <w:rFonts w:ascii="Segoe UI" w:hAnsi="Segoe UI" w:cs="Segoe UI"/>
      <w:sz w:val="18"/>
      <w:szCs w:val="18"/>
    </w:rPr>
  </w:style>
  <w:style w:type="table" w:styleId="TableGrid">
    <w:name w:val="Table Grid"/>
    <w:basedOn w:val="TableNormal"/>
    <w:uiPriority w:val="39"/>
    <w:rsid w:val="00565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8A63A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A63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A63A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A63A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A63A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A63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E70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371051">
      <w:bodyDiv w:val="1"/>
      <w:marLeft w:val="0"/>
      <w:marRight w:val="0"/>
      <w:marTop w:val="0"/>
      <w:marBottom w:val="0"/>
      <w:divBdr>
        <w:top w:val="none" w:sz="0" w:space="0" w:color="auto"/>
        <w:left w:val="none" w:sz="0" w:space="0" w:color="auto"/>
        <w:bottom w:val="none" w:sz="0" w:space="0" w:color="auto"/>
        <w:right w:val="none" w:sz="0" w:space="0" w:color="auto"/>
      </w:divBdr>
    </w:div>
    <w:div w:id="294339037">
      <w:bodyDiv w:val="1"/>
      <w:marLeft w:val="0"/>
      <w:marRight w:val="0"/>
      <w:marTop w:val="0"/>
      <w:marBottom w:val="0"/>
      <w:divBdr>
        <w:top w:val="none" w:sz="0" w:space="0" w:color="auto"/>
        <w:left w:val="none" w:sz="0" w:space="0" w:color="auto"/>
        <w:bottom w:val="none" w:sz="0" w:space="0" w:color="auto"/>
        <w:right w:val="none" w:sz="0" w:space="0" w:color="auto"/>
      </w:divBdr>
    </w:div>
    <w:div w:id="436020017">
      <w:bodyDiv w:val="1"/>
      <w:marLeft w:val="0"/>
      <w:marRight w:val="0"/>
      <w:marTop w:val="0"/>
      <w:marBottom w:val="0"/>
      <w:divBdr>
        <w:top w:val="none" w:sz="0" w:space="0" w:color="auto"/>
        <w:left w:val="none" w:sz="0" w:space="0" w:color="auto"/>
        <w:bottom w:val="none" w:sz="0" w:space="0" w:color="auto"/>
        <w:right w:val="none" w:sz="0" w:space="0" w:color="auto"/>
      </w:divBdr>
    </w:div>
    <w:div w:id="603341000">
      <w:bodyDiv w:val="1"/>
      <w:marLeft w:val="0"/>
      <w:marRight w:val="0"/>
      <w:marTop w:val="0"/>
      <w:marBottom w:val="0"/>
      <w:divBdr>
        <w:top w:val="none" w:sz="0" w:space="0" w:color="auto"/>
        <w:left w:val="none" w:sz="0" w:space="0" w:color="auto"/>
        <w:bottom w:val="none" w:sz="0" w:space="0" w:color="auto"/>
        <w:right w:val="none" w:sz="0" w:space="0" w:color="auto"/>
      </w:divBdr>
    </w:div>
    <w:div w:id="653264667">
      <w:bodyDiv w:val="1"/>
      <w:marLeft w:val="0"/>
      <w:marRight w:val="0"/>
      <w:marTop w:val="0"/>
      <w:marBottom w:val="0"/>
      <w:divBdr>
        <w:top w:val="none" w:sz="0" w:space="0" w:color="auto"/>
        <w:left w:val="none" w:sz="0" w:space="0" w:color="auto"/>
        <w:bottom w:val="none" w:sz="0" w:space="0" w:color="auto"/>
        <w:right w:val="none" w:sz="0" w:space="0" w:color="auto"/>
      </w:divBdr>
    </w:div>
    <w:div w:id="803425283">
      <w:bodyDiv w:val="1"/>
      <w:marLeft w:val="0"/>
      <w:marRight w:val="0"/>
      <w:marTop w:val="0"/>
      <w:marBottom w:val="0"/>
      <w:divBdr>
        <w:top w:val="none" w:sz="0" w:space="0" w:color="auto"/>
        <w:left w:val="none" w:sz="0" w:space="0" w:color="auto"/>
        <w:bottom w:val="none" w:sz="0" w:space="0" w:color="auto"/>
        <w:right w:val="none" w:sz="0" w:space="0" w:color="auto"/>
      </w:divBdr>
    </w:div>
    <w:div w:id="154560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B20A0.4876C10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abems.ldh.la.gov"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png@01DB1E52.7AFA7EF0" TargetMode="External"/><Relationship Id="rId14" Type="http://schemas.openxmlformats.org/officeDocument/2006/relationships/hyperlink" Target="mailto:Aimee.Hall@l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1912D-F4D8-4247-966D-A82459A0C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2194</Words>
  <Characters>13231</Characters>
  <Application>Microsoft Office Word</Application>
  <DocSecurity>0</DocSecurity>
  <Lines>778</Lines>
  <Paragraphs>314</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Hall</dc:creator>
  <cp:keywords/>
  <dc:description/>
  <cp:lastModifiedBy>Aimee Hall</cp:lastModifiedBy>
  <cp:revision>5</cp:revision>
  <cp:lastPrinted>2024-12-17T19:01:00Z</cp:lastPrinted>
  <dcterms:created xsi:type="dcterms:W3CDTF">2024-12-20T15:02:00Z</dcterms:created>
  <dcterms:modified xsi:type="dcterms:W3CDTF">2025-04-14T20:23:00Z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6047ddaf9ba7ffcb4b2055a913a24e75eecfedb1d38aedcd2ff4f2880eb60c25</vt:lpwstr>
  </property>
</Properties>
</file>