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2624BE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99687</wp:posOffset>
                </wp:positionH>
                <wp:positionV relativeFrom="paragraph">
                  <wp:posOffset>-400050</wp:posOffset>
                </wp:positionV>
                <wp:extent cx="9176692" cy="227056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76692" cy="2270565"/>
                          <a:chOff x="129" y="810"/>
                          <a:chExt cx="12306" cy="4267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429" w:rsidRPr="00331E82" w:rsidRDefault="004D6429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4D6429" w:rsidRPr="00331E82" w:rsidRDefault="004D6429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4D6429" w:rsidRDefault="004D6429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429" w:rsidRPr="00331E82" w:rsidRDefault="004D6429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4D6429" w:rsidRPr="00331E82" w:rsidRDefault="004D6429" w:rsidP="0043592F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4D6429" w:rsidRPr="002B4277" w:rsidRDefault="004D6429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4D6429" w:rsidRDefault="004D6429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4" y="3398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429" w:rsidRPr="00331E82" w:rsidRDefault="004D6429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4D6429" w:rsidRPr="00331E82" w:rsidRDefault="004D6429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4D6429" w:rsidRPr="00331E82" w:rsidRDefault="004D6429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Office of 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.85pt;margin-top:-31.5pt;width:722.55pt;height:178.8pt;z-index:251657728;mso-position-horizontal-relative:margin" coordorigin="129,810" coordsize="1230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D6429" w:rsidRPr="00331E82" w:rsidRDefault="004D6429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4D6429" w:rsidRPr="00331E82" w:rsidRDefault="004D6429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4D6429" w:rsidRDefault="004D6429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D6429" w:rsidRPr="00331E82" w:rsidRDefault="004D6429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4D6429" w:rsidRPr="00331E82" w:rsidRDefault="004D6429" w:rsidP="0043592F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4D6429" w:rsidRPr="002B4277" w:rsidRDefault="004D6429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4D6429" w:rsidRDefault="004D6429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174;top:3398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D6429" w:rsidRPr="00331E82" w:rsidRDefault="004D6429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4D6429" w:rsidRPr="00331E82" w:rsidRDefault="004D6429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4D6429" w:rsidRPr="00331E82" w:rsidRDefault="004D6429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Office of Public Health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-282575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8663E7" w:rsidRDefault="008663E7" w:rsidP="008663E7">
      <w:pPr>
        <w:pStyle w:val="NoSpacing"/>
        <w:jc w:val="right"/>
        <w:rPr>
          <w:rStyle w:val="Strong"/>
          <w:rFonts w:ascii="Book Antiqua" w:hAnsi="Book Antiqua"/>
          <w:sz w:val="32"/>
        </w:rPr>
      </w:pPr>
    </w:p>
    <w:p w:rsidR="008663E7" w:rsidRDefault="008663E7" w:rsidP="008663E7">
      <w:pPr>
        <w:pStyle w:val="NoSpacing"/>
        <w:jc w:val="right"/>
        <w:rPr>
          <w:rStyle w:val="Strong"/>
          <w:rFonts w:ascii="Book Antiqua" w:hAnsi="Book Antiqua"/>
          <w:sz w:val="32"/>
        </w:rPr>
      </w:pPr>
    </w:p>
    <w:p w:rsidR="008663E7" w:rsidRDefault="008663E7" w:rsidP="008663E7">
      <w:pPr>
        <w:pStyle w:val="NoSpacing"/>
        <w:jc w:val="right"/>
        <w:rPr>
          <w:rStyle w:val="Strong"/>
          <w:rFonts w:ascii="Book Antiqua" w:hAnsi="Book Antiqua"/>
          <w:sz w:val="32"/>
        </w:rPr>
      </w:pP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sz w:val="32"/>
        </w:rPr>
      </w:pPr>
      <w:r w:rsidRPr="008663E7">
        <w:rPr>
          <w:rStyle w:val="Strong"/>
          <w:rFonts w:ascii="Verdana" w:hAnsi="Verdana"/>
          <w:sz w:val="32"/>
        </w:rPr>
        <w:t>LOUISIANA BUREAU OF EMS TASKFORCE</w:t>
      </w: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sz w:val="32"/>
          <w:u w:val="single"/>
        </w:rPr>
      </w:pP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>
        <w:rPr>
          <w:rStyle w:val="Strong"/>
          <w:rFonts w:ascii="Verdana" w:hAnsi="Verdana"/>
          <w:sz w:val="32"/>
          <w:u w:val="single"/>
        </w:rPr>
        <w:tab/>
      </w:r>
      <w:r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  <w:t xml:space="preserve">   </w:t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</w:r>
      <w:r w:rsidRPr="008663E7">
        <w:rPr>
          <w:rStyle w:val="Strong"/>
          <w:rFonts w:ascii="Verdana" w:hAnsi="Verdana"/>
          <w:sz w:val="32"/>
          <w:u w:val="single"/>
        </w:rPr>
        <w:tab/>
        <w:t xml:space="preserve">        </w:t>
      </w:r>
      <w:r w:rsidRPr="008663E7">
        <w:rPr>
          <w:rStyle w:val="Strong"/>
          <w:rFonts w:ascii="Verdana" w:hAnsi="Verdana"/>
          <w:sz w:val="32"/>
          <w:u w:val="single"/>
        </w:rPr>
        <w:tab/>
        <w:t>AGENDA</w:t>
      </w: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b w:val="0"/>
          <w:sz w:val="28"/>
        </w:rPr>
      </w:pPr>
      <w:r w:rsidRPr="008663E7">
        <w:rPr>
          <w:rStyle w:val="Strong"/>
          <w:rFonts w:ascii="Verdana" w:hAnsi="Verdana"/>
          <w:b w:val="0"/>
          <w:sz w:val="28"/>
        </w:rPr>
        <w:t xml:space="preserve">Meeting Date:  </w:t>
      </w:r>
    </w:p>
    <w:p w:rsidR="008663E7" w:rsidRPr="008663E7" w:rsidRDefault="001C2551" w:rsidP="008663E7">
      <w:pPr>
        <w:pStyle w:val="NoSpacing"/>
        <w:jc w:val="right"/>
        <w:rPr>
          <w:rStyle w:val="Strong"/>
          <w:rFonts w:ascii="Verdana" w:hAnsi="Verdana"/>
          <w:b w:val="0"/>
          <w:sz w:val="28"/>
        </w:rPr>
      </w:pPr>
      <w:r>
        <w:rPr>
          <w:rStyle w:val="Strong"/>
          <w:rFonts w:ascii="Verdana" w:hAnsi="Verdana"/>
          <w:b w:val="0"/>
          <w:sz w:val="28"/>
        </w:rPr>
        <w:t>Ma</w:t>
      </w:r>
      <w:r w:rsidR="00C3506B">
        <w:rPr>
          <w:rStyle w:val="Strong"/>
          <w:rFonts w:ascii="Verdana" w:hAnsi="Verdana"/>
          <w:b w:val="0"/>
          <w:sz w:val="28"/>
        </w:rPr>
        <w:t>y</w:t>
      </w:r>
      <w:r w:rsidR="00896A44">
        <w:rPr>
          <w:rStyle w:val="Strong"/>
          <w:rFonts w:ascii="Verdana" w:hAnsi="Verdana"/>
          <w:b w:val="0"/>
          <w:sz w:val="28"/>
        </w:rPr>
        <w:t xml:space="preserve"> 1</w:t>
      </w:r>
      <w:r w:rsidR="00C3506B">
        <w:rPr>
          <w:rStyle w:val="Strong"/>
          <w:rFonts w:ascii="Verdana" w:hAnsi="Verdana"/>
          <w:b w:val="0"/>
          <w:sz w:val="28"/>
        </w:rPr>
        <w:t>2</w:t>
      </w:r>
      <w:r w:rsidR="00896A44">
        <w:rPr>
          <w:rStyle w:val="Strong"/>
          <w:rFonts w:ascii="Verdana" w:hAnsi="Verdana"/>
          <w:b w:val="0"/>
          <w:sz w:val="28"/>
        </w:rPr>
        <w:t>, 2026</w:t>
      </w:r>
    </w:p>
    <w:p w:rsidR="008663E7" w:rsidRPr="008663E7" w:rsidRDefault="008663E7" w:rsidP="008663E7">
      <w:pPr>
        <w:pStyle w:val="NoSpacing"/>
        <w:jc w:val="right"/>
        <w:rPr>
          <w:rFonts w:ascii="Verdana" w:hAnsi="Verdana"/>
          <w:sz w:val="28"/>
          <w:szCs w:val="28"/>
        </w:rPr>
      </w:pPr>
      <w:r w:rsidRPr="008663E7">
        <w:rPr>
          <w:rFonts w:ascii="Verdana" w:hAnsi="Verdana"/>
          <w:sz w:val="28"/>
          <w:szCs w:val="28"/>
        </w:rPr>
        <w:t xml:space="preserve">Bureau of EMS </w:t>
      </w:r>
    </w:p>
    <w:p w:rsidR="008663E7" w:rsidRPr="008663E7" w:rsidRDefault="008663E7" w:rsidP="008663E7">
      <w:pPr>
        <w:pStyle w:val="NoSpacing"/>
        <w:jc w:val="right"/>
        <w:rPr>
          <w:rStyle w:val="Strong"/>
          <w:rFonts w:ascii="Verdana" w:hAnsi="Verdana"/>
          <w:b w:val="0"/>
          <w:sz w:val="28"/>
          <w:szCs w:val="28"/>
        </w:rPr>
      </w:pPr>
      <w:r w:rsidRPr="008663E7">
        <w:rPr>
          <w:rStyle w:val="Strong"/>
          <w:rFonts w:ascii="Verdana" w:hAnsi="Verdana"/>
          <w:b w:val="0"/>
          <w:sz w:val="28"/>
          <w:szCs w:val="28"/>
        </w:rPr>
        <w:t>7273 Florida Blvd., Baton Rouge, LA 70806</w:t>
      </w:r>
    </w:p>
    <w:p w:rsidR="008663E7" w:rsidRDefault="008663E7" w:rsidP="008663E7">
      <w:pPr>
        <w:pStyle w:val="NoSpacing"/>
        <w:jc w:val="right"/>
        <w:rPr>
          <w:rStyle w:val="Strong"/>
          <w:rFonts w:ascii="Verdana" w:hAnsi="Verdana"/>
          <w:b w:val="0"/>
          <w:sz w:val="28"/>
        </w:rPr>
      </w:pPr>
      <w:r w:rsidRPr="008663E7">
        <w:rPr>
          <w:rStyle w:val="Strong"/>
          <w:rFonts w:ascii="Verdana" w:hAnsi="Verdana"/>
          <w:b w:val="0"/>
          <w:sz w:val="28"/>
        </w:rPr>
        <w:t>1:00</w:t>
      </w:r>
      <w:r w:rsidR="001E4BDC">
        <w:rPr>
          <w:rStyle w:val="Strong"/>
          <w:rFonts w:ascii="Verdana" w:hAnsi="Verdana"/>
          <w:b w:val="0"/>
          <w:sz w:val="28"/>
        </w:rPr>
        <w:t xml:space="preserve"> </w:t>
      </w:r>
      <w:r w:rsidRPr="008663E7">
        <w:rPr>
          <w:rStyle w:val="Strong"/>
          <w:rFonts w:ascii="Verdana" w:hAnsi="Verdana"/>
          <w:b w:val="0"/>
          <w:sz w:val="28"/>
        </w:rPr>
        <w:t>pm</w:t>
      </w:r>
    </w:p>
    <w:p w:rsidR="008663E7" w:rsidRDefault="008663E7">
      <w:pPr>
        <w:rPr>
          <w:rStyle w:val="Strong"/>
          <w:rFonts w:ascii="Verdana" w:hAnsi="Verdana"/>
          <w:b w:val="0"/>
          <w:sz w:val="28"/>
        </w:rPr>
      </w:pPr>
      <w:r>
        <w:rPr>
          <w:rStyle w:val="Strong"/>
          <w:rFonts w:ascii="Verdana" w:hAnsi="Verdana"/>
          <w:b w:val="0"/>
          <w:sz w:val="28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3491" w:type="dxa"/>
        <w:tblLook w:val="04A0" w:firstRow="1" w:lastRow="0" w:firstColumn="1" w:lastColumn="0" w:noHBand="0" w:noVBand="1"/>
      </w:tblPr>
      <w:tblGrid>
        <w:gridCol w:w="3955"/>
        <w:gridCol w:w="2340"/>
        <w:gridCol w:w="3598"/>
        <w:gridCol w:w="3598"/>
      </w:tblGrid>
      <w:tr w:rsidR="008663E7" w:rsidTr="006A2D86">
        <w:tc>
          <w:tcPr>
            <w:tcW w:w="3955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340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Presenter</w:t>
            </w: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Explanation</w:t>
            </w: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Action Take</w:t>
            </w:r>
          </w:p>
        </w:tc>
      </w:tr>
      <w:tr w:rsidR="008663E7" w:rsidTr="006A2D86">
        <w:tc>
          <w:tcPr>
            <w:tcW w:w="3955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Welcome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Pledge of Allegiance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Attendance</w:t>
            </w: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B4EE7" w:rsidRDefault="004B4E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8663E7" w:rsidRDefault="00C05643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Brent Crawford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C05643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C05643" w:rsidP="00C05643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Members:</w:t>
            </w:r>
          </w:p>
          <w:p w:rsidR="008663E7" w:rsidRPr="006160E4" w:rsidRDefault="006160E4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6160E4">
              <w:rPr>
                <w:rStyle w:val="Strong"/>
                <w:rFonts w:ascii="Verdana" w:hAnsi="Verdana"/>
                <w:b w:val="0"/>
                <w:sz w:val="22"/>
                <w:szCs w:val="22"/>
              </w:rPr>
              <w:t>Blance Bankston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8663E7" w:rsidRPr="00B459C0" w:rsidRDefault="00B459C0" w:rsidP="006A57DE">
            <w:pPr>
              <w:pStyle w:val="NoSpacing"/>
              <w:ind w:left="720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LSFA</w:t>
            </w:r>
          </w:p>
          <w:p w:rsidR="008663E7" w:rsidRDefault="008663E7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Eric Coley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8663E7" w:rsidRPr="00B459C0" w:rsidRDefault="004B1031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Industrial EMS Clinician </w:t>
            </w:r>
          </w:p>
          <w:p w:rsidR="008663E7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Kirk Coussa</w:t>
            </w:r>
            <w:r w:rsidR="001C2551">
              <w:rPr>
                <w:rStyle w:val="Strong"/>
                <w:rFonts w:ascii="Verdana" w:hAnsi="Verdana"/>
                <w:b w:val="0"/>
                <w:sz w:val="22"/>
                <w:szCs w:val="22"/>
              </w:rPr>
              <w:t>n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B459C0" w:rsidRPr="00B459C0" w:rsidRDefault="00B459C0" w:rsidP="006A57DE">
            <w:pPr>
              <w:pStyle w:val="NoSpacing"/>
              <w:ind w:left="79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Flight Medic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Licensed Paramedic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Timothy Dronet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CAAHEP EMS Education Program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Amy Fowler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PFFA of LA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Gavin Hall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B459C0" w:rsidRP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Licensed Paramedic</w:t>
            </w:r>
          </w:p>
          <w:p w:rsidR="00196804" w:rsidRDefault="00196804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Kevin Jura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196804" w:rsidRDefault="00196804" w:rsidP="00196804">
            <w:pPr>
              <w:pStyle w:val="NoSpacing"/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Pr="00196804">
              <w:rPr>
                <w:rStyle w:val="Strong"/>
                <w:rFonts w:ascii="Verdana" w:hAnsi="Verdana"/>
                <w:b w:val="0"/>
                <w:sz w:val="18"/>
                <w:szCs w:val="22"/>
              </w:rPr>
              <w:t>NAEMSP La Chapter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Preston Landry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Fire EMS Provider</w:t>
            </w:r>
          </w:p>
          <w:p w:rsidR="00D56458" w:rsidRPr="00032AE0" w:rsidRDefault="00D56458" w:rsidP="00D56458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Lane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D56458" w:rsidRPr="00B459C0" w:rsidRDefault="00D56458" w:rsidP="00D56458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18"/>
                <w:szCs w:val="22"/>
              </w:rPr>
              <w:t>LANREMT</w:t>
            </w:r>
          </w:p>
          <w:p w:rsidR="00504BBC" w:rsidRPr="00032AE0" w:rsidRDefault="00504BBC" w:rsidP="00504BBC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Lisa MacDonald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504BBC" w:rsidRDefault="00504BBC" w:rsidP="00504BBC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APCO/NENA</w:t>
            </w:r>
          </w:p>
          <w:p w:rsidR="00896A44" w:rsidRDefault="00896A44" w:rsidP="00896A44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Casey McBeath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896A44" w:rsidRDefault="00896A44" w:rsidP="00896A44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EMS Commission</w:t>
            </w:r>
          </w:p>
          <w:p w:rsid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Bill Salmeron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Municipal EMS Provider</w:t>
            </w:r>
          </w:p>
          <w:p w:rsidR="00543255" w:rsidRDefault="00543255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David Wells</w:t>
            </w:r>
            <w:r w:rsidR="0064112D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543255" w:rsidRDefault="00543255" w:rsidP="00543255">
            <w:pPr>
              <w:pStyle w:val="NoSpacing"/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Pr="00543255"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Louisiana Ambulance </w:t>
            </w: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ab/>
            </w:r>
            <w:r w:rsidRPr="00543255">
              <w:rPr>
                <w:rStyle w:val="Strong"/>
                <w:rFonts w:ascii="Verdana" w:hAnsi="Verdana"/>
                <w:b w:val="0"/>
                <w:sz w:val="18"/>
                <w:szCs w:val="22"/>
              </w:rPr>
              <w:t>Alliance</w:t>
            </w:r>
          </w:p>
          <w:p w:rsidR="00B459C0" w:rsidRDefault="00B459C0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B459C0" w:rsidRDefault="00B459C0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State Partners</w:t>
            </w:r>
          </w:p>
          <w:p w:rsidR="00B459C0" w:rsidRDefault="009E082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Vacant 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Office of Public Health</w:t>
            </w:r>
          </w:p>
          <w:p w:rsidR="00B459C0" w:rsidRPr="00B459C0" w:rsidRDefault="00B459C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459C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Paige Hargrove</w:t>
            </w:r>
          </w:p>
          <w:p w:rsidR="00B459C0" w:rsidRDefault="00B459C0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Louisiana Emergency Response Network</w:t>
            </w:r>
          </w:p>
          <w:p w:rsidR="00B459C0" w:rsidRDefault="00D047C9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Cindy Duplessis</w:t>
            </w:r>
            <w:r w:rsidR="00602FD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D047C9" w:rsidRDefault="00D047C9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EMS for Children</w:t>
            </w:r>
          </w:p>
          <w:p w:rsidR="00D047C9" w:rsidRDefault="009E0820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Dupont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D047C9" w:rsidRDefault="00D047C9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Department of Education</w:t>
            </w:r>
          </w:p>
          <w:p w:rsidR="00D047C9" w:rsidRDefault="00D047C9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047C9" w:rsidRDefault="00D047C9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Bureau of EMS Staff</w:t>
            </w:r>
          </w:p>
          <w:p w:rsidR="00D047C9" w:rsidRDefault="00D047C9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D047C9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Director</w:t>
            </w:r>
          </w:p>
          <w:p w:rsidR="009804B8" w:rsidRPr="009804B8" w:rsidRDefault="00602FD1" w:rsidP="009804B8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Stacy Barbay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Deputy Director</w:t>
            </w:r>
          </w:p>
          <w:p w:rsidR="000B5A13" w:rsidRPr="000B5A13" w:rsidRDefault="00602FD1" w:rsidP="000B5A13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Cavell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Education Manager</w:t>
            </w:r>
          </w:p>
          <w:p w:rsid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Katherine Robillard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Licensing Coordinator</w:t>
            </w:r>
          </w:p>
          <w:p w:rsid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Douglas Champlin</w:t>
            </w:r>
          </w:p>
          <w:p w:rsidR="00946666" w:rsidRDefault="00863204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Competency</w:t>
            </w:r>
            <w:r w:rsidR="00946666"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 Coordinator</w:t>
            </w:r>
          </w:p>
          <w:p w:rsidR="00946666" w:rsidRP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Molly Terebieniec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946666" w:rsidRDefault="00946666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Compliance Coordinator</w:t>
            </w:r>
          </w:p>
          <w:p w:rsidR="00946666" w:rsidRPr="00946666" w:rsidRDefault="00946666" w:rsidP="006A57DE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Aimee Hall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946666" w:rsidRDefault="0066544A" w:rsidP="006A57DE">
            <w:pPr>
              <w:pStyle w:val="NoSpacing"/>
              <w:ind w:left="70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JSYH Act</w:t>
            </w:r>
            <w:r w:rsidR="00946666">
              <w:rPr>
                <w:rStyle w:val="Strong"/>
                <w:rFonts w:ascii="Verdana" w:hAnsi="Verdana"/>
                <w:b w:val="0"/>
                <w:sz w:val="18"/>
                <w:szCs w:val="22"/>
              </w:rPr>
              <w:t xml:space="preserve"> Coordinator</w:t>
            </w:r>
          </w:p>
          <w:p w:rsidR="0020407E" w:rsidRPr="0020407E" w:rsidRDefault="002624BE" w:rsidP="0020407E">
            <w:pPr>
              <w:pStyle w:val="NoSpacing"/>
              <w:numPr>
                <w:ilvl w:val="0"/>
                <w:numId w:val="2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Rachael Jordan</w:t>
            </w:r>
            <w:r w:rsidR="000B5A13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20407E" w:rsidRDefault="009804B8" w:rsidP="0020407E">
            <w:pPr>
              <w:pStyle w:val="NoSpacing"/>
              <w:ind w:left="436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ab/>
              <w:t>Certification Coordinator</w:t>
            </w:r>
          </w:p>
          <w:p w:rsidR="000B5A13" w:rsidRPr="000B5A13" w:rsidRDefault="000B5A13" w:rsidP="000B5A13">
            <w:pPr>
              <w:pStyle w:val="NoSpacing"/>
              <w:numPr>
                <w:ilvl w:val="0"/>
                <w:numId w:val="2"/>
              </w:numPr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Jazmin Douglas </w:t>
            </w:r>
          </w:p>
          <w:p w:rsidR="000B5A13" w:rsidRPr="000B5A13" w:rsidRDefault="000B5A13" w:rsidP="000B5A13">
            <w:pPr>
              <w:pStyle w:val="NoSpacing"/>
              <w:ind w:left="431"/>
              <w:rPr>
                <w:rStyle w:val="Strong"/>
                <w:rFonts w:ascii="Verdana" w:hAnsi="Verdana"/>
                <w:b w:val="0"/>
                <w:sz w:val="18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18"/>
                <w:szCs w:val="22"/>
              </w:rPr>
              <w:t>Financial Officer</w:t>
            </w:r>
          </w:p>
          <w:p w:rsidR="000B5A13" w:rsidRDefault="000B5A13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946666" w:rsidRDefault="00946666" w:rsidP="00854754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Guest(s) present:</w:t>
            </w:r>
            <w:r w:rsidR="004B0FBE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  <w:p w:rsidR="000B5A13" w:rsidRPr="00946666" w:rsidRDefault="000B5A13" w:rsidP="00854754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0B40F7" w:rsidTr="006A2D86">
        <w:tc>
          <w:tcPr>
            <w:tcW w:w="3955" w:type="dxa"/>
          </w:tcPr>
          <w:p w:rsidR="000B40F7" w:rsidRDefault="000B40F7" w:rsidP="009E0820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9E082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Welcome new member</w:t>
            </w:r>
          </w:p>
        </w:tc>
        <w:tc>
          <w:tcPr>
            <w:tcW w:w="2340" w:type="dxa"/>
          </w:tcPr>
          <w:p w:rsidR="000B40F7" w:rsidRDefault="009E0820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Bret Crawford</w:t>
            </w: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0B40F7" w:rsidRDefault="009E0820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Dupont with the Department of Education</w:t>
            </w:r>
          </w:p>
        </w:tc>
        <w:tc>
          <w:tcPr>
            <w:tcW w:w="3598" w:type="dxa"/>
          </w:tcPr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8663E7" w:rsidTr="006A2D86">
        <w:tc>
          <w:tcPr>
            <w:tcW w:w="3955" w:type="dxa"/>
          </w:tcPr>
          <w:p w:rsidR="008663E7" w:rsidRDefault="000B40F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III</w:t>
            </w:r>
            <w:r w:rsidR="00DC2E65"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946666">
              <w:rPr>
                <w:rStyle w:val="Strong"/>
                <w:rFonts w:ascii="Verdana" w:hAnsi="Verdana"/>
                <w:b w:val="0"/>
                <w:sz w:val="22"/>
                <w:szCs w:val="22"/>
              </w:rPr>
              <w:t>Public Comment</w:t>
            </w:r>
          </w:p>
        </w:tc>
        <w:tc>
          <w:tcPr>
            <w:tcW w:w="2340" w:type="dxa"/>
          </w:tcPr>
          <w:p w:rsidR="008663E7" w:rsidRDefault="005C06B1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663E7" w:rsidRDefault="008663E7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2D86">
        <w:tc>
          <w:tcPr>
            <w:tcW w:w="3955" w:type="dxa"/>
          </w:tcPr>
          <w:p w:rsidR="00674CE8" w:rsidRDefault="00674CE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V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Approval of minutes</w:t>
            </w:r>
          </w:p>
          <w:p w:rsidR="00504BBC" w:rsidRDefault="00504BBC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674CE8" w:rsidRDefault="00426371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</w:tc>
        <w:tc>
          <w:tcPr>
            <w:tcW w:w="3598" w:type="dxa"/>
          </w:tcPr>
          <w:p w:rsidR="00674CE8" w:rsidRDefault="00674CE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203956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946666" w:rsidTr="006A2D86">
        <w:tc>
          <w:tcPr>
            <w:tcW w:w="3955" w:type="dxa"/>
          </w:tcPr>
          <w:p w:rsidR="00946666" w:rsidRDefault="004F682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</w:t>
            </w:r>
            <w:r w:rsidR="00946666"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 w:rsidR="00946666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Bureau of EMS Reports</w:t>
            </w:r>
          </w:p>
          <w:p w:rsidR="00946666" w:rsidRDefault="00863204" w:rsidP="002F6858">
            <w:pPr>
              <w:pStyle w:val="NoSpacing"/>
              <w:numPr>
                <w:ilvl w:val="0"/>
                <w:numId w:val="16"/>
              </w:numPr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Licensing</w:t>
            </w:r>
          </w:p>
          <w:p w:rsidR="00863204" w:rsidRDefault="00863204" w:rsidP="006A57DE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b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EMS Commission</w:t>
            </w:r>
          </w:p>
          <w:p w:rsidR="00863204" w:rsidRDefault="00863204" w:rsidP="006A57DE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c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Competency</w:t>
            </w:r>
          </w:p>
          <w:p w:rsidR="00863204" w:rsidRDefault="00863204" w:rsidP="006A57DE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d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Education </w:t>
            </w:r>
          </w:p>
          <w:p w:rsidR="00203956" w:rsidRDefault="00863204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e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DD55FB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Ambulance Standards </w:t>
            </w:r>
          </w:p>
          <w:p w:rsidR="00863204" w:rsidRDefault="00863204" w:rsidP="00426371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1E4BD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f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Automated External </w:t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426371"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Defibrillators </w:t>
            </w:r>
          </w:p>
          <w:p w:rsidR="008769FA" w:rsidRDefault="008769FA" w:rsidP="00DC6B6C">
            <w:pPr>
              <w:pStyle w:val="NoSpacing"/>
              <w:tabs>
                <w:tab w:val="left" w:pos="720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</w:p>
        </w:tc>
        <w:tc>
          <w:tcPr>
            <w:tcW w:w="2340" w:type="dxa"/>
          </w:tcPr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Katherine Robillard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Stacy Barbay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Doug Champlin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Cavell</w:t>
            </w:r>
          </w:p>
          <w:p w:rsidR="00863204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Molly Terebieniec</w:t>
            </w:r>
          </w:p>
          <w:p w:rsidR="009E0820" w:rsidRDefault="00863204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Aimee Hall</w:t>
            </w:r>
          </w:p>
        </w:tc>
        <w:tc>
          <w:tcPr>
            <w:tcW w:w="3598" w:type="dxa"/>
          </w:tcPr>
          <w:p w:rsidR="00946666" w:rsidRDefault="00946666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BA462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2F685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BA462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BA4628" w:rsidRDefault="00BA4628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BA4628" w:rsidRDefault="0033633D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33633D" w:rsidRDefault="0033633D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 submitted</w:t>
            </w:r>
          </w:p>
          <w:p w:rsidR="00DC6B6C" w:rsidRDefault="00DC6B6C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46BBA" w:rsidRDefault="00846BBA" w:rsidP="006A57DE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2D86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State Partner Reports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Office of Public Health</w:t>
            </w:r>
          </w:p>
          <w:p w:rsidR="00674CE8" w:rsidRDefault="00674CE8" w:rsidP="00674CE8">
            <w:pPr>
              <w:pStyle w:val="NoSpacing"/>
              <w:numPr>
                <w:ilvl w:val="0"/>
                <w:numId w:val="16"/>
              </w:numPr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Louisiana Emergency Response Network</w:t>
            </w:r>
          </w:p>
          <w:p w:rsidR="00674CE8" w:rsidRDefault="00674CE8" w:rsidP="00674CE8">
            <w:pPr>
              <w:pStyle w:val="NoSpacing"/>
              <w:numPr>
                <w:ilvl w:val="0"/>
                <w:numId w:val="16"/>
              </w:numPr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EMS for Children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d.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Department of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Education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86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9E082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Paige Hargrove 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9E082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</w:t>
            </w:r>
            <w:r w:rsidR="00674CE8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indy Duplessis</w:t>
            </w:r>
          </w:p>
          <w:p w:rsidR="00674CE8" w:rsidRDefault="009E082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Dupont</w:t>
            </w: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9E0820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Dr. Gray has retired.</w:t>
            </w: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9279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2D86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Stakeholder Reports</w:t>
            </w:r>
          </w:p>
          <w:p w:rsidR="00674CE8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CAAHEP/</w:t>
            </w:r>
            <w:proofErr w:type="spellStart"/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CoAEMSP</w:t>
            </w:r>
            <w:proofErr w:type="spellEnd"/>
          </w:p>
          <w:p w:rsidR="00674CE8" w:rsidRDefault="00392792" w:rsidP="00AD44D9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Louisiana Ambulance </w:t>
            </w:r>
            <w:r w:rsidR="00674CE8">
              <w:rPr>
                <w:rStyle w:val="Strong"/>
                <w:rFonts w:ascii="Verdana" w:hAnsi="Verdana"/>
                <w:b w:val="0"/>
                <w:sz w:val="22"/>
                <w:szCs w:val="22"/>
              </w:rPr>
              <w:t>Alliance</w:t>
            </w:r>
          </w:p>
          <w:p w:rsidR="00392792" w:rsidRDefault="00674CE8" w:rsidP="00392792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Louisiana Association of </w:t>
            </w:r>
            <w:r w:rsidR="00392792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Nationally Registered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EMTs</w:t>
            </w:r>
          </w:p>
          <w:p w:rsidR="00674CE8" w:rsidRDefault="00392792" w:rsidP="00392792">
            <w:pPr>
              <w:pStyle w:val="NoSpacing"/>
              <w:numPr>
                <w:ilvl w:val="0"/>
                <w:numId w:val="14"/>
              </w:numPr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Professional Firefighters </w:t>
            </w:r>
            <w:r w:rsidR="00674CE8">
              <w:rPr>
                <w:rStyle w:val="Strong"/>
                <w:rFonts w:ascii="Verdana" w:hAnsi="Verdana"/>
                <w:b w:val="0"/>
                <w:sz w:val="22"/>
                <w:szCs w:val="22"/>
              </w:rPr>
              <w:t>of Louisiana</w:t>
            </w: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Louisiana State 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Firemen’s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Association</w:t>
            </w: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f.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APCO/NENA</w:t>
            </w: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g.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NAEMSP</w:t>
            </w:r>
          </w:p>
          <w:p w:rsidR="00674CE8" w:rsidRDefault="00674CE8" w:rsidP="00674CE8">
            <w:pPr>
              <w:pStyle w:val="NoSpacing"/>
              <w:tabs>
                <w:tab w:val="left" w:pos="720"/>
                <w:tab w:val="left" w:pos="1059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Timothy Dronet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David Wells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Lane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Amy Fowler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Blance Bankston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C60443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Lisa MacDonald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Kevin Jura</w:t>
            </w: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2D86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VI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I.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Sub-Committee Reports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ab/>
              <w:t>a.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Licensing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9E0820" w:rsidP="009E0820">
            <w:pPr>
              <w:pStyle w:val="NoSpacing"/>
              <w:tabs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</w:p>
          <w:p w:rsidR="00674CE8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Education</w:t>
            </w: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Pr="00C05643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Competency</w:t>
            </w:r>
          </w:p>
          <w:p w:rsidR="00566816" w:rsidRDefault="00566816" w:rsidP="00674CE8">
            <w:pPr>
              <w:pStyle w:val="NoSpacing"/>
              <w:tabs>
                <w:tab w:val="left" w:pos="706"/>
                <w:tab w:val="left" w:pos="1073"/>
              </w:tabs>
              <w:ind w:left="108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numPr>
                <w:ilvl w:val="0"/>
                <w:numId w:val="14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Certification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Compliance</w:t>
            </w: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f.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EMS Commission</w:t>
            </w:r>
          </w:p>
        </w:tc>
        <w:tc>
          <w:tcPr>
            <w:tcW w:w="234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Katherine Robillard</w:t>
            </w:r>
          </w:p>
          <w:p w:rsidR="00AD44D9" w:rsidRDefault="00AD44D9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John Cavell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Timothy Dronet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Doug Chaplin</w:t>
            </w: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Rachael Jordan </w:t>
            </w: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Molly Terebieniec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Stacy Barbay</w:t>
            </w:r>
          </w:p>
          <w:p w:rsidR="00674CE8" w:rsidRDefault="004F682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Casey McBeath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9E0820" w:rsidRDefault="009E082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 xml:space="preserve">LA Wallet MOU </w:t>
            </w:r>
            <w:proofErr w:type="gramStart"/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has been approved</w:t>
            </w:r>
            <w:proofErr w:type="gramEnd"/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. Programming </w:t>
            </w:r>
            <w:r w:rsidR="00DC6B6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started on April 27.</w:t>
            </w:r>
          </w:p>
          <w:p w:rsidR="00674CE8" w:rsidRDefault="00674CE8" w:rsidP="00854754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D24E1" w:rsidRPr="002C2085" w:rsidRDefault="00DD24E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2360F" w:rsidRDefault="00D2360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AD2E60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</w:t>
            </w:r>
          </w:p>
        </w:tc>
      </w:tr>
      <w:tr w:rsidR="00674CE8" w:rsidTr="006A2D86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I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X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Old Business</w:t>
            </w:r>
          </w:p>
          <w:p w:rsidR="00674CE8" w:rsidRDefault="00861952" w:rsidP="00674CE8">
            <w:pPr>
              <w:pStyle w:val="NoSpacing"/>
              <w:numPr>
                <w:ilvl w:val="0"/>
                <w:numId w:val="18"/>
              </w:numPr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New Members and Reappointments</w:t>
            </w:r>
          </w:p>
          <w:p w:rsidR="00F70FEA" w:rsidRDefault="00F70FEA" w:rsidP="00F70FEA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F70FEA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70FEA" w:rsidRDefault="00F70FEA" w:rsidP="00DD24E1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861952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  <w:p w:rsidR="00F70FEA" w:rsidRDefault="00F70FE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54754" w:rsidRDefault="0085475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674CE8">
            <w:pPr>
              <w:pStyle w:val="NoSpacing"/>
              <w:ind w:left="341" w:hanging="269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674CE8" w:rsidRDefault="00861952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Awaiting the Secretary’s approval.</w:t>
            </w:r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Blance Bankston – LFFA</w:t>
            </w:r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Shane Bellard – LRAA</w:t>
            </w:r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TJ Dronet – Paramedic program</w:t>
            </w:r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Amy Fowler – </w:t>
            </w:r>
            <w:proofErr w:type="spellStart"/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PFFofLA</w:t>
            </w:r>
            <w:proofErr w:type="spellEnd"/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Trent Larousse – Industrial medic</w:t>
            </w:r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Lisa MacDonald – APCO/NENA</w:t>
            </w:r>
          </w:p>
          <w:p w:rsidR="00861952" w:rsidRDefault="00861952" w:rsidP="00861952">
            <w:pPr>
              <w:pStyle w:val="NoSpacing"/>
              <w:numPr>
                <w:ilvl w:val="0"/>
                <w:numId w:val="20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Chyna Riley – EMT</w:t>
            </w:r>
          </w:p>
          <w:p w:rsidR="00861952" w:rsidRDefault="00861952" w:rsidP="00861952">
            <w:pPr>
              <w:pStyle w:val="NoSpacing"/>
              <w:ind w:left="720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3B30C2" w:rsidRDefault="003B30C2" w:rsidP="003B30C2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566816" w:rsidRDefault="00566816" w:rsidP="00DD24E1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2D86"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X.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New Business</w:t>
            </w:r>
          </w:p>
          <w:p w:rsidR="00674CE8" w:rsidRDefault="00861952" w:rsidP="00674CE8">
            <w:pPr>
              <w:pStyle w:val="NoSpacing"/>
              <w:numPr>
                <w:ilvl w:val="0"/>
                <w:numId w:val="17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Legislation</w:t>
            </w: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bookmarkStart w:id="0" w:name="_GoBack"/>
            <w:bookmarkEnd w:id="0"/>
          </w:p>
          <w:p w:rsidR="00E6567C" w:rsidRDefault="00E6567C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A85BA0">
            <w:pPr>
              <w:pStyle w:val="NoSpacing"/>
              <w:numPr>
                <w:ilvl w:val="0"/>
                <w:numId w:val="17"/>
              </w:numPr>
              <w:tabs>
                <w:tab w:val="left" w:pos="706"/>
                <w:tab w:val="left" w:pos="1073"/>
              </w:tabs>
              <w:ind w:left="106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Small rural Hospital </w:t>
            </w:r>
            <w:r w:rsidR="00A85BA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Improvement Grant (SHIP)</w:t>
            </w:r>
          </w:p>
          <w:p w:rsidR="00DC6B6C" w:rsidRDefault="00DC6B6C" w:rsidP="00DC6B6C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DC6B6C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DC6B6C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DC6B6C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Pr="00DB7AE0" w:rsidRDefault="00DC6B6C" w:rsidP="00DC6B6C">
            <w:pPr>
              <w:pStyle w:val="NoSpacing"/>
              <w:numPr>
                <w:ilvl w:val="0"/>
                <w:numId w:val="17"/>
              </w:numPr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Prehospital Operational Canine </w:t>
            </w:r>
            <w:r w:rsidR="00E6567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Legislation</w:t>
            </w:r>
          </w:p>
          <w:p w:rsidR="008769FA" w:rsidRDefault="008769FA" w:rsidP="00DD24E1">
            <w:pPr>
              <w:pStyle w:val="NoSpacing"/>
              <w:tabs>
                <w:tab w:val="left" w:pos="706"/>
                <w:tab w:val="left" w:pos="1073"/>
              </w:tabs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4521CF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 Bailey</w:t>
            </w: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4A79DB" w:rsidRDefault="004A79D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F35A84" w:rsidRDefault="00F35A84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E6567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Susan</w:t>
            </w:r>
            <w:r w:rsidR="00DC6B6C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Bailey</w:t>
            </w: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Kevin Jura</w:t>
            </w: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8769FA" w:rsidRDefault="008769FA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8769FA" w:rsidRDefault="008769FA" w:rsidP="008769FA">
            <w:pPr>
              <w:pStyle w:val="NoSpacing"/>
              <w:ind w:left="-19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E6567C" w:rsidRDefault="00344475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HB 414 –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Regarding certain crimes for non-licensed healthcare workers</w:t>
            </w:r>
          </w:p>
          <w:p w:rsidR="006A2D86" w:rsidRDefault="006A2D86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Health and Welfare</w:t>
            </w:r>
          </w:p>
          <w:p w:rsidR="004D6429" w:rsidRDefault="00E6567C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 xml:space="preserve">HB 546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individuals in protective custody</w:t>
            </w:r>
          </w:p>
          <w:p w:rsidR="006A2D86" w:rsidRPr="004D6429" w:rsidRDefault="006A2D86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Health and Welfare</w:t>
            </w:r>
          </w:p>
          <w:p w:rsidR="004A79DB" w:rsidRDefault="004A79DB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HB 781 – Fleet vehicle registration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final passage</w:t>
            </w:r>
          </w:p>
          <w:p w:rsidR="00DB7AE0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HB 790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AEDs in prisons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House Administration of Criminal Justice</w:t>
            </w:r>
          </w:p>
          <w:p w:rsidR="00BF51F0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HB 861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inactive Boards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final passage</w:t>
            </w:r>
          </w:p>
          <w:p w:rsidR="00E6567C" w:rsidRDefault="00E6567C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HB 907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the administration of expired Naloxone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final passage</w:t>
            </w:r>
          </w:p>
          <w:p w:rsidR="004D6429" w:rsidRDefault="00E6567C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HB 1085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vehicle inspection stickers</w:t>
            </w:r>
          </w:p>
          <w:p w:rsidR="004A79DB" w:rsidRPr="004D6429" w:rsidRDefault="004A79DB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final passage</w:t>
            </w:r>
          </w:p>
          <w:p w:rsidR="00BF51F0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SB 40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approaching emergency vehicles on a roadway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4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Legislative Bureau</w:t>
            </w:r>
          </w:p>
          <w:p w:rsidR="00DB7AE0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SB 44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Regarding law enforcement approving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firearms for tactical medics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Reported from the Legislative Bureau</w:t>
            </w:r>
          </w:p>
          <w:p w:rsidR="00E6567C" w:rsidRDefault="00E6567C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SB 47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contact information for members of Boards and Commissions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House Final passage</w:t>
            </w:r>
          </w:p>
          <w:p w:rsidR="00BF51F0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SB 109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the appointment of certain Commission members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Reported favorably from House Health &amp; Welfare Committee</w:t>
            </w:r>
          </w:p>
          <w:p w:rsidR="00BF51F0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SB 195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Danny’s Dose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Reported from the Legislative Bureau</w:t>
            </w:r>
          </w:p>
          <w:p w:rsidR="00E6567C" w:rsidRDefault="00DB7AE0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BF51F0">
              <w:rPr>
                <w:rStyle w:val="Strong"/>
                <w:rFonts w:ascii="Verdana" w:hAnsi="Verdana"/>
                <w:b w:val="0"/>
                <w:sz w:val="22"/>
                <w:szCs w:val="22"/>
              </w:rPr>
              <w:t>SB 221 –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 Regarding TIP reimbursement for Medicaid patients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House final passage</w:t>
            </w:r>
          </w:p>
          <w:p w:rsidR="00E6567C" w:rsidRDefault="00E6567C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SB 471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the establishment of the Child Welfare Death Review in DCFS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Pending Senate Health &amp; Welfare</w:t>
            </w:r>
          </w:p>
          <w:p w:rsidR="004D6429" w:rsidRDefault="00E6567C" w:rsidP="004D6429">
            <w:pPr>
              <w:pStyle w:val="NoSpacing"/>
              <w:numPr>
                <w:ilvl w:val="0"/>
                <w:numId w:val="21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 w:rsidRP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SCR 3 – </w:t>
            </w:r>
            <w:r w:rsidR="004D6429">
              <w:rPr>
                <w:rStyle w:val="Strong"/>
                <w:rFonts w:ascii="Verdana" w:hAnsi="Verdana"/>
                <w:b w:val="0"/>
                <w:sz w:val="22"/>
                <w:szCs w:val="22"/>
              </w:rPr>
              <w:t>Regarding criminal history backgrounds conducted by LSP</w:t>
            </w:r>
          </w:p>
          <w:p w:rsidR="004A79DB" w:rsidRPr="004D6429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Pending House final passage</w:t>
            </w:r>
          </w:p>
          <w:p w:rsidR="004D6429" w:rsidRDefault="004D6429" w:rsidP="004D6429">
            <w:pPr>
              <w:pStyle w:val="NoSpacing"/>
              <w:numPr>
                <w:ilvl w:val="0"/>
                <w:numId w:val="21"/>
              </w:numPr>
              <w:ind w:left="429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SR 63 – Studying providing buprenorphine to paramedics </w:t>
            </w:r>
          </w:p>
          <w:p w:rsidR="004A79DB" w:rsidRDefault="004A79DB" w:rsidP="004A79DB">
            <w:pPr>
              <w:pStyle w:val="NoSpacing"/>
              <w:numPr>
                <w:ilvl w:val="0"/>
                <w:numId w:val="26"/>
              </w:numPr>
              <w:ind w:left="79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Sent to the Secretary of State</w:t>
            </w:r>
          </w:p>
          <w:p w:rsidR="00BF51F0" w:rsidRPr="00BF51F0" w:rsidRDefault="00BF51F0" w:rsidP="00BF51F0">
            <w:pPr>
              <w:pStyle w:val="NoSpacing"/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B7AE0" w:rsidRDefault="00DB7AE0" w:rsidP="00DB7AE0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Community Paramedicine Education</w:t>
            </w:r>
          </w:p>
          <w:p w:rsidR="00A85BA0" w:rsidRDefault="00A85BA0" w:rsidP="00A85BA0">
            <w:pPr>
              <w:pStyle w:val="NoSpacing"/>
              <w:numPr>
                <w:ilvl w:val="0"/>
                <w:numId w:val="22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Five information sessions</w:t>
            </w:r>
          </w:p>
          <w:p w:rsidR="00A85BA0" w:rsidRDefault="00A85BA0" w:rsidP="00A85BA0">
            <w:pPr>
              <w:pStyle w:val="NoSpacing"/>
              <w:numPr>
                <w:ilvl w:val="0"/>
                <w:numId w:val="22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 xml:space="preserve">Multiple course styles </w:t>
            </w:r>
          </w:p>
          <w:p w:rsidR="00A85BA0" w:rsidRDefault="00A85BA0" w:rsidP="00A85BA0">
            <w:pPr>
              <w:pStyle w:val="NoSpacing"/>
              <w:numPr>
                <w:ilvl w:val="0"/>
                <w:numId w:val="22"/>
              </w:numPr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Synchronous and Asynchronous courses</w:t>
            </w:r>
          </w:p>
          <w:p w:rsidR="00DC6B6C" w:rsidRDefault="00DC6B6C" w:rsidP="00DC6B6C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DC6B6C" w:rsidRDefault="00DC6B6C" w:rsidP="00DC6B6C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85BA0" w:rsidRPr="00850016" w:rsidRDefault="00A85BA0" w:rsidP="00A85BA0">
            <w:pPr>
              <w:pStyle w:val="NoSpacing"/>
              <w:ind w:left="436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5C06B1" w:rsidRDefault="005C06B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AD2E60" w:rsidRDefault="00AD2E60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  <w:p w:rsidR="00203A6B" w:rsidRDefault="00203A6B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674CE8" w:rsidTr="006A2D86">
        <w:trPr>
          <w:trHeight w:val="323"/>
        </w:trPr>
        <w:tc>
          <w:tcPr>
            <w:tcW w:w="3955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lastRenderedPageBreak/>
              <w:t>X</w:t>
            </w:r>
            <w:r w:rsidR="000B40F7">
              <w:rPr>
                <w:rStyle w:val="Strong"/>
                <w:rFonts w:ascii="Verdana" w:hAnsi="Verdana"/>
                <w:b w:val="0"/>
                <w:sz w:val="22"/>
                <w:szCs w:val="22"/>
              </w:rPr>
              <w:t>I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.</w:t>
            </w: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>Adjourn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  <w:t xml:space="preserve">Next meeting: 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ab/>
            </w:r>
            <w:r w:rsidR="00DC6B6C">
              <w:rPr>
                <w:rStyle w:val="Strong"/>
                <w:rFonts w:ascii="Verdana" w:hAnsi="Verdana"/>
                <w:b w:val="0"/>
                <w:sz w:val="22"/>
                <w:szCs w:val="22"/>
              </w:rPr>
              <w:t>July 14, 2026</w:t>
            </w:r>
          </w:p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2340" w:type="dxa"/>
          </w:tcPr>
          <w:p w:rsidR="00674CE8" w:rsidRDefault="00674CE8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 w:val="0"/>
                <w:sz w:val="22"/>
                <w:szCs w:val="22"/>
              </w:rPr>
              <w:t>Brent Crawford</w:t>
            </w:r>
          </w:p>
        </w:tc>
        <w:tc>
          <w:tcPr>
            <w:tcW w:w="3598" w:type="dxa"/>
          </w:tcPr>
          <w:p w:rsidR="006D10A1" w:rsidRDefault="006D10A1" w:rsidP="00674CE8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3598" w:type="dxa"/>
          </w:tcPr>
          <w:p w:rsidR="00674CE8" w:rsidRDefault="00674CE8" w:rsidP="00DD24E1">
            <w:pPr>
              <w:pStyle w:val="NoSpacing"/>
              <w:rPr>
                <w:rStyle w:val="Strong"/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EC71D3" w:rsidRPr="001F2178" w:rsidRDefault="00EC71D3" w:rsidP="001F2178">
      <w:pPr>
        <w:pStyle w:val="NoSpacing"/>
        <w:rPr>
          <w:rFonts w:ascii="Verdana" w:hAnsi="Verdana"/>
          <w:bCs/>
          <w:sz w:val="22"/>
          <w:szCs w:val="22"/>
        </w:rPr>
      </w:pPr>
    </w:p>
    <w:p w:rsidR="00EC71D3" w:rsidRPr="00020338" w:rsidRDefault="00EC71D3" w:rsidP="00020338">
      <w:pPr>
        <w:tabs>
          <w:tab w:val="left" w:pos="5895"/>
        </w:tabs>
      </w:pPr>
    </w:p>
    <w:sectPr w:rsidR="00EC71D3" w:rsidRPr="00020338" w:rsidSect="008663E7">
      <w:headerReference w:type="default" r:id="rId9"/>
      <w:footerReference w:type="first" r:id="rId10"/>
      <w:pgSz w:w="15840" w:h="12240" w:orient="landscape"/>
      <w:pgMar w:top="720" w:right="720" w:bottom="720" w:left="720" w:header="720" w:footer="1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370" w:rsidRDefault="00EA6370">
      <w:r>
        <w:separator/>
      </w:r>
    </w:p>
  </w:endnote>
  <w:endnote w:type="continuationSeparator" w:id="0">
    <w:p w:rsidR="00EA6370" w:rsidRDefault="00E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29" w:rsidRDefault="004D6429" w:rsidP="00E347B1">
    <w:pPr>
      <w:jc w:val="center"/>
      <w:rPr>
        <w:rFonts w:ascii="Arial" w:hAnsi="Arial" w:cs="Arial"/>
        <w:sz w:val="14"/>
      </w:rPr>
    </w:pPr>
  </w:p>
  <w:p w:rsidR="004D6429" w:rsidRDefault="004D6429" w:rsidP="00E347B1">
    <w:pPr>
      <w:jc w:val="center"/>
      <w:rPr>
        <w:rFonts w:ascii="Arial" w:hAnsi="Arial" w:cs="Arial"/>
        <w:sz w:val="14"/>
      </w:rPr>
    </w:pPr>
  </w:p>
  <w:p w:rsidR="004D6429" w:rsidRPr="00331E82" w:rsidRDefault="004D6429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628 N. Fourth St.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3214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>
      <w:rPr>
        <w:color w:val="113E8F"/>
        <w:sz w:val="17"/>
        <w:szCs w:val="17"/>
      </w:rPr>
      <w:t>3214</w:t>
    </w:r>
  </w:p>
  <w:p w:rsidR="004D6429" w:rsidRPr="00331E82" w:rsidRDefault="004D6429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225) 342-8093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(225) 342-4848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4D6429" w:rsidRPr="00331E82" w:rsidRDefault="004D6429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4D6429" w:rsidRDefault="004D6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370" w:rsidRDefault="00EA6370">
      <w:r>
        <w:separator/>
      </w:r>
    </w:p>
  </w:footnote>
  <w:footnote w:type="continuationSeparator" w:id="0">
    <w:p w:rsidR="00EA6370" w:rsidRDefault="00E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29" w:rsidRPr="00532D6F" w:rsidRDefault="004D6429" w:rsidP="0033141B">
    <w:pPr>
      <w:jc w:val="both"/>
      <w:rPr>
        <w:rFonts w:ascii="Verdana" w:hAnsi="Verdana"/>
        <w:sz w:val="22"/>
        <w:szCs w:val="24"/>
      </w:rPr>
    </w:pPr>
    <w:r w:rsidRPr="00532D6F">
      <w:rPr>
        <w:rFonts w:ascii="Verdana" w:hAnsi="Verdana"/>
        <w:sz w:val="22"/>
        <w:szCs w:val="24"/>
      </w:rPr>
      <w:t>EMS Task Force</w:t>
    </w:r>
  </w:p>
  <w:p w:rsidR="004D6429" w:rsidRPr="00532D6F" w:rsidRDefault="004D6429" w:rsidP="0033141B">
    <w:pPr>
      <w:jc w:val="both"/>
      <w:rPr>
        <w:rFonts w:ascii="Verdana" w:hAnsi="Verdana"/>
        <w:sz w:val="22"/>
        <w:szCs w:val="24"/>
      </w:rPr>
    </w:pPr>
    <w:r>
      <w:rPr>
        <w:rFonts w:ascii="Verdana" w:hAnsi="Verdana"/>
        <w:sz w:val="22"/>
        <w:szCs w:val="24"/>
      </w:rPr>
      <w:t>May 12, 2026</w:t>
    </w:r>
  </w:p>
  <w:p w:rsidR="004D6429" w:rsidRPr="00532D6F" w:rsidRDefault="004D6429" w:rsidP="0033141B">
    <w:pPr>
      <w:jc w:val="both"/>
      <w:rPr>
        <w:rFonts w:ascii="Verdana" w:hAnsi="Verdana"/>
        <w:sz w:val="22"/>
        <w:szCs w:val="24"/>
      </w:rPr>
    </w:pPr>
    <w:r w:rsidRPr="00532D6F">
      <w:rPr>
        <w:rFonts w:ascii="Verdana" w:hAnsi="Verdana"/>
        <w:sz w:val="22"/>
        <w:szCs w:val="24"/>
      </w:rPr>
      <w:t>Page</w:t>
    </w:r>
    <w:r w:rsidRPr="00532D6F">
      <w:rPr>
        <w:rStyle w:val="PageNumber"/>
        <w:rFonts w:ascii="Verdana" w:hAnsi="Verdana"/>
        <w:sz w:val="22"/>
        <w:szCs w:val="24"/>
      </w:rPr>
      <w:t xml:space="preserve"> </w:t>
    </w:r>
    <w:r w:rsidRPr="00532D6F">
      <w:rPr>
        <w:rStyle w:val="PageNumber"/>
        <w:rFonts w:ascii="Verdana" w:hAnsi="Verdana"/>
        <w:sz w:val="22"/>
        <w:szCs w:val="24"/>
      </w:rPr>
      <w:fldChar w:fldCharType="begin"/>
    </w:r>
    <w:r w:rsidRPr="00532D6F">
      <w:rPr>
        <w:rStyle w:val="PageNumber"/>
        <w:rFonts w:ascii="Verdana" w:hAnsi="Verdana"/>
        <w:sz w:val="22"/>
        <w:szCs w:val="24"/>
      </w:rPr>
      <w:instrText xml:space="preserve"> PAGE </w:instrText>
    </w:r>
    <w:r w:rsidRPr="00532D6F">
      <w:rPr>
        <w:rStyle w:val="PageNumber"/>
        <w:rFonts w:ascii="Verdana" w:hAnsi="Verdana"/>
        <w:sz w:val="22"/>
        <w:szCs w:val="24"/>
      </w:rPr>
      <w:fldChar w:fldCharType="separate"/>
    </w:r>
    <w:r w:rsidR="004A79DB">
      <w:rPr>
        <w:rStyle w:val="PageNumber"/>
        <w:rFonts w:ascii="Verdana" w:hAnsi="Verdana"/>
        <w:noProof/>
        <w:sz w:val="22"/>
        <w:szCs w:val="24"/>
      </w:rPr>
      <w:t>7</w:t>
    </w:r>
    <w:r w:rsidRPr="00532D6F">
      <w:rPr>
        <w:rStyle w:val="PageNumber"/>
        <w:rFonts w:ascii="Verdana" w:hAnsi="Verdana"/>
        <w:sz w:val="22"/>
        <w:szCs w:val="24"/>
      </w:rPr>
      <w:fldChar w:fldCharType="end"/>
    </w:r>
  </w:p>
  <w:p w:rsidR="004D6429" w:rsidRDefault="004D6429" w:rsidP="0033141B">
    <w:pPr>
      <w:jc w:val="both"/>
      <w:rPr>
        <w:rFonts w:ascii="Times New (W1)" w:hAnsi="Times New (W1)"/>
        <w:sz w:val="24"/>
        <w:szCs w:val="24"/>
      </w:rPr>
    </w:pPr>
  </w:p>
  <w:p w:rsidR="004D6429" w:rsidRPr="0033141B" w:rsidRDefault="004D6429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B36"/>
    <w:multiLevelType w:val="hybridMultilevel"/>
    <w:tmpl w:val="DE1EAD86"/>
    <w:lvl w:ilvl="0" w:tplc="040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DA052BA"/>
    <w:multiLevelType w:val="hybridMultilevel"/>
    <w:tmpl w:val="D0C46FA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78F7229"/>
    <w:multiLevelType w:val="hybridMultilevel"/>
    <w:tmpl w:val="B2F4B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6806"/>
    <w:multiLevelType w:val="hybridMultilevel"/>
    <w:tmpl w:val="0032F9F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588"/>
    <w:multiLevelType w:val="hybridMultilevel"/>
    <w:tmpl w:val="E3E0BE6E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4CE378F"/>
    <w:multiLevelType w:val="hybridMultilevel"/>
    <w:tmpl w:val="37D44BF2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6" w15:restartNumberingAfterBreak="0">
    <w:nsid w:val="263C0E77"/>
    <w:multiLevelType w:val="hybridMultilevel"/>
    <w:tmpl w:val="83B65344"/>
    <w:lvl w:ilvl="0" w:tplc="040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30CD6C6E"/>
    <w:multiLevelType w:val="hybridMultilevel"/>
    <w:tmpl w:val="FF343C2C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34DA5BBE"/>
    <w:multiLevelType w:val="hybridMultilevel"/>
    <w:tmpl w:val="99A60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0BE5"/>
    <w:multiLevelType w:val="hybridMultilevel"/>
    <w:tmpl w:val="E83E3676"/>
    <w:lvl w:ilvl="0" w:tplc="0409000D">
      <w:start w:val="1"/>
      <w:numFmt w:val="bullet"/>
      <w:lvlText w:val="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0" w15:restartNumberingAfterBreak="0">
    <w:nsid w:val="43D86A0F"/>
    <w:multiLevelType w:val="hybridMultilevel"/>
    <w:tmpl w:val="7B0CE490"/>
    <w:lvl w:ilvl="0" w:tplc="0B0E72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B71E7"/>
    <w:multiLevelType w:val="hybridMultilevel"/>
    <w:tmpl w:val="0484AE3A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468D550D"/>
    <w:multiLevelType w:val="hybridMultilevel"/>
    <w:tmpl w:val="C1B48758"/>
    <w:lvl w:ilvl="0" w:tplc="A60C8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4B256F"/>
    <w:multiLevelType w:val="hybridMultilevel"/>
    <w:tmpl w:val="55AC16EE"/>
    <w:lvl w:ilvl="0" w:tplc="34EA5DA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356CE"/>
    <w:multiLevelType w:val="hybridMultilevel"/>
    <w:tmpl w:val="87D0D55C"/>
    <w:lvl w:ilvl="0" w:tplc="C3D2CB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C561E"/>
    <w:multiLevelType w:val="hybridMultilevel"/>
    <w:tmpl w:val="F73C7E12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F3413"/>
    <w:multiLevelType w:val="hybridMultilevel"/>
    <w:tmpl w:val="08DAEF64"/>
    <w:lvl w:ilvl="0" w:tplc="040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616E7155"/>
    <w:multiLevelType w:val="hybridMultilevel"/>
    <w:tmpl w:val="2550B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7759A"/>
    <w:multiLevelType w:val="hybridMultilevel"/>
    <w:tmpl w:val="67E2CA1C"/>
    <w:lvl w:ilvl="0" w:tplc="FF7E285A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275640C"/>
    <w:multiLevelType w:val="hybridMultilevel"/>
    <w:tmpl w:val="BF1E83AC"/>
    <w:lvl w:ilvl="0" w:tplc="04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1" w15:restartNumberingAfterBreak="0">
    <w:nsid w:val="63D370B5"/>
    <w:multiLevelType w:val="hybridMultilevel"/>
    <w:tmpl w:val="9200A698"/>
    <w:lvl w:ilvl="0" w:tplc="F072DD62">
      <w:start w:val="1"/>
      <w:numFmt w:val="lowerLetter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43718"/>
    <w:multiLevelType w:val="hybridMultilevel"/>
    <w:tmpl w:val="67988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852B4"/>
    <w:multiLevelType w:val="hybridMultilevel"/>
    <w:tmpl w:val="6AF0D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97461"/>
    <w:multiLevelType w:val="hybridMultilevel"/>
    <w:tmpl w:val="2ED64002"/>
    <w:lvl w:ilvl="0" w:tplc="04090005">
      <w:start w:val="1"/>
      <w:numFmt w:val="bullet"/>
      <w:lvlText w:val=""/>
      <w:lvlJc w:val="left"/>
      <w:pPr>
        <w:ind w:left="7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5" w15:restartNumberingAfterBreak="0">
    <w:nsid w:val="79F91D25"/>
    <w:multiLevelType w:val="hybridMultilevel"/>
    <w:tmpl w:val="B72CBC7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3"/>
  </w:num>
  <w:num w:numId="4">
    <w:abstractNumId w:val="22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20"/>
  </w:num>
  <w:num w:numId="12">
    <w:abstractNumId w:val="15"/>
  </w:num>
  <w:num w:numId="13">
    <w:abstractNumId w:val="25"/>
  </w:num>
  <w:num w:numId="14">
    <w:abstractNumId w:val="12"/>
  </w:num>
  <w:num w:numId="15">
    <w:abstractNumId w:val="13"/>
  </w:num>
  <w:num w:numId="16">
    <w:abstractNumId w:val="21"/>
  </w:num>
  <w:num w:numId="17">
    <w:abstractNumId w:val="19"/>
  </w:num>
  <w:num w:numId="18">
    <w:abstractNumId w:val="14"/>
  </w:num>
  <w:num w:numId="19">
    <w:abstractNumId w:val="3"/>
  </w:num>
  <w:num w:numId="20">
    <w:abstractNumId w:val="18"/>
  </w:num>
  <w:num w:numId="21">
    <w:abstractNumId w:val="24"/>
  </w:num>
  <w:num w:numId="22">
    <w:abstractNumId w:val="2"/>
  </w:num>
  <w:num w:numId="23">
    <w:abstractNumId w:val="6"/>
  </w:num>
  <w:num w:numId="24">
    <w:abstractNumId w:val="17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yNrMwMDUztzAxMTNV0lEKTi0uzszPAykwMq8FAE/Nur0tAAAA"/>
  </w:docVars>
  <w:rsids>
    <w:rsidRoot w:val="002B4277"/>
    <w:rsid w:val="00005B44"/>
    <w:rsid w:val="00020338"/>
    <w:rsid w:val="0002259F"/>
    <w:rsid w:val="00032AE0"/>
    <w:rsid w:val="000341F0"/>
    <w:rsid w:val="00041608"/>
    <w:rsid w:val="000439A5"/>
    <w:rsid w:val="0005400B"/>
    <w:rsid w:val="0005481B"/>
    <w:rsid w:val="00056988"/>
    <w:rsid w:val="000623A6"/>
    <w:rsid w:val="00077178"/>
    <w:rsid w:val="000773E4"/>
    <w:rsid w:val="00084A3E"/>
    <w:rsid w:val="00095838"/>
    <w:rsid w:val="00096A93"/>
    <w:rsid w:val="000B02F5"/>
    <w:rsid w:val="000B40F7"/>
    <w:rsid w:val="000B4549"/>
    <w:rsid w:val="000B5A13"/>
    <w:rsid w:val="000B7A24"/>
    <w:rsid w:val="000B7D54"/>
    <w:rsid w:val="000C05E6"/>
    <w:rsid w:val="000C19A1"/>
    <w:rsid w:val="000C4D7A"/>
    <w:rsid w:val="000C7DDD"/>
    <w:rsid w:val="000F12E8"/>
    <w:rsid w:val="000F4AA6"/>
    <w:rsid w:val="000F4E15"/>
    <w:rsid w:val="000F7727"/>
    <w:rsid w:val="0011051A"/>
    <w:rsid w:val="00111550"/>
    <w:rsid w:val="00112CDD"/>
    <w:rsid w:val="00114701"/>
    <w:rsid w:val="00115186"/>
    <w:rsid w:val="00123B7D"/>
    <w:rsid w:val="00125AAE"/>
    <w:rsid w:val="00126A99"/>
    <w:rsid w:val="00140F91"/>
    <w:rsid w:val="00144E38"/>
    <w:rsid w:val="0015269D"/>
    <w:rsid w:val="00166E4B"/>
    <w:rsid w:val="00196804"/>
    <w:rsid w:val="001B780E"/>
    <w:rsid w:val="001C2551"/>
    <w:rsid w:val="001C4AAA"/>
    <w:rsid w:val="001D47D8"/>
    <w:rsid w:val="001E4BDC"/>
    <w:rsid w:val="001F2178"/>
    <w:rsid w:val="00203956"/>
    <w:rsid w:val="00203A6B"/>
    <w:rsid w:val="0020407E"/>
    <w:rsid w:val="002170CF"/>
    <w:rsid w:val="00227F6F"/>
    <w:rsid w:val="0023740A"/>
    <w:rsid w:val="00253EAC"/>
    <w:rsid w:val="0026144F"/>
    <w:rsid w:val="00261AB5"/>
    <w:rsid w:val="002624BE"/>
    <w:rsid w:val="00265255"/>
    <w:rsid w:val="00273D74"/>
    <w:rsid w:val="00281E31"/>
    <w:rsid w:val="002870F1"/>
    <w:rsid w:val="00291588"/>
    <w:rsid w:val="00295A2A"/>
    <w:rsid w:val="002A64D4"/>
    <w:rsid w:val="002B4277"/>
    <w:rsid w:val="002B5025"/>
    <w:rsid w:val="002C2085"/>
    <w:rsid w:val="002D598B"/>
    <w:rsid w:val="002D6076"/>
    <w:rsid w:val="002F6858"/>
    <w:rsid w:val="00312BE8"/>
    <w:rsid w:val="00317B95"/>
    <w:rsid w:val="00330DC6"/>
    <w:rsid w:val="0033141B"/>
    <w:rsid w:val="00331B57"/>
    <w:rsid w:val="00331E82"/>
    <w:rsid w:val="0033633D"/>
    <w:rsid w:val="00341FBA"/>
    <w:rsid w:val="00342134"/>
    <w:rsid w:val="00344475"/>
    <w:rsid w:val="00354592"/>
    <w:rsid w:val="00364220"/>
    <w:rsid w:val="00392792"/>
    <w:rsid w:val="003A55CD"/>
    <w:rsid w:val="003B16D2"/>
    <w:rsid w:val="003B30C2"/>
    <w:rsid w:val="003C4357"/>
    <w:rsid w:val="003D0E02"/>
    <w:rsid w:val="003E767D"/>
    <w:rsid w:val="003F293F"/>
    <w:rsid w:val="003F4653"/>
    <w:rsid w:val="00401E02"/>
    <w:rsid w:val="00416EBD"/>
    <w:rsid w:val="00420299"/>
    <w:rsid w:val="004220A1"/>
    <w:rsid w:val="0042515C"/>
    <w:rsid w:val="00426371"/>
    <w:rsid w:val="00430CFA"/>
    <w:rsid w:val="00432883"/>
    <w:rsid w:val="0043592F"/>
    <w:rsid w:val="004360F3"/>
    <w:rsid w:val="00437009"/>
    <w:rsid w:val="00447826"/>
    <w:rsid w:val="00451F85"/>
    <w:rsid w:val="004521CF"/>
    <w:rsid w:val="00454C7A"/>
    <w:rsid w:val="00470086"/>
    <w:rsid w:val="00484B05"/>
    <w:rsid w:val="004919D9"/>
    <w:rsid w:val="00493877"/>
    <w:rsid w:val="004A228E"/>
    <w:rsid w:val="004A27A8"/>
    <w:rsid w:val="004A79DB"/>
    <w:rsid w:val="004B0FBE"/>
    <w:rsid w:val="004B1031"/>
    <w:rsid w:val="004B2225"/>
    <w:rsid w:val="004B4EE7"/>
    <w:rsid w:val="004B6C0E"/>
    <w:rsid w:val="004B7526"/>
    <w:rsid w:val="004C4069"/>
    <w:rsid w:val="004D020C"/>
    <w:rsid w:val="004D6429"/>
    <w:rsid w:val="004D66E3"/>
    <w:rsid w:val="004F6824"/>
    <w:rsid w:val="004F6D95"/>
    <w:rsid w:val="00504BBC"/>
    <w:rsid w:val="005104B5"/>
    <w:rsid w:val="00514229"/>
    <w:rsid w:val="00517F49"/>
    <w:rsid w:val="00522C4E"/>
    <w:rsid w:val="00524FCD"/>
    <w:rsid w:val="005267DD"/>
    <w:rsid w:val="00532C88"/>
    <w:rsid w:val="00532D6F"/>
    <w:rsid w:val="00543255"/>
    <w:rsid w:val="00566816"/>
    <w:rsid w:val="005700F8"/>
    <w:rsid w:val="00571BD1"/>
    <w:rsid w:val="00571FE4"/>
    <w:rsid w:val="0057230D"/>
    <w:rsid w:val="00587A05"/>
    <w:rsid w:val="0059002A"/>
    <w:rsid w:val="005A5C26"/>
    <w:rsid w:val="005A7F23"/>
    <w:rsid w:val="005B3E71"/>
    <w:rsid w:val="005C06B1"/>
    <w:rsid w:val="005C41F7"/>
    <w:rsid w:val="005C4CE6"/>
    <w:rsid w:val="005D024B"/>
    <w:rsid w:val="005E73A8"/>
    <w:rsid w:val="005F3A28"/>
    <w:rsid w:val="005F724A"/>
    <w:rsid w:val="00602FD1"/>
    <w:rsid w:val="00612357"/>
    <w:rsid w:val="006160E4"/>
    <w:rsid w:val="00626DAC"/>
    <w:rsid w:val="00634315"/>
    <w:rsid w:val="00634C9D"/>
    <w:rsid w:val="0064112D"/>
    <w:rsid w:val="0064772A"/>
    <w:rsid w:val="006623CD"/>
    <w:rsid w:val="0066544A"/>
    <w:rsid w:val="00674251"/>
    <w:rsid w:val="00674CE8"/>
    <w:rsid w:val="006A2D86"/>
    <w:rsid w:val="006A57DE"/>
    <w:rsid w:val="006C2BEA"/>
    <w:rsid w:val="006D10A1"/>
    <w:rsid w:val="006D230F"/>
    <w:rsid w:val="006D419B"/>
    <w:rsid w:val="006D7066"/>
    <w:rsid w:val="006E0264"/>
    <w:rsid w:val="006F497A"/>
    <w:rsid w:val="00732D6F"/>
    <w:rsid w:val="00741821"/>
    <w:rsid w:val="00741E5D"/>
    <w:rsid w:val="00750882"/>
    <w:rsid w:val="00754CB5"/>
    <w:rsid w:val="00757A9C"/>
    <w:rsid w:val="007673AA"/>
    <w:rsid w:val="00773D0C"/>
    <w:rsid w:val="00794D5F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6BBA"/>
    <w:rsid w:val="008475FE"/>
    <w:rsid w:val="00850016"/>
    <w:rsid w:val="008522EB"/>
    <w:rsid w:val="00854754"/>
    <w:rsid w:val="00855235"/>
    <w:rsid w:val="00861952"/>
    <w:rsid w:val="00863204"/>
    <w:rsid w:val="008639BC"/>
    <w:rsid w:val="008663E7"/>
    <w:rsid w:val="00870B7F"/>
    <w:rsid w:val="008769FA"/>
    <w:rsid w:val="00896A44"/>
    <w:rsid w:val="008B24CE"/>
    <w:rsid w:val="008D457F"/>
    <w:rsid w:val="008E38A1"/>
    <w:rsid w:val="008E6223"/>
    <w:rsid w:val="00915CCD"/>
    <w:rsid w:val="009278BB"/>
    <w:rsid w:val="009364DB"/>
    <w:rsid w:val="00946666"/>
    <w:rsid w:val="0095673F"/>
    <w:rsid w:val="00966934"/>
    <w:rsid w:val="009804B8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D6081"/>
    <w:rsid w:val="009E0820"/>
    <w:rsid w:val="009E36AD"/>
    <w:rsid w:val="009E578A"/>
    <w:rsid w:val="009F0CD4"/>
    <w:rsid w:val="009F39F2"/>
    <w:rsid w:val="00A169F6"/>
    <w:rsid w:val="00A21224"/>
    <w:rsid w:val="00A25626"/>
    <w:rsid w:val="00A26024"/>
    <w:rsid w:val="00A44084"/>
    <w:rsid w:val="00A47E06"/>
    <w:rsid w:val="00A50299"/>
    <w:rsid w:val="00A718BF"/>
    <w:rsid w:val="00A72D77"/>
    <w:rsid w:val="00A85BA0"/>
    <w:rsid w:val="00A959C8"/>
    <w:rsid w:val="00AA200D"/>
    <w:rsid w:val="00AA2C27"/>
    <w:rsid w:val="00AC57B4"/>
    <w:rsid w:val="00AD2E60"/>
    <w:rsid w:val="00AD44D9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459C0"/>
    <w:rsid w:val="00B459FD"/>
    <w:rsid w:val="00B51567"/>
    <w:rsid w:val="00B70A5D"/>
    <w:rsid w:val="00B9081F"/>
    <w:rsid w:val="00BA4628"/>
    <w:rsid w:val="00BB3594"/>
    <w:rsid w:val="00BB7094"/>
    <w:rsid w:val="00BD3EFF"/>
    <w:rsid w:val="00BF51F0"/>
    <w:rsid w:val="00BF54E5"/>
    <w:rsid w:val="00BF6ED0"/>
    <w:rsid w:val="00C05643"/>
    <w:rsid w:val="00C213BB"/>
    <w:rsid w:val="00C21400"/>
    <w:rsid w:val="00C3506B"/>
    <w:rsid w:val="00C35AE4"/>
    <w:rsid w:val="00C4008B"/>
    <w:rsid w:val="00C60443"/>
    <w:rsid w:val="00C66AB7"/>
    <w:rsid w:val="00C67011"/>
    <w:rsid w:val="00C903CA"/>
    <w:rsid w:val="00C957C9"/>
    <w:rsid w:val="00CA1857"/>
    <w:rsid w:val="00CB4BC5"/>
    <w:rsid w:val="00CC423F"/>
    <w:rsid w:val="00D0188B"/>
    <w:rsid w:val="00D047C9"/>
    <w:rsid w:val="00D04E98"/>
    <w:rsid w:val="00D05CE3"/>
    <w:rsid w:val="00D2360F"/>
    <w:rsid w:val="00D27EEE"/>
    <w:rsid w:val="00D30657"/>
    <w:rsid w:val="00D31A46"/>
    <w:rsid w:val="00D33B6B"/>
    <w:rsid w:val="00D4329B"/>
    <w:rsid w:val="00D552AC"/>
    <w:rsid w:val="00D56458"/>
    <w:rsid w:val="00D7607D"/>
    <w:rsid w:val="00D761E3"/>
    <w:rsid w:val="00D84401"/>
    <w:rsid w:val="00D92383"/>
    <w:rsid w:val="00D93409"/>
    <w:rsid w:val="00D93506"/>
    <w:rsid w:val="00D95D30"/>
    <w:rsid w:val="00D97455"/>
    <w:rsid w:val="00DB7AE0"/>
    <w:rsid w:val="00DC2E65"/>
    <w:rsid w:val="00DC6A01"/>
    <w:rsid w:val="00DC6B6C"/>
    <w:rsid w:val="00DD24E1"/>
    <w:rsid w:val="00DD55FB"/>
    <w:rsid w:val="00DD6846"/>
    <w:rsid w:val="00DE4D1B"/>
    <w:rsid w:val="00E00229"/>
    <w:rsid w:val="00E02706"/>
    <w:rsid w:val="00E05467"/>
    <w:rsid w:val="00E14600"/>
    <w:rsid w:val="00E30C5B"/>
    <w:rsid w:val="00E347B1"/>
    <w:rsid w:val="00E37691"/>
    <w:rsid w:val="00E45561"/>
    <w:rsid w:val="00E63920"/>
    <w:rsid w:val="00E6478D"/>
    <w:rsid w:val="00E6567C"/>
    <w:rsid w:val="00E70DB3"/>
    <w:rsid w:val="00E81E2A"/>
    <w:rsid w:val="00E827A3"/>
    <w:rsid w:val="00E912D5"/>
    <w:rsid w:val="00EA08F0"/>
    <w:rsid w:val="00EA6370"/>
    <w:rsid w:val="00EB124B"/>
    <w:rsid w:val="00EB1588"/>
    <w:rsid w:val="00EB2732"/>
    <w:rsid w:val="00EC71D3"/>
    <w:rsid w:val="00ED1D32"/>
    <w:rsid w:val="00ED6CE6"/>
    <w:rsid w:val="00F17936"/>
    <w:rsid w:val="00F35A84"/>
    <w:rsid w:val="00F416DB"/>
    <w:rsid w:val="00F456CE"/>
    <w:rsid w:val="00F52C74"/>
    <w:rsid w:val="00F60EC1"/>
    <w:rsid w:val="00F70FEA"/>
    <w:rsid w:val="00F861FD"/>
    <w:rsid w:val="00F94945"/>
    <w:rsid w:val="00F95D85"/>
    <w:rsid w:val="00FB58AE"/>
    <w:rsid w:val="00FC015C"/>
    <w:rsid w:val="00FC3103"/>
    <w:rsid w:val="00FD4341"/>
    <w:rsid w:val="00FE2FD1"/>
    <w:rsid w:val="00FE3E35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DFE9F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styleId="Strong">
    <w:name w:val="Strong"/>
    <w:qFormat/>
    <w:rsid w:val="008663E7"/>
    <w:rPr>
      <w:b/>
      <w:bCs/>
    </w:rPr>
  </w:style>
  <w:style w:type="paragraph" w:styleId="NoSpacing">
    <w:name w:val="No Spacing"/>
    <w:uiPriority w:val="1"/>
    <w:qFormat/>
    <w:rsid w:val="008663E7"/>
  </w:style>
  <w:style w:type="table" w:styleId="TableGrid">
    <w:name w:val="Table Grid"/>
    <w:basedOn w:val="TableNormal"/>
    <w:rsid w:val="00866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7F2C-0138-4911-847A-D3A58F1D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DIRECT~1.DOT</Template>
  <TotalTime>44</TotalTime>
  <Pages>8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Susan Bailey (LDH)</cp:lastModifiedBy>
  <cp:revision>7</cp:revision>
  <cp:lastPrinted>2024-01-23T17:53:00Z</cp:lastPrinted>
  <dcterms:created xsi:type="dcterms:W3CDTF">2026-04-14T18:57:00Z</dcterms:created>
  <dcterms:modified xsi:type="dcterms:W3CDTF">2026-05-06T19:29:00Z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691c547fb439418c703908976ca791188f44fe826e3a7462f6884a338a7e7437</vt:lpwstr>
  </property>
</Properties>
</file>